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14" w:rsidRDefault="00F44C14" w:rsidP="00F44C14">
      <w:pPr>
        <w:widowControl w:val="0"/>
        <w:spacing w:line="360" w:lineRule="auto"/>
        <w:jc w:val="center"/>
        <w:rPr>
          <w:rFonts w:cs="Arial"/>
          <w:bCs/>
          <w:color w:val="000000"/>
        </w:rPr>
      </w:pPr>
      <w:r>
        <w:rPr>
          <w:rFonts w:cs="Arial"/>
          <w:bCs/>
          <w:color w:val="000000"/>
        </w:rPr>
        <w:t>Ministerul Educației și Cercetării al Republicii Moldova</w:t>
      </w:r>
    </w:p>
    <w:p w:rsidR="00F44C14" w:rsidRDefault="00F44C14" w:rsidP="00F44C14">
      <w:pPr>
        <w:widowControl w:val="0"/>
        <w:spacing w:line="360" w:lineRule="auto"/>
        <w:jc w:val="center"/>
        <w:rPr>
          <w:rFonts w:cs="Arial"/>
          <w:b/>
          <w:bCs/>
          <w:color w:val="000000"/>
        </w:rPr>
      </w:pPr>
      <w:r>
        <w:rPr>
          <w:rFonts w:cs="Arial"/>
          <w:b/>
          <w:bCs/>
          <w:color w:val="000000"/>
        </w:rPr>
        <w:t>Instituția  Publică  Gimnaziul  Dărcăuți</w:t>
      </w:r>
    </w:p>
    <w:p w:rsidR="00F44C14" w:rsidRDefault="00F44C14" w:rsidP="00F44C14">
      <w:pPr>
        <w:widowControl w:val="0"/>
        <w:jc w:val="left"/>
        <w:rPr>
          <w:rFonts w:cs="Arial"/>
          <w:bCs/>
          <w:color w:val="000000"/>
        </w:rPr>
      </w:pPr>
    </w:p>
    <w:p w:rsidR="00F44C14" w:rsidRDefault="00F44C14" w:rsidP="00F44C14">
      <w:pPr>
        <w:widowControl w:val="0"/>
        <w:jc w:val="left"/>
        <w:rPr>
          <w:rFonts w:cs="Arial"/>
          <w:bCs/>
          <w:color w:val="000000"/>
        </w:rPr>
      </w:pPr>
    </w:p>
    <w:p w:rsidR="00F44C14" w:rsidRDefault="00F44C14" w:rsidP="00F44C14">
      <w:pPr>
        <w:widowControl w:val="0"/>
        <w:jc w:val="left"/>
        <w:rPr>
          <w:rFonts w:cs="Arial"/>
          <w:bCs/>
          <w:color w:val="000000"/>
        </w:rPr>
      </w:pPr>
    </w:p>
    <w:p w:rsidR="00F44C14" w:rsidRDefault="00F44C14" w:rsidP="00F44C14">
      <w:pPr>
        <w:widowControl w:val="0"/>
        <w:jc w:val="left"/>
        <w:rPr>
          <w:rFonts w:cs="Arial"/>
          <w:bCs/>
          <w:color w:val="000000"/>
        </w:rPr>
      </w:pPr>
    </w:p>
    <w:p w:rsidR="00F44C14" w:rsidRDefault="00F44C14" w:rsidP="00F44C14">
      <w:pPr>
        <w:widowControl w:val="0"/>
        <w:jc w:val="left"/>
        <w:rPr>
          <w:rFonts w:cs="Arial"/>
          <w:bCs/>
          <w:color w:val="000000"/>
        </w:rPr>
      </w:pPr>
    </w:p>
    <w:p w:rsidR="00F44C14" w:rsidRDefault="00F44C14" w:rsidP="00F44C14">
      <w:pPr>
        <w:widowControl w:val="0"/>
        <w:jc w:val="left"/>
        <w:rPr>
          <w:rFonts w:cs="Arial"/>
          <w:bCs/>
          <w:color w:val="000000"/>
        </w:rPr>
      </w:pPr>
    </w:p>
    <w:p w:rsidR="00F44C14" w:rsidRDefault="00F44C14" w:rsidP="00F44C14">
      <w:pPr>
        <w:widowControl w:val="0"/>
        <w:jc w:val="left"/>
        <w:rPr>
          <w:rFonts w:cs="Arial"/>
          <w:bCs/>
          <w:color w:val="000000"/>
        </w:rPr>
      </w:pPr>
    </w:p>
    <w:p w:rsidR="00F44C14" w:rsidRDefault="00F44C14" w:rsidP="00F44C14">
      <w:pPr>
        <w:widowControl w:val="0"/>
        <w:jc w:val="left"/>
        <w:rPr>
          <w:rFonts w:cs="Arial"/>
          <w:bCs/>
          <w:color w:val="000000"/>
        </w:rPr>
      </w:pPr>
    </w:p>
    <w:p w:rsidR="00F44C14" w:rsidRDefault="00F44C14" w:rsidP="00F44C14">
      <w:pPr>
        <w:widowControl w:val="0"/>
        <w:jc w:val="left"/>
        <w:rPr>
          <w:rFonts w:cs="Arial"/>
          <w:bCs/>
          <w:color w:val="000000"/>
        </w:rPr>
      </w:pPr>
    </w:p>
    <w:p w:rsidR="00F44C14" w:rsidRDefault="00F44C14" w:rsidP="00F44C14">
      <w:pPr>
        <w:widowControl w:val="0"/>
        <w:jc w:val="left"/>
        <w:rPr>
          <w:rFonts w:cs="Arial"/>
          <w:bCs/>
          <w:color w:val="000000"/>
        </w:rPr>
      </w:pPr>
    </w:p>
    <w:p w:rsidR="00F44C14" w:rsidRDefault="00F44C14" w:rsidP="00F44C14">
      <w:pPr>
        <w:widowControl w:val="0"/>
        <w:jc w:val="right"/>
        <w:rPr>
          <w:rFonts w:cs="Arial"/>
          <w:bCs/>
          <w:color w:val="000000"/>
        </w:rPr>
      </w:pPr>
      <w:r>
        <w:rPr>
          <w:rFonts w:cs="Arial"/>
          <w:bCs/>
          <w:color w:val="000000"/>
        </w:rPr>
        <w:t>APROBAT</w:t>
      </w:r>
    </w:p>
    <w:p w:rsidR="00F44C14" w:rsidRDefault="00F44C14" w:rsidP="00F44C14">
      <w:pPr>
        <w:widowControl w:val="0"/>
        <w:jc w:val="left"/>
        <w:rPr>
          <w:rFonts w:cs="Arial"/>
          <w:bCs/>
          <w:color w:val="000000"/>
        </w:rPr>
      </w:pPr>
    </w:p>
    <w:p w:rsidR="00F44C14" w:rsidRDefault="00F44C14" w:rsidP="00F44C14">
      <w:pPr>
        <w:widowControl w:val="0"/>
        <w:jc w:val="right"/>
        <w:rPr>
          <w:rFonts w:cs="Arial"/>
          <w:bCs/>
          <w:color w:val="000000"/>
        </w:rPr>
      </w:pPr>
      <w:r>
        <w:rPr>
          <w:rFonts w:cs="Arial"/>
          <w:bCs/>
          <w:color w:val="000000"/>
        </w:rPr>
        <w:t>la ședința comună a Consiliului profesoral/ pedagogic</w:t>
      </w:r>
    </w:p>
    <w:p w:rsidR="00F44C14" w:rsidRDefault="00F44C14" w:rsidP="00F44C14">
      <w:pPr>
        <w:widowControl w:val="0"/>
        <w:jc w:val="right"/>
        <w:rPr>
          <w:rFonts w:cs="Arial"/>
          <w:bCs/>
          <w:color w:val="000000"/>
        </w:rPr>
      </w:pPr>
      <w:r>
        <w:rPr>
          <w:rFonts w:cs="Arial"/>
          <w:bCs/>
          <w:color w:val="000000"/>
        </w:rPr>
        <w:t>și Consiliului de administrație</w:t>
      </w:r>
    </w:p>
    <w:p w:rsidR="00F44C14" w:rsidRDefault="00F44C14" w:rsidP="00F44C14">
      <w:pPr>
        <w:widowControl w:val="0"/>
        <w:jc w:val="left"/>
        <w:rPr>
          <w:rFonts w:cs="Arial"/>
          <w:bCs/>
          <w:color w:val="000000"/>
        </w:rPr>
      </w:pPr>
    </w:p>
    <w:p w:rsidR="00F44C14" w:rsidRDefault="00F44C14" w:rsidP="00F44C14">
      <w:pPr>
        <w:widowControl w:val="0"/>
        <w:jc w:val="right"/>
        <w:rPr>
          <w:rFonts w:cs="Arial"/>
          <w:bCs/>
          <w:color w:val="000000"/>
        </w:rPr>
      </w:pPr>
      <w:r>
        <w:rPr>
          <w:rFonts w:cs="Arial"/>
          <w:bCs/>
          <w:color w:val="000000"/>
        </w:rPr>
        <w:t>Proces-verbal nr.10</w:t>
      </w:r>
      <w:r>
        <w:rPr>
          <w:rFonts w:cs="Arial"/>
          <w:bCs/>
          <w:color w:val="000000"/>
          <w:u w:val="single"/>
        </w:rPr>
        <w:t xml:space="preserve"> </w:t>
      </w:r>
      <w:r w:rsidR="0013660B">
        <w:rPr>
          <w:rFonts w:cs="Arial"/>
          <w:bCs/>
          <w:color w:val="000000"/>
        </w:rPr>
        <w:t>din  28.08.2023</w:t>
      </w:r>
    </w:p>
    <w:p w:rsidR="00F44C14" w:rsidRDefault="00F44C14" w:rsidP="00F44C14">
      <w:pPr>
        <w:widowControl w:val="0"/>
        <w:rPr>
          <w:rFonts w:cs="Arial"/>
          <w:bCs/>
          <w:color w:val="000000"/>
        </w:rPr>
      </w:pPr>
    </w:p>
    <w:p w:rsidR="00F44C14" w:rsidRDefault="00F44C14" w:rsidP="00F44C14">
      <w:pPr>
        <w:widowControl w:val="0"/>
        <w:rPr>
          <w:rFonts w:cs="Arial"/>
          <w:bCs/>
          <w:color w:val="000000"/>
        </w:rPr>
      </w:pPr>
    </w:p>
    <w:p w:rsidR="00F44C14" w:rsidRDefault="00F44C14" w:rsidP="00F44C14">
      <w:pPr>
        <w:widowControl w:val="0"/>
        <w:rPr>
          <w:rFonts w:cs="Arial"/>
          <w:b/>
          <w:color w:val="000000"/>
        </w:rPr>
      </w:pPr>
    </w:p>
    <w:p w:rsidR="00F44C14" w:rsidRDefault="00F44C14" w:rsidP="00F44C14">
      <w:pPr>
        <w:widowControl w:val="0"/>
        <w:rPr>
          <w:rFonts w:cs="Arial"/>
          <w:b/>
          <w:color w:val="000000"/>
        </w:rPr>
      </w:pPr>
    </w:p>
    <w:p w:rsidR="00F44C14" w:rsidRDefault="00F44C14" w:rsidP="00F44C14">
      <w:pPr>
        <w:widowControl w:val="0"/>
        <w:rPr>
          <w:rFonts w:cs="Arial"/>
          <w:b/>
          <w:color w:val="000000"/>
        </w:rPr>
      </w:pPr>
    </w:p>
    <w:p w:rsidR="00F44C14" w:rsidRDefault="00F44C14" w:rsidP="00F44C14">
      <w:pPr>
        <w:widowControl w:val="0"/>
        <w:rPr>
          <w:rFonts w:cs="Arial"/>
          <w:b/>
          <w:color w:val="000000"/>
        </w:rPr>
      </w:pPr>
    </w:p>
    <w:p w:rsidR="00F44C14" w:rsidRDefault="00F44C14" w:rsidP="00F44C14">
      <w:pPr>
        <w:widowControl w:val="0"/>
        <w:rPr>
          <w:rFonts w:cs="Arial"/>
          <w:b/>
          <w:color w:val="000000"/>
        </w:rPr>
      </w:pPr>
    </w:p>
    <w:p w:rsidR="00F44C14" w:rsidRDefault="00F44C14" w:rsidP="00F44C14">
      <w:pPr>
        <w:widowControl w:val="0"/>
        <w:rPr>
          <w:rFonts w:cs="Arial"/>
          <w:b/>
          <w:color w:val="000000"/>
        </w:rPr>
      </w:pPr>
    </w:p>
    <w:p w:rsidR="00F44C14" w:rsidRDefault="00F44C14" w:rsidP="00F44C14">
      <w:pPr>
        <w:jc w:val="center"/>
        <w:rPr>
          <w:b/>
          <w:sz w:val="28"/>
          <w:szCs w:val="28"/>
          <w:lang w:val="en-US"/>
        </w:rPr>
      </w:pPr>
      <w:r>
        <w:rPr>
          <w:b/>
          <w:sz w:val="28"/>
          <w:szCs w:val="28"/>
          <w:lang w:val="en-US"/>
        </w:rPr>
        <w:t>RAPORT DE ACTIVITATE</w:t>
      </w: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center"/>
        <w:rPr>
          <w:lang w:val="en-US"/>
        </w:rPr>
      </w:pPr>
      <w:r>
        <w:rPr>
          <w:lang w:val="en-US"/>
        </w:rPr>
        <w:t>Anul  2022 - 2023</w:t>
      </w: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lang w:val="en-US"/>
        </w:rPr>
      </w:pPr>
    </w:p>
    <w:p w:rsidR="00F44C14" w:rsidRDefault="00F44C14" w:rsidP="00F44C14">
      <w:pPr>
        <w:jc w:val="left"/>
        <w:rPr>
          <w:rFonts w:cs="Arial"/>
          <w:color w:val="000000"/>
        </w:rPr>
      </w:pPr>
    </w:p>
    <w:p w:rsidR="00F44C14" w:rsidRDefault="00F44C14" w:rsidP="00F44C14">
      <w:pPr>
        <w:jc w:val="left"/>
        <w:rPr>
          <w:rFonts w:cs="Arial"/>
          <w:color w:val="000000"/>
        </w:rPr>
      </w:pPr>
      <w:r>
        <w:rPr>
          <w:rFonts w:cs="Arial"/>
          <w:color w:val="000000"/>
        </w:rPr>
        <w:br w:type="page"/>
      </w:r>
    </w:p>
    <w:p w:rsidR="00F44C14" w:rsidRDefault="00F44C14" w:rsidP="00F44C14">
      <w:pPr>
        <w:jc w:val="center"/>
        <w:rPr>
          <w:b/>
        </w:rPr>
      </w:pPr>
      <w:r>
        <w:rPr>
          <w:b/>
        </w:rPr>
        <w:lastRenderedPageBreak/>
        <w:t>Date generale</w:t>
      </w:r>
    </w:p>
    <w:p w:rsidR="00F44C14" w:rsidRDefault="00F44C14" w:rsidP="00F44C14">
      <w:pPr>
        <w:jc w:val="center"/>
        <w:rPr>
          <w:b/>
        </w:rPr>
      </w:pPr>
    </w:p>
    <w:tbl>
      <w:tblPr>
        <w:tblW w:w="1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8"/>
        <w:gridCol w:w="5408"/>
      </w:tblGrid>
      <w:tr w:rsidR="00F44C14" w:rsidTr="00F44C14">
        <w:tc>
          <w:tcPr>
            <w:tcW w:w="4219" w:type="dxa"/>
            <w:tcBorders>
              <w:top w:val="single" w:sz="12" w:space="0" w:color="auto"/>
              <w:left w:val="single" w:sz="12" w:space="0" w:color="auto"/>
              <w:bottom w:val="single" w:sz="4" w:space="0" w:color="auto"/>
              <w:right w:val="single" w:sz="4" w:space="0" w:color="auto"/>
            </w:tcBorders>
            <w:hideMark/>
          </w:tcPr>
          <w:p w:rsidR="00F44C14" w:rsidRDefault="00F44C14">
            <w:pPr>
              <w:rPr>
                <w:b/>
              </w:rPr>
            </w:pPr>
            <w:r>
              <w:rPr>
                <w:b/>
                <w:bCs/>
              </w:rPr>
              <w:t>Raion/ municipiu</w:t>
            </w:r>
          </w:p>
        </w:tc>
        <w:tc>
          <w:tcPr>
            <w:tcW w:w="5408" w:type="dxa"/>
            <w:tcBorders>
              <w:top w:val="single" w:sz="12" w:space="0" w:color="auto"/>
              <w:left w:val="single" w:sz="4" w:space="0" w:color="auto"/>
              <w:bottom w:val="single" w:sz="4" w:space="0" w:color="auto"/>
              <w:right w:val="single" w:sz="4" w:space="0" w:color="auto"/>
            </w:tcBorders>
            <w:hideMark/>
          </w:tcPr>
          <w:p w:rsidR="00F44C14" w:rsidRDefault="00F44C14">
            <w:pPr>
              <w:rPr>
                <w:szCs w:val="24"/>
                <w:lang w:val="en-US"/>
              </w:rPr>
            </w:pPr>
            <w:r>
              <w:rPr>
                <w:szCs w:val="24"/>
                <w:lang w:val="en-US"/>
              </w:rPr>
              <w:t>Soroca</w:t>
            </w:r>
          </w:p>
        </w:tc>
        <w:tc>
          <w:tcPr>
            <w:tcW w:w="5408" w:type="dxa"/>
            <w:tcBorders>
              <w:top w:val="single" w:sz="12" w:space="0" w:color="auto"/>
              <w:left w:val="single" w:sz="4" w:space="0" w:color="auto"/>
              <w:bottom w:val="single" w:sz="4" w:space="0" w:color="auto"/>
              <w:right w:val="single" w:sz="12" w:space="0" w:color="auto"/>
            </w:tcBorders>
          </w:tcPr>
          <w:p w:rsidR="00F44C14" w:rsidRDefault="00F44C14"/>
        </w:tc>
      </w:tr>
      <w:tr w:rsidR="00F44C14" w:rsidTr="00F44C14">
        <w:tc>
          <w:tcPr>
            <w:tcW w:w="4219" w:type="dxa"/>
            <w:tcBorders>
              <w:top w:val="single" w:sz="4" w:space="0" w:color="auto"/>
              <w:left w:val="single" w:sz="12" w:space="0" w:color="auto"/>
              <w:bottom w:val="single" w:sz="4" w:space="0" w:color="auto"/>
              <w:right w:val="single" w:sz="4" w:space="0" w:color="auto"/>
            </w:tcBorders>
            <w:hideMark/>
          </w:tcPr>
          <w:p w:rsidR="00F44C14" w:rsidRDefault="00F44C14">
            <w:pPr>
              <w:rPr>
                <w:b/>
              </w:rPr>
            </w:pPr>
            <w:r>
              <w:rPr>
                <w:b/>
                <w:bCs/>
              </w:rPr>
              <w:t>Localitate</w:t>
            </w:r>
          </w:p>
        </w:tc>
        <w:tc>
          <w:tcPr>
            <w:tcW w:w="5408" w:type="dxa"/>
            <w:tcBorders>
              <w:top w:val="single" w:sz="4" w:space="0" w:color="auto"/>
              <w:left w:val="single" w:sz="4" w:space="0" w:color="auto"/>
              <w:bottom w:val="single" w:sz="4" w:space="0" w:color="auto"/>
              <w:right w:val="single" w:sz="4" w:space="0" w:color="auto"/>
            </w:tcBorders>
            <w:hideMark/>
          </w:tcPr>
          <w:p w:rsidR="00F44C14" w:rsidRDefault="00F44C14">
            <w:pPr>
              <w:rPr>
                <w:szCs w:val="24"/>
              </w:rPr>
            </w:pPr>
            <w:r>
              <w:rPr>
                <w:szCs w:val="24"/>
                <w:lang w:val="en-US"/>
              </w:rPr>
              <w:t>Dărcăuți</w:t>
            </w:r>
          </w:p>
        </w:tc>
        <w:tc>
          <w:tcPr>
            <w:tcW w:w="5408" w:type="dxa"/>
            <w:tcBorders>
              <w:top w:val="single" w:sz="4" w:space="0" w:color="auto"/>
              <w:left w:val="single" w:sz="4" w:space="0" w:color="auto"/>
              <w:bottom w:val="single" w:sz="4" w:space="0" w:color="auto"/>
              <w:right w:val="single" w:sz="12" w:space="0" w:color="auto"/>
            </w:tcBorders>
          </w:tcPr>
          <w:p w:rsidR="00F44C14" w:rsidRDefault="00F44C14"/>
        </w:tc>
      </w:tr>
      <w:tr w:rsidR="00F44C14" w:rsidTr="00F44C14">
        <w:tc>
          <w:tcPr>
            <w:tcW w:w="4219" w:type="dxa"/>
            <w:tcBorders>
              <w:top w:val="single" w:sz="4" w:space="0" w:color="auto"/>
              <w:left w:val="single" w:sz="12" w:space="0" w:color="auto"/>
              <w:bottom w:val="single" w:sz="4" w:space="0" w:color="auto"/>
              <w:right w:val="single" w:sz="4" w:space="0" w:color="auto"/>
            </w:tcBorders>
            <w:hideMark/>
          </w:tcPr>
          <w:p w:rsidR="00F44C14" w:rsidRDefault="00F44C14">
            <w:pPr>
              <w:rPr>
                <w:b/>
              </w:rPr>
            </w:pPr>
            <w:r>
              <w:rPr>
                <w:b/>
                <w:bCs/>
              </w:rPr>
              <w:t>Denumirea instituţiei</w:t>
            </w:r>
          </w:p>
        </w:tc>
        <w:tc>
          <w:tcPr>
            <w:tcW w:w="5408" w:type="dxa"/>
            <w:tcBorders>
              <w:top w:val="single" w:sz="4" w:space="0" w:color="auto"/>
              <w:left w:val="single" w:sz="4" w:space="0" w:color="auto"/>
              <w:bottom w:val="single" w:sz="4" w:space="0" w:color="auto"/>
              <w:right w:val="single" w:sz="4" w:space="0" w:color="auto"/>
            </w:tcBorders>
            <w:hideMark/>
          </w:tcPr>
          <w:p w:rsidR="00F44C14" w:rsidRDefault="00F44C14">
            <w:pPr>
              <w:rPr>
                <w:szCs w:val="24"/>
                <w:lang w:val="en-US"/>
              </w:rPr>
            </w:pPr>
            <w:r>
              <w:rPr>
                <w:szCs w:val="24"/>
                <w:lang w:val="en-US"/>
              </w:rPr>
              <w:t>Insituția Publică Gimnaziul Dărcăuți</w:t>
            </w:r>
          </w:p>
        </w:tc>
        <w:tc>
          <w:tcPr>
            <w:tcW w:w="5408" w:type="dxa"/>
            <w:tcBorders>
              <w:top w:val="single" w:sz="4" w:space="0" w:color="auto"/>
              <w:left w:val="single" w:sz="4" w:space="0" w:color="auto"/>
              <w:bottom w:val="single" w:sz="4" w:space="0" w:color="auto"/>
              <w:right w:val="single" w:sz="12" w:space="0" w:color="auto"/>
            </w:tcBorders>
          </w:tcPr>
          <w:p w:rsidR="00F44C14" w:rsidRDefault="00F44C14"/>
        </w:tc>
      </w:tr>
      <w:tr w:rsidR="00F44C14" w:rsidTr="00F44C14">
        <w:tc>
          <w:tcPr>
            <w:tcW w:w="4219" w:type="dxa"/>
            <w:tcBorders>
              <w:top w:val="single" w:sz="4" w:space="0" w:color="auto"/>
              <w:left w:val="single" w:sz="12" w:space="0" w:color="auto"/>
              <w:bottom w:val="single" w:sz="4" w:space="0" w:color="auto"/>
              <w:right w:val="single" w:sz="4" w:space="0" w:color="auto"/>
            </w:tcBorders>
            <w:hideMark/>
          </w:tcPr>
          <w:p w:rsidR="00F44C14" w:rsidRDefault="00F44C14">
            <w:pPr>
              <w:rPr>
                <w:b/>
                <w:bCs/>
              </w:rPr>
            </w:pPr>
            <w:r>
              <w:rPr>
                <w:b/>
                <w:bCs/>
              </w:rPr>
              <w:t>Adresa</w:t>
            </w:r>
          </w:p>
        </w:tc>
        <w:tc>
          <w:tcPr>
            <w:tcW w:w="5408" w:type="dxa"/>
            <w:tcBorders>
              <w:top w:val="single" w:sz="4" w:space="0" w:color="auto"/>
              <w:left w:val="single" w:sz="4" w:space="0" w:color="auto"/>
              <w:bottom w:val="single" w:sz="4" w:space="0" w:color="auto"/>
              <w:right w:val="single" w:sz="4" w:space="0" w:color="auto"/>
            </w:tcBorders>
            <w:hideMark/>
          </w:tcPr>
          <w:p w:rsidR="00F44C14" w:rsidRDefault="00F44C14">
            <w:pPr>
              <w:rPr>
                <w:szCs w:val="24"/>
                <w:lang w:val="it-IT"/>
              </w:rPr>
            </w:pPr>
            <w:r>
              <w:rPr>
                <w:szCs w:val="24"/>
                <w:lang w:val="it-IT"/>
              </w:rPr>
              <w:t xml:space="preserve"> s. Dărcăuți, raionul Soroca</w:t>
            </w:r>
          </w:p>
        </w:tc>
        <w:tc>
          <w:tcPr>
            <w:tcW w:w="5408" w:type="dxa"/>
            <w:tcBorders>
              <w:top w:val="single" w:sz="4" w:space="0" w:color="auto"/>
              <w:left w:val="single" w:sz="4" w:space="0" w:color="auto"/>
              <w:bottom w:val="single" w:sz="4" w:space="0" w:color="auto"/>
              <w:right w:val="single" w:sz="12" w:space="0" w:color="auto"/>
            </w:tcBorders>
          </w:tcPr>
          <w:p w:rsidR="00F44C14" w:rsidRDefault="00F44C14"/>
        </w:tc>
      </w:tr>
      <w:tr w:rsidR="00F44C14" w:rsidTr="00F44C14">
        <w:tc>
          <w:tcPr>
            <w:tcW w:w="4219" w:type="dxa"/>
            <w:tcBorders>
              <w:top w:val="single" w:sz="4" w:space="0" w:color="auto"/>
              <w:left w:val="single" w:sz="12" w:space="0" w:color="auto"/>
              <w:bottom w:val="single" w:sz="4" w:space="0" w:color="auto"/>
              <w:right w:val="single" w:sz="4" w:space="0" w:color="auto"/>
            </w:tcBorders>
            <w:hideMark/>
          </w:tcPr>
          <w:p w:rsidR="00F44C14" w:rsidRDefault="00F44C14">
            <w:pPr>
              <w:rPr>
                <w:b/>
                <w:bCs/>
              </w:rPr>
            </w:pPr>
            <w:r>
              <w:rPr>
                <w:b/>
                <w:bCs/>
              </w:rPr>
              <w:t>Adresa filiale</w:t>
            </w:r>
          </w:p>
        </w:tc>
        <w:tc>
          <w:tcPr>
            <w:tcW w:w="5408" w:type="dxa"/>
            <w:tcBorders>
              <w:top w:val="single" w:sz="4" w:space="0" w:color="auto"/>
              <w:left w:val="single" w:sz="4" w:space="0" w:color="auto"/>
              <w:bottom w:val="single" w:sz="4" w:space="0" w:color="auto"/>
              <w:right w:val="single" w:sz="4" w:space="0" w:color="auto"/>
            </w:tcBorders>
          </w:tcPr>
          <w:p w:rsidR="00F44C14" w:rsidRDefault="00F44C14">
            <w:pPr>
              <w:rPr>
                <w:szCs w:val="24"/>
                <w:lang w:val="it-IT"/>
              </w:rPr>
            </w:pPr>
          </w:p>
        </w:tc>
        <w:tc>
          <w:tcPr>
            <w:tcW w:w="5408" w:type="dxa"/>
            <w:tcBorders>
              <w:top w:val="single" w:sz="4" w:space="0" w:color="auto"/>
              <w:left w:val="single" w:sz="4" w:space="0" w:color="auto"/>
              <w:bottom w:val="single" w:sz="4" w:space="0" w:color="auto"/>
              <w:right w:val="single" w:sz="12" w:space="0" w:color="auto"/>
            </w:tcBorders>
          </w:tcPr>
          <w:p w:rsidR="00F44C14" w:rsidRDefault="00F44C14"/>
        </w:tc>
      </w:tr>
      <w:tr w:rsidR="00F44C14" w:rsidTr="00F44C14">
        <w:tc>
          <w:tcPr>
            <w:tcW w:w="4219" w:type="dxa"/>
            <w:tcBorders>
              <w:top w:val="single" w:sz="4" w:space="0" w:color="auto"/>
              <w:left w:val="single" w:sz="12" w:space="0" w:color="auto"/>
              <w:bottom w:val="single" w:sz="4" w:space="0" w:color="auto"/>
              <w:right w:val="single" w:sz="4" w:space="0" w:color="auto"/>
            </w:tcBorders>
            <w:hideMark/>
          </w:tcPr>
          <w:p w:rsidR="00F44C14" w:rsidRDefault="00F44C14">
            <w:pPr>
              <w:rPr>
                <w:b/>
                <w:bCs/>
              </w:rPr>
            </w:pPr>
            <w:r>
              <w:rPr>
                <w:b/>
                <w:bCs/>
              </w:rPr>
              <w:t>Telefon</w:t>
            </w:r>
          </w:p>
        </w:tc>
        <w:tc>
          <w:tcPr>
            <w:tcW w:w="5408" w:type="dxa"/>
            <w:tcBorders>
              <w:top w:val="single" w:sz="4" w:space="0" w:color="auto"/>
              <w:left w:val="single" w:sz="4" w:space="0" w:color="auto"/>
              <w:bottom w:val="single" w:sz="4" w:space="0" w:color="auto"/>
              <w:right w:val="single" w:sz="4" w:space="0" w:color="auto"/>
            </w:tcBorders>
            <w:hideMark/>
          </w:tcPr>
          <w:p w:rsidR="00F44C14" w:rsidRDefault="00F44C14">
            <w:pPr>
              <w:rPr>
                <w:szCs w:val="24"/>
                <w:lang w:val="it-IT"/>
              </w:rPr>
            </w:pPr>
            <w:r>
              <w:rPr>
                <w:szCs w:val="24"/>
              </w:rPr>
              <w:t>0</w:t>
            </w:r>
            <w:r>
              <w:rPr>
                <w:szCs w:val="24"/>
                <w:lang w:val="it-IT"/>
              </w:rPr>
              <w:t>23072366</w:t>
            </w:r>
          </w:p>
        </w:tc>
        <w:tc>
          <w:tcPr>
            <w:tcW w:w="5408" w:type="dxa"/>
            <w:tcBorders>
              <w:top w:val="single" w:sz="4" w:space="0" w:color="auto"/>
              <w:left w:val="single" w:sz="4" w:space="0" w:color="auto"/>
              <w:bottom w:val="single" w:sz="4" w:space="0" w:color="auto"/>
              <w:right w:val="single" w:sz="12" w:space="0" w:color="auto"/>
            </w:tcBorders>
          </w:tcPr>
          <w:p w:rsidR="00F44C14" w:rsidRDefault="00F44C14"/>
        </w:tc>
      </w:tr>
      <w:tr w:rsidR="00F44C14" w:rsidTr="00F44C14">
        <w:tc>
          <w:tcPr>
            <w:tcW w:w="4219" w:type="dxa"/>
            <w:tcBorders>
              <w:top w:val="single" w:sz="4" w:space="0" w:color="auto"/>
              <w:left w:val="single" w:sz="12" w:space="0" w:color="auto"/>
              <w:bottom w:val="single" w:sz="4" w:space="0" w:color="auto"/>
              <w:right w:val="single" w:sz="4" w:space="0" w:color="auto"/>
            </w:tcBorders>
            <w:hideMark/>
          </w:tcPr>
          <w:p w:rsidR="00F44C14" w:rsidRDefault="00F44C14">
            <w:pPr>
              <w:rPr>
                <w:b/>
                <w:bCs/>
              </w:rPr>
            </w:pPr>
            <w:r>
              <w:rPr>
                <w:b/>
                <w:bCs/>
              </w:rPr>
              <w:t>E-mail</w:t>
            </w:r>
          </w:p>
        </w:tc>
        <w:tc>
          <w:tcPr>
            <w:tcW w:w="5408" w:type="dxa"/>
            <w:tcBorders>
              <w:top w:val="single" w:sz="4" w:space="0" w:color="auto"/>
              <w:left w:val="single" w:sz="4" w:space="0" w:color="auto"/>
              <w:bottom w:val="single" w:sz="4" w:space="0" w:color="auto"/>
              <w:right w:val="single" w:sz="4" w:space="0" w:color="auto"/>
            </w:tcBorders>
            <w:hideMark/>
          </w:tcPr>
          <w:p w:rsidR="00F44C14" w:rsidRDefault="00F44C14">
            <w:pPr>
              <w:rPr>
                <w:szCs w:val="24"/>
                <w:lang w:val="it-IT"/>
              </w:rPr>
            </w:pPr>
            <w:r>
              <w:rPr>
                <w:szCs w:val="24"/>
                <w:lang w:val="it-IT"/>
              </w:rPr>
              <w:t>ipgimnaziuldarcauti@gmail.com</w:t>
            </w:r>
          </w:p>
        </w:tc>
        <w:tc>
          <w:tcPr>
            <w:tcW w:w="5408" w:type="dxa"/>
            <w:tcBorders>
              <w:top w:val="single" w:sz="4" w:space="0" w:color="auto"/>
              <w:left w:val="single" w:sz="4" w:space="0" w:color="auto"/>
              <w:bottom w:val="single" w:sz="4" w:space="0" w:color="auto"/>
              <w:right w:val="single" w:sz="12" w:space="0" w:color="auto"/>
            </w:tcBorders>
          </w:tcPr>
          <w:p w:rsidR="00F44C14" w:rsidRDefault="00F44C14"/>
        </w:tc>
      </w:tr>
      <w:tr w:rsidR="00F44C14" w:rsidTr="00F44C14">
        <w:tc>
          <w:tcPr>
            <w:tcW w:w="4219" w:type="dxa"/>
            <w:tcBorders>
              <w:top w:val="single" w:sz="4" w:space="0" w:color="auto"/>
              <w:left w:val="single" w:sz="12" w:space="0" w:color="auto"/>
              <w:bottom w:val="single" w:sz="4" w:space="0" w:color="auto"/>
              <w:right w:val="single" w:sz="4" w:space="0" w:color="auto"/>
            </w:tcBorders>
            <w:hideMark/>
          </w:tcPr>
          <w:p w:rsidR="00F44C14" w:rsidRDefault="00F44C14">
            <w:pPr>
              <w:rPr>
                <w:b/>
                <w:bCs/>
              </w:rPr>
            </w:pPr>
            <w:r>
              <w:rPr>
                <w:b/>
                <w:bCs/>
              </w:rPr>
              <w:t>Adresa web</w:t>
            </w:r>
          </w:p>
        </w:tc>
        <w:tc>
          <w:tcPr>
            <w:tcW w:w="5408" w:type="dxa"/>
            <w:tcBorders>
              <w:top w:val="single" w:sz="4" w:space="0" w:color="auto"/>
              <w:left w:val="single" w:sz="4" w:space="0" w:color="auto"/>
              <w:bottom w:val="single" w:sz="4" w:space="0" w:color="auto"/>
              <w:right w:val="single" w:sz="4" w:space="0" w:color="auto"/>
            </w:tcBorders>
          </w:tcPr>
          <w:p w:rsidR="00F44C14" w:rsidRDefault="00F44C14">
            <w:pPr>
              <w:rPr>
                <w:szCs w:val="24"/>
                <w:lang w:val="it-IT"/>
              </w:rPr>
            </w:pPr>
          </w:p>
        </w:tc>
        <w:tc>
          <w:tcPr>
            <w:tcW w:w="5408" w:type="dxa"/>
            <w:tcBorders>
              <w:top w:val="single" w:sz="4" w:space="0" w:color="auto"/>
              <w:left w:val="single" w:sz="4" w:space="0" w:color="auto"/>
              <w:bottom w:val="single" w:sz="4" w:space="0" w:color="auto"/>
              <w:right w:val="single" w:sz="12" w:space="0" w:color="auto"/>
            </w:tcBorders>
          </w:tcPr>
          <w:p w:rsidR="00F44C14" w:rsidRDefault="00F44C14"/>
        </w:tc>
      </w:tr>
      <w:tr w:rsidR="00F44C14" w:rsidTr="00F44C14">
        <w:tc>
          <w:tcPr>
            <w:tcW w:w="4219" w:type="dxa"/>
            <w:tcBorders>
              <w:top w:val="single" w:sz="4" w:space="0" w:color="auto"/>
              <w:left w:val="single" w:sz="12" w:space="0" w:color="auto"/>
              <w:bottom w:val="single" w:sz="4" w:space="0" w:color="auto"/>
              <w:right w:val="single" w:sz="4" w:space="0" w:color="auto"/>
            </w:tcBorders>
            <w:hideMark/>
          </w:tcPr>
          <w:p w:rsidR="00F44C14" w:rsidRDefault="00F44C14">
            <w:pPr>
              <w:rPr>
                <w:b/>
              </w:rPr>
            </w:pPr>
            <w:r>
              <w:rPr>
                <w:b/>
                <w:bCs/>
              </w:rPr>
              <w:t>Tipul instituţiei</w:t>
            </w:r>
          </w:p>
        </w:tc>
        <w:tc>
          <w:tcPr>
            <w:tcW w:w="5408" w:type="dxa"/>
            <w:tcBorders>
              <w:top w:val="single" w:sz="4" w:space="0" w:color="auto"/>
              <w:left w:val="single" w:sz="4" w:space="0" w:color="auto"/>
              <w:bottom w:val="single" w:sz="4" w:space="0" w:color="auto"/>
              <w:right w:val="single" w:sz="4" w:space="0" w:color="auto"/>
            </w:tcBorders>
            <w:hideMark/>
          </w:tcPr>
          <w:p w:rsidR="00F44C14" w:rsidRDefault="00F44C14">
            <w:pPr>
              <w:rPr>
                <w:szCs w:val="24"/>
                <w:lang w:val="it-IT"/>
              </w:rPr>
            </w:pPr>
            <w:r>
              <w:rPr>
                <w:szCs w:val="24"/>
                <w:lang w:val="it-IT"/>
              </w:rPr>
              <w:t>Gimnaziu</w:t>
            </w:r>
          </w:p>
        </w:tc>
        <w:tc>
          <w:tcPr>
            <w:tcW w:w="5408" w:type="dxa"/>
            <w:tcBorders>
              <w:top w:val="single" w:sz="4" w:space="0" w:color="auto"/>
              <w:left w:val="single" w:sz="4" w:space="0" w:color="auto"/>
              <w:bottom w:val="single" w:sz="4" w:space="0" w:color="auto"/>
              <w:right w:val="single" w:sz="12" w:space="0" w:color="auto"/>
            </w:tcBorders>
          </w:tcPr>
          <w:p w:rsidR="00F44C14" w:rsidRDefault="00F44C14"/>
        </w:tc>
      </w:tr>
      <w:tr w:rsidR="00F44C14" w:rsidTr="00F44C14">
        <w:tc>
          <w:tcPr>
            <w:tcW w:w="4219" w:type="dxa"/>
            <w:tcBorders>
              <w:top w:val="single" w:sz="4" w:space="0" w:color="auto"/>
              <w:left w:val="single" w:sz="12" w:space="0" w:color="auto"/>
              <w:bottom w:val="single" w:sz="4" w:space="0" w:color="auto"/>
              <w:right w:val="single" w:sz="4" w:space="0" w:color="auto"/>
            </w:tcBorders>
            <w:hideMark/>
          </w:tcPr>
          <w:p w:rsidR="00F44C14" w:rsidRDefault="00F44C14">
            <w:pPr>
              <w:rPr>
                <w:b/>
              </w:rPr>
            </w:pPr>
            <w:r>
              <w:rPr>
                <w:b/>
              </w:rPr>
              <w:t>Tipul de proprietate</w:t>
            </w:r>
          </w:p>
        </w:tc>
        <w:tc>
          <w:tcPr>
            <w:tcW w:w="5408" w:type="dxa"/>
            <w:tcBorders>
              <w:top w:val="single" w:sz="4" w:space="0" w:color="auto"/>
              <w:left w:val="single" w:sz="4" w:space="0" w:color="auto"/>
              <w:bottom w:val="single" w:sz="4" w:space="0" w:color="auto"/>
              <w:right w:val="single" w:sz="4" w:space="0" w:color="auto"/>
            </w:tcBorders>
            <w:hideMark/>
          </w:tcPr>
          <w:p w:rsidR="00F44C14" w:rsidRDefault="00F44C14">
            <w:pPr>
              <w:rPr>
                <w:szCs w:val="24"/>
                <w:lang w:val="it-IT"/>
              </w:rPr>
            </w:pPr>
            <w:r>
              <w:rPr>
                <w:szCs w:val="24"/>
                <w:lang w:val="it-IT"/>
              </w:rPr>
              <w:t>Instituție Publică</w:t>
            </w:r>
          </w:p>
        </w:tc>
        <w:tc>
          <w:tcPr>
            <w:tcW w:w="5408" w:type="dxa"/>
            <w:tcBorders>
              <w:top w:val="single" w:sz="4" w:space="0" w:color="auto"/>
              <w:left w:val="single" w:sz="4" w:space="0" w:color="auto"/>
              <w:bottom w:val="single" w:sz="4" w:space="0" w:color="auto"/>
              <w:right w:val="single" w:sz="12" w:space="0" w:color="auto"/>
            </w:tcBorders>
          </w:tcPr>
          <w:p w:rsidR="00F44C14" w:rsidRDefault="00F44C14"/>
        </w:tc>
      </w:tr>
      <w:tr w:rsidR="00F44C14" w:rsidTr="00F44C14">
        <w:tc>
          <w:tcPr>
            <w:tcW w:w="4219" w:type="dxa"/>
            <w:tcBorders>
              <w:top w:val="single" w:sz="4" w:space="0" w:color="auto"/>
              <w:left w:val="single" w:sz="12" w:space="0" w:color="auto"/>
              <w:bottom w:val="single" w:sz="4" w:space="0" w:color="auto"/>
              <w:right w:val="single" w:sz="4" w:space="0" w:color="auto"/>
            </w:tcBorders>
            <w:hideMark/>
          </w:tcPr>
          <w:p w:rsidR="00F44C14" w:rsidRDefault="00F44C14">
            <w:pPr>
              <w:rPr>
                <w:b/>
              </w:rPr>
            </w:pPr>
            <w:r>
              <w:rPr>
                <w:b/>
                <w:bCs/>
              </w:rPr>
              <w:t>Fondator/ autoritate administrativă</w:t>
            </w:r>
          </w:p>
        </w:tc>
        <w:tc>
          <w:tcPr>
            <w:tcW w:w="5408" w:type="dxa"/>
            <w:tcBorders>
              <w:top w:val="single" w:sz="4" w:space="0" w:color="auto"/>
              <w:left w:val="single" w:sz="4" w:space="0" w:color="auto"/>
              <w:bottom w:val="single" w:sz="4" w:space="0" w:color="auto"/>
              <w:right w:val="single" w:sz="4" w:space="0" w:color="auto"/>
            </w:tcBorders>
            <w:hideMark/>
          </w:tcPr>
          <w:p w:rsidR="00F44C14" w:rsidRDefault="00F44C14">
            <w:pPr>
              <w:rPr>
                <w:szCs w:val="24"/>
              </w:rPr>
            </w:pPr>
            <w:r>
              <w:rPr>
                <w:szCs w:val="24"/>
              </w:rPr>
              <w:t>Consiliul Raional Soroca</w:t>
            </w:r>
          </w:p>
        </w:tc>
        <w:tc>
          <w:tcPr>
            <w:tcW w:w="5408" w:type="dxa"/>
            <w:tcBorders>
              <w:top w:val="single" w:sz="4" w:space="0" w:color="auto"/>
              <w:left w:val="single" w:sz="4" w:space="0" w:color="auto"/>
              <w:bottom w:val="single" w:sz="4" w:space="0" w:color="auto"/>
              <w:right w:val="single" w:sz="12" w:space="0" w:color="auto"/>
            </w:tcBorders>
          </w:tcPr>
          <w:p w:rsidR="00F44C14" w:rsidRDefault="00F44C14"/>
        </w:tc>
      </w:tr>
      <w:tr w:rsidR="00F44C14" w:rsidTr="00F44C14">
        <w:tc>
          <w:tcPr>
            <w:tcW w:w="4219" w:type="dxa"/>
            <w:tcBorders>
              <w:top w:val="single" w:sz="4" w:space="0" w:color="auto"/>
              <w:left w:val="single" w:sz="12" w:space="0" w:color="auto"/>
              <w:bottom w:val="single" w:sz="4" w:space="0" w:color="auto"/>
              <w:right w:val="single" w:sz="4" w:space="0" w:color="auto"/>
            </w:tcBorders>
            <w:hideMark/>
          </w:tcPr>
          <w:p w:rsidR="00F44C14" w:rsidRDefault="00F44C14">
            <w:pPr>
              <w:rPr>
                <w:b/>
              </w:rPr>
            </w:pPr>
            <w:r>
              <w:rPr>
                <w:b/>
              </w:rPr>
              <w:t>Limba de instruire</w:t>
            </w:r>
          </w:p>
        </w:tc>
        <w:tc>
          <w:tcPr>
            <w:tcW w:w="5408" w:type="dxa"/>
            <w:tcBorders>
              <w:top w:val="single" w:sz="4" w:space="0" w:color="auto"/>
              <w:left w:val="single" w:sz="4" w:space="0" w:color="auto"/>
              <w:bottom w:val="single" w:sz="4" w:space="0" w:color="auto"/>
              <w:right w:val="single" w:sz="4" w:space="0" w:color="auto"/>
            </w:tcBorders>
            <w:hideMark/>
          </w:tcPr>
          <w:p w:rsidR="00F44C14" w:rsidRDefault="00F44C14">
            <w:pPr>
              <w:rPr>
                <w:szCs w:val="24"/>
              </w:rPr>
            </w:pPr>
            <w:r>
              <w:rPr>
                <w:szCs w:val="24"/>
              </w:rPr>
              <w:t>Română</w:t>
            </w:r>
          </w:p>
        </w:tc>
        <w:tc>
          <w:tcPr>
            <w:tcW w:w="5408" w:type="dxa"/>
            <w:tcBorders>
              <w:top w:val="single" w:sz="4" w:space="0" w:color="auto"/>
              <w:left w:val="single" w:sz="4" w:space="0" w:color="auto"/>
              <w:bottom w:val="single" w:sz="4" w:space="0" w:color="auto"/>
              <w:right w:val="single" w:sz="12" w:space="0" w:color="auto"/>
            </w:tcBorders>
          </w:tcPr>
          <w:p w:rsidR="00F44C14" w:rsidRDefault="00F44C14"/>
        </w:tc>
      </w:tr>
      <w:tr w:rsidR="00F44C14" w:rsidTr="00F44C14">
        <w:tc>
          <w:tcPr>
            <w:tcW w:w="4219" w:type="dxa"/>
            <w:tcBorders>
              <w:top w:val="single" w:sz="4" w:space="0" w:color="auto"/>
              <w:left w:val="single" w:sz="12" w:space="0" w:color="auto"/>
              <w:bottom w:val="single" w:sz="4" w:space="0" w:color="auto"/>
              <w:right w:val="single" w:sz="4" w:space="0" w:color="auto"/>
            </w:tcBorders>
            <w:hideMark/>
          </w:tcPr>
          <w:p w:rsidR="00F44C14" w:rsidRDefault="00F44C14">
            <w:pPr>
              <w:rPr>
                <w:b/>
              </w:rPr>
            </w:pPr>
            <w:r>
              <w:rPr>
                <w:b/>
              </w:rPr>
              <w:t>Numărul total de elevi</w:t>
            </w:r>
          </w:p>
        </w:tc>
        <w:tc>
          <w:tcPr>
            <w:tcW w:w="5408" w:type="dxa"/>
            <w:tcBorders>
              <w:top w:val="single" w:sz="4" w:space="0" w:color="auto"/>
              <w:left w:val="single" w:sz="4" w:space="0" w:color="auto"/>
              <w:bottom w:val="single" w:sz="4" w:space="0" w:color="auto"/>
              <w:right w:val="single" w:sz="4" w:space="0" w:color="auto"/>
            </w:tcBorders>
            <w:hideMark/>
          </w:tcPr>
          <w:p w:rsidR="00F44C14" w:rsidRDefault="0013660B">
            <w:pPr>
              <w:rPr>
                <w:szCs w:val="24"/>
              </w:rPr>
            </w:pPr>
            <w:r>
              <w:rPr>
                <w:szCs w:val="24"/>
              </w:rPr>
              <w:t xml:space="preserve"> 88</w:t>
            </w:r>
          </w:p>
        </w:tc>
        <w:tc>
          <w:tcPr>
            <w:tcW w:w="5408" w:type="dxa"/>
            <w:tcBorders>
              <w:top w:val="single" w:sz="4" w:space="0" w:color="auto"/>
              <w:left w:val="single" w:sz="4" w:space="0" w:color="auto"/>
              <w:bottom w:val="single" w:sz="4" w:space="0" w:color="auto"/>
              <w:right w:val="single" w:sz="12" w:space="0" w:color="auto"/>
            </w:tcBorders>
          </w:tcPr>
          <w:p w:rsidR="00F44C14" w:rsidRDefault="00F44C14"/>
        </w:tc>
      </w:tr>
      <w:tr w:rsidR="00F44C14" w:rsidTr="00F44C14">
        <w:tc>
          <w:tcPr>
            <w:tcW w:w="4219" w:type="dxa"/>
            <w:tcBorders>
              <w:top w:val="single" w:sz="4" w:space="0" w:color="auto"/>
              <w:left w:val="single" w:sz="12" w:space="0" w:color="auto"/>
              <w:bottom w:val="single" w:sz="4" w:space="0" w:color="auto"/>
              <w:right w:val="single" w:sz="4" w:space="0" w:color="auto"/>
            </w:tcBorders>
            <w:hideMark/>
          </w:tcPr>
          <w:p w:rsidR="00F44C14" w:rsidRDefault="00F44C14">
            <w:pPr>
              <w:rPr>
                <w:b/>
              </w:rPr>
            </w:pPr>
            <w:r>
              <w:rPr>
                <w:b/>
              </w:rPr>
              <w:t>Numărul total de clase</w:t>
            </w:r>
          </w:p>
        </w:tc>
        <w:tc>
          <w:tcPr>
            <w:tcW w:w="5408" w:type="dxa"/>
            <w:tcBorders>
              <w:top w:val="single" w:sz="4" w:space="0" w:color="auto"/>
              <w:left w:val="single" w:sz="4" w:space="0" w:color="auto"/>
              <w:bottom w:val="single" w:sz="4" w:space="0" w:color="auto"/>
              <w:right w:val="single" w:sz="4" w:space="0" w:color="auto"/>
            </w:tcBorders>
            <w:hideMark/>
          </w:tcPr>
          <w:p w:rsidR="00F44C14" w:rsidRDefault="00F44C14">
            <w:pPr>
              <w:rPr>
                <w:szCs w:val="24"/>
              </w:rPr>
            </w:pPr>
            <w:r>
              <w:rPr>
                <w:szCs w:val="24"/>
              </w:rPr>
              <w:t xml:space="preserve"> 9</w:t>
            </w:r>
          </w:p>
        </w:tc>
        <w:tc>
          <w:tcPr>
            <w:tcW w:w="5408" w:type="dxa"/>
            <w:tcBorders>
              <w:top w:val="single" w:sz="4" w:space="0" w:color="auto"/>
              <w:left w:val="single" w:sz="4" w:space="0" w:color="auto"/>
              <w:bottom w:val="single" w:sz="4" w:space="0" w:color="auto"/>
              <w:right w:val="single" w:sz="12" w:space="0" w:color="auto"/>
            </w:tcBorders>
          </w:tcPr>
          <w:p w:rsidR="00F44C14" w:rsidRDefault="00F44C14"/>
        </w:tc>
      </w:tr>
      <w:tr w:rsidR="00F44C14" w:rsidTr="00F44C14">
        <w:tc>
          <w:tcPr>
            <w:tcW w:w="4219" w:type="dxa"/>
            <w:tcBorders>
              <w:top w:val="single" w:sz="4" w:space="0" w:color="auto"/>
              <w:left w:val="single" w:sz="12" w:space="0" w:color="auto"/>
              <w:bottom w:val="single" w:sz="4" w:space="0" w:color="auto"/>
              <w:right w:val="single" w:sz="4" w:space="0" w:color="auto"/>
            </w:tcBorders>
            <w:hideMark/>
          </w:tcPr>
          <w:p w:rsidR="00F44C14" w:rsidRDefault="00F44C14">
            <w:pPr>
              <w:rPr>
                <w:b/>
              </w:rPr>
            </w:pPr>
            <w:r>
              <w:rPr>
                <w:b/>
              </w:rPr>
              <w:t>Numărul total cadre de conducere</w:t>
            </w:r>
          </w:p>
        </w:tc>
        <w:tc>
          <w:tcPr>
            <w:tcW w:w="5408" w:type="dxa"/>
            <w:tcBorders>
              <w:top w:val="single" w:sz="4" w:space="0" w:color="auto"/>
              <w:left w:val="single" w:sz="4" w:space="0" w:color="auto"/>
              <w:bottom w:val="single" w:sz="4" w:space="0" w:color="auto"/>
              <w:right w:val="single" w:sz="4" w:space="0" w:color="auto"/>
            </w:tcBorders>
            <w:hideMark/>
          </w:tcPr>
          <w:p w:rsidR="00F44C14" w:rsidRDefault="00F44C14">
            <w:pPr>
              <w:rPr>
                <w:szCs w:val="24"/>
                <w:lang w:val="en-US"/>
              </w:rPr>
            </w:pPr>
            <w:r>
              <w:rPr>
                <w:szCs w:val="24"/>
                <w:lang w:val="en-US"/>
              </w:rPr>
              <w:t xml:space="preserve"> 2</w:t>
            </w:r>
          </w:p>
        </w:tc>
        <w:tc>
          <w:tcPr>
            <w:tcW w:w="5408" w:type="dxa"/>
            <w:tcBorders>
              <w:top w:val="single" w:sz="4" w:space="0" w:color="auto"/>
              <w:left w:val="single" w:sz="4" w:space="0" w:color="auto"/>
              <w:bottom w:val="single" w:sz="4" w:space="0" w:color="auto"/>
              <w:right w:val="single" w:sz="12" w:space="0" w:color="auto"/>
            </w:tcBorders>
          </w:tcPr>
          <w:p w:rsidR="00F44C14" w:rsidRDefault="00F44C14">
            <w:pPr>
              <w:rPr>
                <w:lang w:val="en-US"/>
              </w:rPr>
            </w:pPr>
          </w:p>
        </w:tc>
      </w:tr>
      <w:tr w:rsidR="00F44C14" w:rsidTr="00F44C14">
        <w:tc>
          <w:tcPr>
            <w:tcW w:w="4219" w:type="dxa"/>
            <w:tcBorders>
              <w:top w:val="single" w:sz="4" w:space="0" w:color="auto"/>
              <w:left w:val="single" w:sz="12" w:space="0" w:color="auto"/>
              <w:bottom w:val="single" w:sz="4" w:space="0" w:color="auto"/>
              <w:right w:val="single" w:sz="4" w:space="0" w:color="auto"/>
            </w:tcBorders>
            <w:hideMark/>
          </w:tcPr>
          <w:p w:rsidR="00F44C14" w:rsidRDefault="00F44C14">
            <w:pPr>
              <w:rPr>
                <w:b/>
              </w:rPr>
            </w:pPr>
            <w:r>
              <w:rPr>
                <w:b/>
              </w:rPr>
              <w:t>Numărul total cadre didactice</w:t>
            </w:r>
          </w:p>
        </w:tc>
        <w:tc>
          <w:tcPr>
            <w:tcW w:w="5408" w:type="dxa"/>
            <w:tcBorders>
              <w:top w:val="single" w:sz="4" w:space="0" w:color="auto"/>
              <w:left w:val="single" w:sz="4" w:space="0" w:color="auto"/>
              <w:bottom w:val="single" w:sz="4" w:space="0" w:color="auto"/>
              <w:right w:val="single" w:sz="4" w:space="0" w:color="auto"/>
            </w:tcBorders>
            <w:hideMark/>
          </w:tcPr>
          <w:p w:rsidR="00F44C14" w:rsidRDefault="00F44C14">
            <w:pPr>
              <w:rPr>
                <w:szCs w:val="24"/>
              </w:rPr>
            </w:pPr>
            <w:r>
              <w:rPr>
                <w:szCs w:val="24"/>
              </w:rPr>
              <w:t xml:space="preserve"> 11</w:t>
            </w:r>
          </w:p>
        </w:tc>
        <w:tc>
          <w:tcPr>
            <w:tcW w:w="5408" w:type="dxa"/>
            <w:tcBorders>
              <w:top w:val="single" w:sz="4" w:space="0" w:color="auto"/>
              <w:left w:val="single" w:sz="4" w:space="0" w:color="auto"/>
              <w:bottom w:val="single" w:sz="4" w:space="0" w:color="auto"/>
              <w:right w:val="single" w:sz="12" w:space="0" w:color="auto"/>
            </w:tcBorders>
          </w:tcPr>
          <w:p w:rsidR="00F44C14" w:rsidRDefault="00F44C14">
            <w:pPr>
              <w:rPr>
                <w:lang w:val="en-US"/>
              </w:rPr>
            </w:pPr>
          </w:p>
        </w:tc>
      </w:tr>
      <w:tr w:rsidR="00F44C14" w:rsidTr="00F44C14">
        <w:tc>
          <w:tcPr>
            <w:tcW w:w="4219" w:type="dxa"/>
            <w:tcBorders>
              <w:top w:val="single" w:sz="4" w:space="0" w:color="auto"/>
              <w:left w:val="single" w:sz="12" w:space="0" w:color="auto"/>
              <w:bottom w:val="single" w:sz="4" w:space="0" w:color="auto"/>
              <w:right w:val="single" w:sz="4" w:space="0" w:color="auto"/>
            </w:tcBorders>
            <w:hideMark/>
          </w:tcPr>
          <w:p w:rsidR="00F44C14" w:rsidRDefault="00F44C14">
            <w:pPr>
              <w:rPr>
                <w:b/>
              </w:rPr>
            </w:pPr>
            <w:r>
              <w:rPr>
                <w:b/>
                <w:bCs/>
              </w:rPr>
              <w:t>Program de activitate</w:t>
            </w:r>
          </w:p>
        </w:tc>
        <w:tc>
          <w:tcPr>
            <w:tcW w:w="5408" w:type="dxa"/>
            <w:tcBorders>
              <w:top w:val="single" w:sz="4" w:space="0" w:color="auto"/>
              <w:left w:val="single" w:sz="4" w:space="0" w:color="auto"/>
              <w:bottom w:val="single" w:sz="4" w:space="0" w:color="auto"/>
              <w:right w:val="single" w:sz="4" w:space="0" w:color="auto"/>
            </w:tcBorders>
            <w:hideMark/>
          </w:tcPr>
          <w:p w:rsidR="00F44C14" w:rsidRDefault="00F44C14">
            <w:pPr>
              <w:rPr>
                <w:szCs w:val="24"/>
              </w:rPr>
            </w:pPr>
            <w:r>
              <w:rPr>
                <w:szCs w:val="24"/>
              </w:rPr>
              <w:t xml:space="preserve"> zilnic</w:t>
            </w:r>
          </w:p>
        </w:tc>
        <w:tc>
          <w:tcPr>
            <w:tcW w:w="5408" w:type="dxa"/>
            <w:tcBorders>
              <w:top w:val="single" w:sz="4" w:space="0" w:color="auto"/>
              <w:left w:val="single" w:sz="4" w:space="0" w:color="auto"/>
              <w:bottom w:val="single" w:sz="4" w:space="0" w:color="auto"/>
              <w:right w:val="single" w:sz="12" w:space="0" w:color="auto"/>
            </w:tcBorders>
          </w:tcPr>
          <w:p w:rsidR="00F44C14" w:rsidRDefault="00F44C14"/>
        </w:tc>
      </w:tr>
      <w:tr w:rsidR="00F44C14" w:rsidTr="00F44C14">
        <w:tc>
          <w:tcPr>
            <w:tcW w:w="4219" w:type="dxa"/>
            <w:tcBorders>
              <w:top w:val="single" w:sz="4" w:space="0" w:color="auto"/>
              <w:left w:val="single" w:sz="12" w:space="0" w:color="auto"/>
              <w:bottom w:val="single" w:sz="4" w:space="0" w:color="auto"/>
              <w:right w:val="single" w:sz="4" w:space="0" w:color="auto"/>
            </w:tcBorders>
            <w:hideMark/>
          </w:tcPr>
          <w:p w:rsidR="00F44C14" w:rsidRDefault="00F44C14">
            <w:pPr>
              <w:rPr>
                <w:b/>
                <w:bCs/>
              </w:rPr>
            </w:pPr>
            <w:r>
              <w:rPr>
                <w:b/>
                <w:bCs/>
                <w:lang w:val="en-US"/>
              </w:rPr>
              <w:t xml:space="preserve">Perioada </w:t>
            </w:r>
            <w:r>
              <w:rPr>
                <w:b/>
                <w:bCs/>
              </w:rPr>
              <w:t>de evaluare inclusă în raport</w:t>
            </w:r>
          </w:p>
        </w:tc>
        <w:tc>
          <w:tcPr>
            <w:tcW w:w="5408" w:type="dxa"/>
            <w:tcBorders>
              <w:top w:val="single" w:sz="4" w:space="0" w:color="auto"/>
              <w:left w:val="single" w:sz="4" w:space="0" w:color="auto"/>
              <w:bottom w:val="single" w:sz="4" w:space="0" w:color="auto"/>
              <w:right w:val="single" w:sz="4" w:space="0" w:color="auto"/>
            </w:tcBorders>
            <w:hideMark/>
          </w:tcPr>
          <w:p w:rsidR="00F44C14" w:rsidRDefault="00F44C14">
            <w:pPr>
              <w:tabs>
                <w:tab w:val="center" w:pos="2178"/>
              </w:tabs>
              <w:rPr>
                <w:szCs w:val="24"/>
                <w:lang w:val="es-ES"/>
              </w:rPr>
            </w:pPr>
            <w:r>
              <w:rPr>
                <w:szCs w:val="24"/>
                <w:lang w:val="es-ES"/>
              </w:rPr>
              <w:t xml:space="preserve"> 2022-2023</w:t>
            </w:r>
          </w:p>
        </w:tc>
        <w:tc>
          <w:tcPr>
            <w:tcW w:w="5408" w:type="dxa"/>
            <w:tcBorders>
              <w:top w:val="single" w:sz="4" w:space="0" w:color="auto"/>
              <w:left w:val="single" w:sz="4" w:space="0" w:color="auto"/>
              <w:bottom w:val="single" w:sz="4" w:space="0" w:color="auto"/>
              <w:right w:val="single" w:sz="12" w:space="0" w:color="auto"/>
            </w:tcBorders>
          </w:tcPr>
          <w:p w:rsidR="00F44C14" w:rsidRDefault="00F44C14">
            <w:pPr>
              <w:rPr>
                <w:lang w:val="en-US"/>
              </w:rPr>
            </w:pPr>
          </w:p>
        </w:tc>
      </w:tr>
      <w:tr w:rsidR="00F44C14" w:rsidTr="00F44C14">
        <w:tc>
          <w:tcPr>
            <w:tcW w:w="4219" w:type="dxa"/>
            <w:tcBorders>
              <w:top w:val="single" w:sz="4" w:space="0" w:color="auto"/>
              <w:left w:val="single" w:sz="12" w:space="0" w:color="auto"/>
              <w:bottom w:val="single" w:sz="12" w:space="0" w:color="auto"/>
              <w:right w:val="single" w:sz="4" w:space="0" w:color="auto"/>
            </w:tcBorders>
            <w:hideMark/>
          </w:tcPr>
          <w:p w:rsidR="00F44C14" w:rsidRDefault="00F44C14">
            <w:pPr>
              <w:rPr>
                <w:b/>
                <w:bCs/>
              </w:rPr>
            </w:pPr>
            <w:r>
              <w:rPr>
                <w:b/>
                <w:bCs/>
              </w:rPr>
              <w:t>Director</w:t>
            </w:r>
          </w:p>
        </w:tc>
        <w:tc>
          <w:tcPr>
            <w:tcW w:w="5408" w:type="dxa"/>
            <w:tcBorders>
              <w:top w:val="single" w:sz="4" w:space="0" w:color="auto"/>
              <w:left w:val="single" w:sz="4" w:space="0" w:color="auto"/>
              <w:bottom w:val="single" w:sz="12" w:space="0" w:color="auto"/>
              <w:right w:val="single" w:sz="4" w:space="0" w:color="auto"/>
            </w:tcBorders>
            <w:hideMark/>
          </w:tcPr>
          <w:p w:rsidR="00F44C14" w:rsidRDefault="00F44C14">
            <w:pPr>
              <w:rPr>
                <w:szCs w:val="24"/>
              </w:rPr>
            </w:pPr>
            <w:r>
              <w:rPr>
                <w:szCs w:val="24"/>
              </w:rPr>
              <w:t xml:space="preserve"> Sugailo Anjela</w:t>
            </w:r>
          </w:p>
        </w:tc>
        <w:tc>
          <w:tcPr>
            <w:tcW w:w="5408" w:type="dxa"/>
            <w:tcBorders>
              <w:top w:val="single" w:sz="4" w:space="0" w:color="auto"/>
              <w:left w:val="single" w:sz="4" w:space="0" w:color="auto"/>
              <w:bottom w:val="single" w:sz="12" w:space="0" w:color="auto"/>
              <w:right w:val="single" w:sz="12" w:space="0" w:color="auto"/>
            </w:tcBorders>
          </w:tcPr>
          <w:p w:rsidR="00F44C14" w:rsidRDefault="00F44C14"/>
        </w:tc>
      </w:tr>
    </w:tbl>
    <w:p w:rsidR="00F44C14" w:rsidRDefault="00F44C14" w:rsidP="00F44C14">
      <w:pPr>
        <w:jc w:val="left"/>
        <w:rPr>
          <w:rFonts w:cs="Arial"/>
          <w:b/>
        </w:rPr>
      </w:pPr>
      <w:r>
        <w:rPr>
          <w:rFonts w:cs="Arial"/>
          <w:b/>
        </w:rPr>
        <w:br w:type="page"/>
      </w:r>
    </w:p>
    <w:p w:rsidR="00F44C14" w:rsidRDefault="00F44C14" w:rsidP="00F44C14">
      <w:pPr>
        <w:pStyle w:val="af9"/>
        <w:spacing w:line="360" w:lineRule="auto"/>
      </w:pPr>
      <w:bookmarkStart w:id="0" w:name="_Toc28599481"/>
    </w:p>
    <w:p w:rsidR="00F44C14" w:rsidRDefault="00F44C14" w:rsidP="00F44C14">
      <w:pPr>
        <w:jc w:val="center"/>
        <w:rPr>
          <w:b/>
          <w:bCs/>
        </w:rPr>
      </w:pPr>
      <w:r>
        <w:rPr>
          <w:b/>
          <w:bCs/>
        </w:rPr>
        <w:t>Cuprins:</w:t>
      </w:r>
    </w:p>
    <w:p w:rsidR="00F44C14" w:rsidRDefault="00F44C14" w:rsidP="00F44C14">
      <w:pPr>
        <w:spacing w:line="360" w:lineRule="auto"/>
        <w:rPr>
          <w:lang w:val="en-US" w:eastAsia="ja-JP"/>
        </w:rPr>
      </w:pPr>
    </w:p>
    <w:p w:rsidR="00F44C14" w:rsidRDefault="00F44C14" w:rsidP="00F44C14">
      <w:pPr>
        <w:pStyle w:val="11"/>
        <w:rPr>
          <w:rFonts w:ascii="Calibri" w:eastAsia="SimSun" w:hAnsi="Calibri" w:cs="Times New Roman"/>
          <w:b w:val="0"/>
          <w:sz w:val="22"/>
          <w:szCs w:val="22"/>
          <w:lang w:eastAsia="ro-RO"/>
        </w:rPr>
      </w:pPr>
      <w:r>
        <w:fldChar w:fldCharType="begin"/>
      </w:r>
      <w:r>
        <w:instrText xml:space="preserve"> TOC \o "1-3" \h \z \u </w:instrText>
      </w:r>
      <w:r>
        <w:fldChar w:fldCharType="separate"/>
      </w:r>
      <w:hyperlink r:id="rId7" w:anchor="_Toc48389080" w:history="1">
        <w:r>
          <w:rPr>
            <w:rStyle w:val="a3"/>
          </w:rPr>
          <w:t>Dimensiune I. SĂNĂTATE, SIGURANȚĂ, PROTECȚIE</w:t>
        </w:r>
        <w:r>
          <w:rPr>
            <w:rStyle w:val="a3"/>
            <w:rFonts w:cs="Arial"/>
            <w:webHidden/>
          </w:rPr>
          <w:tab/>
        </w:r>
        <w:r>
          <w:rPr>
            <w:rStyle w:val="a3"/>
          </w:rPr>
          <w:fldChar w:fldCharType="begin"/>
        </w:r>
        <w:r>
          <w:rPr>
            <w:rStyle w:val="a3"/>
            <w:rFonts w:cs="Arial"/>
            <w:webHidden/>
          </w:rPr>
          <w:instrText xml:space="preserve"> PAGEREF _Toc48389080 \h </w:instrText>
        </w:r>
        <w:r>
          <w:rPr>
            <w:rStyle w:val="a3"/>
          </w:rPr>
        </w:r>
        <w:r>
          <w:rPr>
            <w:rStyle w:val="a3"/>
          </w:rPr>
          <w:fldChar w:fldCharType="separate"/>
        </w:r>
        <w:r>
          <w:rPr>
            <w:rStyle w:val="a3"/>
            <w:rFonts w:cs="Arial"/>
            <w:webHidden/>
          </w:rPr>
          <w:t>4</w:t>
        </w:r>
        <w:r>
          <w:rPr>
            <w:rStyle w:val="a3"/>
          </w:rPr>
          <w:fldChar w:fldCharType="end"/>
        </w:r>
      </w:hyperlink>
    </w:p>
    <w:p w:rsidR="00F44C14" w:rsidRDefault="00265029" w:rsidP="00F44C14">
      <w:pPr>
        <w:pStyle w:val="21"/>
        <w:tabs>
          <w:tab w:val="right" w:leader="dot" w:pos="9627"/>
        </w:tabs>
        <w:rPr>
          <w:rFonts w:ascii="Calibri" w:eastAsia="SimSun" w:hAnsi="Calibri"/>
          <w:noProof/>
          <w:sz w:val="22"/>
          <w:lang w:val="ro-RO" w:eastAsia="ro-RO"/>
        </w:rPr>
      </w:pPr>
      <w:hyperlink r:id="rId8" w:anchor="_Toc48389081" w:history="1">
        <w:r w:rsidR="00F44C14">
          <w:rPr>
            <w:rStyle w:val="a3"/>
            <w:noProof/>
          </w:rPr>
          <w:t>Standard 1.1. Instituția de învățământ asigură securitatea și protecția tuturor elevilor/ copiilor</w:t>
        </w:r>
        <w:r w:rsidR="00F44C14">
          <w:rPr>
            <w:rStyle w:val="a3"/>
            <w:noProof/>
            <w:webHidden/>
          </w:rPr>
          <w:tab/>
        </w:r>
        <w:r w:rsidR="00F44C14">
          <w:rPr>
            <w:rStyle w:val="a3"/>
          </w:rPr>
          <w:fldChar w:fldCharType="begin"/>
        </w:r>
        <w:r w:rsidR="00F44C14">
          <w:rPr>
            <w:rStyle w:val="a3"/>
            <w:noProof/>
            <w:webHidden/>
          </w:rPr>
          <w:instrText xml:space="preserve"> PAGEREF _Toc48389081 \h </w:instrText>
        </w:r>
        <w:r w:rsidR="00F44C14">
          <w:rPr>
            <w:rStyle w:val="a3"/>
          </w:rPr>
        </w:r>
        <w:r w:rsidR="00F44C14">
          <w:rPr>
            <w:rStyle w:val="a3"/>
          </w:rPr>
          <w:fldChar w:fldCharType="separate"/>
        </w:r>
        <w:r w:rsidR="00F44C14">
          <w:rPr>
            <w:rStyle w:val="a3"/>
            <w:noProof/>
            <w:webHidden/>
          </w:rPr>
          <w:t>4</w:t>
        </w:r>
        <w:r w:rsidR="00F44C14">
          <w:rPr>
            <w:rStyle w:val="a3"/>
          </w:rPr>
          <w:fldChar w:fldCharType="end"/>
        </w:r>
      </w:hyperlink>
    </w:p>
    <w:p w:rsidR="00F44C14" w:rsidRDefault="00265029" w:rsidP="00F44C14">
      <w:pPr>
        <w:pStyle w:val="21"/>
        <w:tabs>
          <w:tab w:val="right" w:leader="dot" w:pos="9627"/>
        </w:tabs>
        <w:rPr>
          <w:rFonts w:ascii="Calibri" w:eastAsia="SimSun" w:hAnsi="Calibri"/>
          <w:noProof/>
          <w:sz w:val="22"/>
          <w:lang w:val="ro-RO" w:eastAsia="ro-RO"/>
        </w:rPr>
      </w:pPr>
      <w:hyperlink r:id="rId9" w:anchor="_Toc48389082" w:history="1">
        <w:r w:rsidR="00F44C14">
          <w:rPr>
            <w:rStyle w:val="a3"/>
            <w:noProof/>
          </w:rPr>
          <w:t>Standard 1.2. Instituția dezvoltă parteneriate comunitare în vederea protecției integrității fizice și psihice a fiecărui elev/ copil</w:t>
        </w:r>
        <w:r w:rsidR="00F44C14">
          <w:rPr>
            <w:rStyle w:val="a3"/>
            <w:noProof/>
            <w:webHidden/>
          </w:rPr>
          <w:tab/>
        </w:r>
        <w:r w:rsidR="00F44C14">
          <w:rPr>
            <w:rStyle w:val="a3"/>
          </w:rPr>
          <w:fldChar w:fldCharType="begin"/>
        </w:r>
        <w:r w:rsidR="00F44C14">
          <w:rPr>
            <w:rStyle w:val="a3"/>
            <w:noProof/>
            <w:webHidden/>
          </w:rPr>
          <w:instrText xml:space="preserve"> PAGEREF _Toc48389082 \h </w:instrText>
        </w:r>
        <w:r w:rsidR="00F44C14">
          <w:rPr>
            <w:rStyle w:val="a3"/>
          </w:rPr>
        </w:r>
        <w:r w:rsidR="00F44C14">
          <w:rPr>
            <w:rStyle w:val="a3"/>
          </w:rPr>
          <w:fldChar w:fldCharType="separate"/>
        </w:r>
        <w:r w:rsidR="00F44C14">
          <w:rPr>
            <w:rStyle w:val="a3"/>
            <w:noProof/>
            <w:webHidden/>
          </w:rPr>
          <w:t>7</w:t>
        </w:r>
        <w:r w:rsidR="00F44C14">
          <w:rPr>
            <w:rStyle w:val="a3"/>
          </w:rPr>
          <w:fldChar w:fldCharType="end"/>
        </w:r>
      </w:hyperlink>
    </w:p>
    <w:p w:rsidR="00F44C14" w:rsidRDefault="00265029" w:rsidP="00F44C14">
      <w:pPr>
        <w:pStyle w:val="21"/>
        <w:tabs>
          <w:tab w:val="right" w:leader="dot" w:pos="9627"/>
        </w:tabs>
        <w:rPr>
          <w:rFonts w:ascii="Calibri" w:eastAsia="SimSun" w:hAnsi="Calibri"/>
          <w:noProof/>
          <w:sz w:val="22"/>
          <w:lang w:val="ro-RO" w:eastAsia="ro-RO"/>
        </w:rPr>
      </w:pPr>
      <w:hyperlink r:id="rId10" w:anchor="_Toc48389083" w:history="1">
        <w:r w:rsidR="00F44C14">
          <w:rPr>
            <w:rStyle w:val="a3"/>
            <w:noProof/>
          </w:rPr>
          <w:t>Standard 1.3. Instituția de învățământ oferă servicii de suport pentru promovarea unui mod sănătos de viață</w:t>
        </w:r>
        <w:r w:rsidR="00F44C14">
          <w:rPr>
            <w:rStyle w:val="a3"/>
            <w:noProof/>
            <w:webHidden/>
          </w:rPr>
          <w:tab/>
        </w:r>
        <w:r w:rsidR="00F44C14">
          <w:rPr>
            <w:rStyle w:val="a3"/>
          </w:rPr>
          <w:fldChar w:fldCharType="begin"/>
        </w:r>
        <w:r w:rsidR="00F44C14">
          <w:rPr>
            <w:rStyle w:val="a3"/>
            <w:noProof/>
            <w:webHidden/>
          </w:rPr>
          <w:instrText xml:space="preserve"> PAGEREF _Toc48389083 \h </w:instrText>
        </w:r>
        <w:r w:rsidR="00F44C14">
          <w:rPr>
            <w:rStyle w:val="a3"/>
          </w:rPr>
        </w:r>
        <w:r w:rsidR="00F44C14">
          <w:rPr>
            <w:rStyle w:val="a3"/>
          </w:rPr>
          <w:fldChar w:fldCharType="separate"/>
        </w:r>
        <w:r w:rsidR="00F44C14">
          <w:rPr>
            <w:rStyle w:val="a3"/>
            <w:noProof/>
            <w:webHidden/>
          </w:rPr>
          <w:t>9</w:t>
        </w:r>
        <w:r w:rsidR="00F44C14">
          <w:rPr>
            <w:rStyle w:val="a3"/>
          </w:rPr>
          <w:fldChar w:fldCharType="end"/>
        </w:r>
      </w:hyperlink>
    </w:p>
    <w:p w:rsidR="00F44C14" w:rsidRDefault="00265029" w:rsidP="00F44C14">
      <w:pPr>
        <w:pStyle w:val="11"/>
        <w:rPr>
          <w:rFonts w:ascii="Calibri" w:eastAsia="SimSun" w:hAnsi="Calibri" w:cs="Times New Roman"/>
          <w:b w:val="0"/>
          <w:sz w:val="22"/>
          <w:szCs w:val="22"/>
          <w:lang w:eastAsia="ro-RO"/>
        </w:rPr>
      </w:pPr>
      <w:hyperlink r:id="rId11" w:anchor="_Toc48389084" w:history="1">
        <w:r w:rsidR="00F44C14">
          <w:rPr>
            <w:rStyle w:val="a3"/>
          </w:rPr>
          <w:t>Dimensiune II. PARTICIPARE DEMOCRATICĂ</w:t>
        </w:r>
        <w:r w:rsidR="00F44C14">
          <w:rPr>
            <w:rStyle w:val="a3"/>
            <w:rFonts w:cs="Arial"/>
            <w:webHidden/>
          </w:rPr>
          <w:tab/>
        </w:r>
        <w:r w:rsidR="00F44C14">
          <w:rPr>
            <w:rStyle w:val="a3"/>
          </w:rPr>
          <w:fldChar w:fldCharType="begin"/>
        </w:r>
        <w:r w:rsidR="00F44C14">
          <w:rPr>
            <w:rStyle w:val="a3"/>
            <w:rFonts w:cs="Arial"/>
            <w:webHidden/>
          </w:rPr>
          <w:instrText xml:space="preserve"> PAGEREF _Toc48389084 \h </w:instrText>
        </w:r>
        <w:r w:rsidR="00F44C14">
          <w:rPr>
            <w:rStyle w:val="a3"/>
          </w:rPr>
        </w:r>
        <w:r w:rsidR="00F44C14">
          <w:rPr>
            <w:rStyle w:val="a3"/>
          </w:rPr>
          <w:fldChar w:fldCharType="separate"/>
        </w:r>
        <w:r w:rsidR="00F44C14">
          <w:rPr>
            <w:rStyle w:val="a3"/>
            <w:rFonts w:cs="Arial"/>
            <w:webHidden/>
          </w:rPr>
          <w:t>10</w:t>
        </w:r>
        <w:r w:rsidR="00F44C14">
          <w:rPr>
            <w:rStyle w:val="a3"/>
          </w:rPr>
          <w:fldChar w:fldCharType="end"/>
        </w:r>
      </w:hyperlink>
    </w:p>
    <w:p w:rsidR="00F44C14" w:rsidRDefault="00265029" w:rsidP="00F44C14">
      <w:pPr>
        <w:pStyle w:val="21"/>
        <w:tabs>
          <w:tab w:val="right" w:leader="dot" w:pos="9627"/>
        </w:tabs>
        <w:rPr>
          <w:rFonts w:ascii="Calibri" w:eastAsia="SimSun" w:hAnsi="Calibri"/>
          <w:noProof/>
          <w:sz w:val="22"/>
          <w:lang w:val="ro-RO" w:eastAsia="ro-RO"/>
        </w:rPr>
      </w:pPr>
      <w:hyperlink r:id="rId12" w:anchor="_Toc48389085" w:history="1">
        <w:r w:rsidR="00F44C14">
          <w:rPr>
            <w:rStyle w:val="a3"/>
            <w:noProof/>
          </w:rPr>
          <w:t xml:space="preserve">*Standard 2.1. Copii participă la procesul decizional referitor la toate aspectele vieții școlare </w:t>
        </w:r>
        <w:r w:rsidR="00F44C14">
          <w:rPr>
            <w:rStyle w:val="a3"/>
            <w:i/>
            <w:iCs/>
            <w:noProof/>
          </w:rPr>
          <w:t>[Standardul nu se aplică IET]</w:t>
        </w:r>
        <w:r w:rsidR="00F44C14">
          <w:rPr>
            <w:rStyle w:val="a3"/>
            <w:noProof/>
            <w:webHidden/>
          </w:rPr>
          <w:tab/>
        </w:r>
        <w:r w:rsidR="00F44C14">
          <w:rPr>
            <w:rStyle w:val="a3"/>
          </w:rPr>
          <w:fldChar w:fldCharType="begin"/>
        </w:r>
        <w:r w:rsidR="00F44C14">
          <w:rPr>
            <w:rStyle w:val="a3"/>
            <w:noProof/>
            <w:webHidden/>
          </w:rPr>
          <w:instrText xml:space="preserve"> PAGEREF _Toc48389085 \h </w:instrText>
        </w:r>
        <w:r w:rsidR="00F44C14">
          <w:rPr>
            <w:rStyle w:val="a3"/>
          </w:rPr>
        </w:r>
        <w:r w:rsidR="00F44C14">
          <w:rPr>
            <w:rStyle w:val="a3"/>
          </w:rPr>
          <w:fldChar w:fldCharType="separate"/>
        </w:r>
        <w:r w:rsidR="00F44C14">
          <w:rPr>
            <w:rStyle w:val="a3"/>
            <w:noProof/>
            <w:webHidden/>
          </w:rPr>
          <w:t>10</w:t>
        </w:r>
        <w:r w:rsidR="00F44C14">
          <w:rPr>
            <w:rStyle w:val="a3"/>
          </w:rPr>
          <w:fldChar w:fldCharType="end"/>
        </w:r>
      </w:hyperlink>
    </w:p>
    <w:p w:rsidR="00F44C14" w:rsidRDefault="00265029" w:rsidP="00F44C14">
      <w:pPr>
        <w:pStyle w:val="21"/>
        <w:tabs>
          <w:tab w:val="right" w:leader="dot" w:pos="9627"/>
        </w:tabs>
        <w:rPr>
          <w:rFonts w:ascii="Calibri" w:eastAsia="SimSun" w:hAnsi="Calibri"/>
          <w:noProof/>
          <w:sz w:val="22"/>
          <w:lang w:val="ro-RO" w:eastAsia="ro-RO"/>
        </w:rPr>
      </w:pPr>
      <w:hyperlink r:id="rId13" w:anchor="_Toc48389086" w:history="1">
        <w:r w:rsidR="00F44C14">
          <w:rPr>
            <w:rStyle w:val="a3"/>
            <w:noProof/>
          </w:rPr>
          <w:t>Standard 2.2. Instituția școlară comunică sistematic și implică familia și comunitatea în procesul educațional</w:t>
        </w:r>
        <w:r w:rsidR="00F44C14">
          <w:rPr>
            <w:rStyle w:val="a3"/>
            <w:noProof/>
            <w:webHidden/>
          </w:rPr>
          <w:tab/>
        </w:r>
        <w:r w:rsidR="00F44C14">
          <w:rPr>
            <w:rStyle w:val="a3"/>
          </w:rPr>
          <w:fldChar w:fldCharType="begin"/>
        </w:r>
        <w:r w:rsidR="00F44C14">
          <w:rPr>
            <w:rStyle w:val="a3"/>
            <w:noProof/>
            <w:webHidden/>
          </w:rPr>
          <w:instrText xml:space="preserve"> PAGEREF _Toc48389086 \h </w:instrText>
        </w:r>
        <w:r w:rsidR="00F44C14">
          <w:rPr>
            <w:rStyle w:val="a3"/>
          </w:rPr>
        </w:r>
        <w:r w:rsidR="00F44C14">
          <w:rPr>
            <w:rStyle w:val="a3"/>
          </w:rPr>
          <w:fldChar w:fldCharType="separate"/>
        </w:r>
        <w:r w:rsidR="00F44C14">
          <w:rPr>
            <w:rStyle w:val="a3"/>
            <w:noProof/>
            <w:webHidden/>
          </w:rPr>
          <w:t>11</w:t>
        </w:r>
        <w:r w:rsidR="00F44C14">
          <w:rPr>
            <w:rStyle w:val="a3"/>
          </w:rPr>
          <w:fldChar w:fldCharType="end"/>
        </w:r>
      </w:hyperlink>
    </w:p>
    <w:p w:rsidR="00F44C14" w:rsidRDefault="00265029" w:rsidP="00F44C14">
      <w:pPr>
        <w:pStyle w:val="21"/>
        <w:tabs>
          <w:tab w:val="right" w:leader="dot" w:pos="9627"/>
        </w:tabs>
        <w:rPr>
          <w:rFonts w:ascii="Calibri" w:eastAsia="SimSun" w:hAnsi="Calibri"/>
          <w:noProof/>
          <w:sz w:val="22"/>
          <w:lang w:val="ro-RO" w:eastAsia="ro-RO"/>
        </w:rPr>
      </w:pPr>
      <w:hyperlink r:id="rId14" w:anchor="_Toc48389087" w:history="1">
        <w:r w:rsidR="00F44C14">
          <w:rPr>
            <w:rStyle w:val="a3"/>
            <w:noProof/>
          </w:rPr>
          <w:t>Standard 2.3. Școala, familia și comunitatea îi pregătesc pe copii să conviețuiască într-o societate interculturală bazată pe democrație</w:t>
        </w:r>
        <w:r w:rsidR="00F44C14">
          <w:rPr>
            <w:rStyle w:val="a3"/>
            <w:noProof/>
            <w:webHidden/>
          </w:rPr>
          <w:tab/>
        </w:r>
        <w:r w:rsidR="00F44C14">
          <w:rPr>
            <w:rStyle w:val="a3"/>
          </w:rPr>
          <w:fldChar w:fldCharType="begin"/>
        </w:r>
        <w:r w:rsidR="00F44C14">
          <w:rPr>
            <w:rStyle w:val="a3"/>
            <w:noProof/>
            <w:webHidden/>
          </w:rPr>
          <w:instrText xml:space="preserve"> PAGEREF _Toc48389087 \h </w:instrText>
        </w:r>
        <w:r w:rsidR="00F44C14">
          <w:rPr>
            <w:rStyle w:val="a3"/>
          </w:rPr>
        </w:r>
        <w:r w:rsidR="00F44C14">
          <w:rPr>
            <w:rStyle w:val="a3"/>
          </w:rPr>
          <w:fldChar w:fldCharType="separate"/>
        </w:r>
        <w:r w:rsidR="00F44C14">
          <w:rPr>
            <w:rStyle w:val="a3"/>
            <w:noProof/>
            <w:webHidden/>
          </w:rPr>
          <w:t>12</w:t>
        </w:r>
        <w:r w:rsidR="00F44C14">
          <w:rPr>
            <w:rStyle w:val="a3"/>
          </w:rPr>
          <w:fldChar w:fldCharType="end"/>
        </w:r>
      </w:hyperlink>
    </w:p>
    <w:p w:rsidR="00F44C14" w:rsidRDefault="00265029" w:rsidP="00F44C14">
      <w:pPr>
        <w:pStyle w:val="11"/>
        <w:rPr>
          <w:rFonts w:ascii="Calibri" w:eastAsia="SimSun" w:hAnsi="Calibri" w:cs="Times New Roman"/>
          <w:b w:val="0"/>
          <w:sz w:val="22"/>
          <w:szCs w:val="22"/>
          <w:lang w:eastAsia="ro-RO"/>
        </w:rPr>
      </w:pPr>
      <w:hyperlink r:id="rId15" w:anchor="_Toc48389088" w:history="1">
        <w:r w:rsidR="00F44C14">
          <w:rPr>
            <w:rStyle w:val="a3"/>
          </w:rPr>
          <w:t>Dimensiune III. INCLUZIUNE EDUCAȚIONALĂ</w:t>
        </w:r>
        <w:r w:rsidR="00F44C14">
          <w:rPr>
            <w:rStyle w:val="a3"/>
            <w:rFonts w:cs="Arial"/>
            <w:webHidden/>
          </w:rPr>
          <w:tab/>
        </w:r>
        <w:r w:rsidR="00F44C14">
          <w:rPr>
            <w:rStyle w:val="a3"/>
          </w:rPr>
          <w:fldChar w:fldCharType="begin"/>
        </w:r>
        <w:r w:rsidR="00F44C14">
          <w:rPr>
            <w:rStyle w:val="a3"/>
            <w:rFonts w:cs="Arial"/>
            <w:webHidden/>
          </w:rPr>
          <w:instrText xml:space="preserve"> PAGEREF _Toc48389088 \h </w:instrText>
        </w:r>
        <w:r w:rsidR="00F44C14">
          <w:rPr>
            <w:rStyle w:val="a3"/>
          </w:rPr>
        </w:r>
        <w:r w:rsidR="00F44C14">
          <w:rPr>
            <w:rStyle w:val="a3"/>
          </w:rPr>
          <w:fldChar w:fldCharType="separate"/>
        </w:r>
        <w:r w:rsidR="00F44C14">
          <w:rPr>
            <w:rStyle w:val="a3"/>
            <w:rFonts w:cs="Arial"/>
            <w:webHidden/>
          </w:rPr>
          <w:t>14</w:t>
        </w:r>
        <w:r w:rsidR="00F44C14">
          <w:rPr>
            <w:rStyle w:val="a3"/>
          </w:rPr>
          <w:fldChar w:fldCharType="end"/>
        </w:r>
      </w:hyperlink>
    </w:p>
    <w:p w:rsidR="00F44C14" w:rsidRDefault="00265029" w:rsidP="00F44C14">
      <w:pPr>
        <w:pStyle w:val="21"/>
        <w:tabs>
          <w:tab w:val="right" w:leader="dot" w:pos="9627"/>
        </w:tabs>
        <w:rPr>
          <w:rFonts w:ascii="Calibri" w:eastAsia="SimSun" w:hAnsi="Calibri"/>
          <w:noProof/>
          <w:sz w:val="22"/>
          <w:lang w:val="ro-RO" w:eastAsia="ro-RO"/>
        </w:rPr>
      </w:pPr>
      <w:hyperlink r:id="rId16" w:anchor="_Toc48389089" w:history="1">
        <w:r w:rsidR="00F44C14">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F44C14">
          <w:rPr>
            <w:rStyle w:val="a3"/>
            <w:noProof/>
            <w:webHidden/>
          </w:rPr>
          <w:tab/>
        </w:r>
        <w:r w:rsidR="00F44C14">
          <w:rPr>
            <w:rStyle w:val="a3"/>
          </w:rPr>
          <w:fldChar w:fldCharType="begin"/>
        </w:r>
        <w:r w:rsidR="00F44C14">
          <w:rPr>
            <w:rStyle w:val="a3"/>
            <w:noProof/>
            <w:webHidden/>
          </w:rPr>
          <w:instrText xml:space="preserve"> PAGEREF _Toc48389089 \h </w:instrText>
        </w:r>
        <w:r w:rsidR="00F44C14">
          <w:rPr>
            <w:rStyle w:val="a3"/>
          </w:rPr>
        </w:r>
        <w:r w:rsidR="00F44C14">
          <w:rPr>
            <w:rStyle w:val="a3"/>
          </w:rPr>
          <w:fldChar w:fldCharType="separate"/>
        </w:r>
        <w:r w:rsidR="00F44C14">
          <w:rPr>
            <w:rStyle w:val="a3"/>
            <w:noProof/>
            <w:webHidden/>
          </w:rPr>
          <w:t>14</w:t>
        </w:r>
        <w:r w:rsidR="00F44C14">
          <w:rPr>
            <w:rStyle w:val="a3"/>
          </w:rPr>
          <w:fldChar w:fldCharType="end"/>
        </w:r>
      </w:hyperlink>
    </w:p>
    <w:p w:rsidR="00F44C14" w:rsidRDefault="00265029" w:rsidP="00F44C14">
      <w:pPr>
        <w:pStyle w:val="21"/>
        <w:tabs>
          <w:tab w:val="right" w:leader="dot" w:pos="9627"/>
        </w:tabs>
        <w:rPr>
          <w:rFonts w:ascii="Calibri" w:eastAsia="SimSun" w:hAnsi="Calibri"/>
          <w:noProof/>
          <w:sz w:val="22"/>
          <w:lang w:val="ro-RO" w:eastAsia="ro-RO"/>
        </w:rPr>
      </w:pPr>
      <w:hyperlink r:id="rId17" w:anchor="_Toc48389090" w:history="1">
        <w:r w:rsidR="00F44C14">
          <w:rPr>
            <w:rStyle w:val="a3"/>
            <w:noProof/>
          </w:rPr>
          <w:t>Standard 3.2. Politicile și practicile din instituția de învățământ sunt incluzive, nediscriminatorii și respectă diferențele individuale</w:t>
        </w:r>
        <w:r w:rsidR="00F44C14">
          <w:rPr>
            <w:rStyle w:val="a3"/>
            <w:noProof/>
            <w:webHidden/>
          </w:rPr>
          <w:tab/>
        </w:r>
        <w:r w:rsidR="00F44C14">
          <w:rPr>
            <w:rStyle w:val="a3"/>
          </w:rPr>
          <w:fldChar w:fldCharType="begin"/>
        </w:r>
        <w:r w:rsidR="00F44C14">
          <w:rPr>
            <w:rStyle w:val="a3"/>
            <w:noProof/>
            <w:webHidden/>
          </w:rPr>
          <w:instrText xml:space="preserve"> PAGEREF _Toc48389090 \h </w:instrText>
        </w:r>
        <w:r w:rsidR="00F44C14">
          <w:rPr>
            <w:rStyle w:val="a3"/>
          </w:rPr>
        </w:r>
        <w:r w:rsidR="00F44C14">
          <w:rPr>
            <w:rStyle w:val="a3"/>
          </w:rPr>
          <w:fldChar w:fldCharType="separate"/>
        </w:r>
        <w:r w:rsidR="00F44C14">
          <w:rPr>
            <w:rStyle w:val="a3"/>
            <w:noProof/>
            <w:webHidden/>
          </w:rPr>
          <w:t>15</w:t>
        </w:r>
        <w:r w:rsidR="00F44C14">
          <w:rPr>
            <w:rStyle w:val="a3"/>
          </w:rPr>
          <w:fldChar w:fldCharType="end"/>
        </w:r>
      </w:hyperlink>
    </w:p>
    <w:p w:rsidR="00F44C14" w:rsidRDefault="00265029" w:rsidP="00F44C14">
      <w:pPr>
        <w:pStyle w:val="21"/>
        <w:tabs>
          <w:tab w:val="right" w:leader="dot" w:pos="9627"/>
        </w:tabs>
        <w:rPr>
          <w:rFonts w:ascii="Calibri" w:eastAsia="SimSun" w:hAnsi="Calibri"/>
          <w:noProof/>
          <w:sz w:val="22"/>
          <w:lang w:val="ro-RO" w:eastAsia="ro-RO"/>
        </w:rPr>
      </w:pPr>
      <w:hyperlink r:id="rId18" w:anchor="_Toc48389091" w:history="1">
        <w:r w:rsidR="00F44C14">
          <w:rPr>
            <w:rStyle w:val="a3"/>
            <w:noProof/>
          </w:rPr>
          <w:t>Standard 3.3. Toți copiii beneficiază de un mediu accesibil și favorabil</w:t>
        </w:r>
        <w:r w:rsidR="00F44C14">
          <w:rPr>
            <w:rStyle w:val="a3"/>
            <w:noProof/>
            <w:webHidden/>
          </w:rPr>
          <w:tab/>
        </w:r>
        <w:r w:rsidR="00F44C14">
          <w:rPr>
            <w:rStyle w:val="a3"/>
          </w:rPr>
          <w:fldChar w:fldCharType="begin"/>
        </w:r>
        <w:r w:rsidR="00F44C14">
          <w:rPr>
            <w:rStyle w:val="a3"/>
            <w:noProof/>
            <w:webHidden/>
          </w:rPr>
          <w:instrText xml:space="preserve"> PAGEREF _Toc48389091 \h </w:instrText>
        </w:r>
        <w:r w:rsidR="00F44C14">
          <w:rPr>
            <w:rStyle w:val="a3"/>
          </w:rPr>
        </w:r>
        <w:r w:rsidR="00F44C14">
          <w:rPr>
            <w:rStyle w:val="a3"/>
          </w:rPr>
          <w:fldChar w:fldCharType="separate"/>
        </w:r>
        <w:r w:rsidR="00F44C14">
          <w:rPr>
            <w:rStyle w:val="a3"/>
            <w:noProof/>
            <w:webHidden/>
          </w:rPr>
          <w:t>16</w:t>
        </w:r>
        <w:r w:rsidR="00F44C14">
          <w:rPr>
            <w:rStyle w:val="a3"/>
          </w:rPr>
          <w:fldChar w:fldCharType="end"/>
        </w:r>
      </w:hyperlink>
    </w:p>
    <w:p w:rsidR="00F44C14" w:rsidRDefault="00265029" w:rsidP="00F44C14">
      <w:pPr>
        <w:pStyle w:val="11"/>
        <w:rPr>
          <w:rFonts w:ascii="Calibri" w:eastAsia="SimSun" w:hAnsi="Calibri" w:cs="Times New Roman"/>
          <w:b w:val="0"/>
          <w:sz w:val="22"/>
          <w:szCs w:val="22"/>
          <w:lang w:eastAsia="ro-RO"/>
        </w:rPr>
      </w:pPr>
      <w:hyperlink r:id="rId19" w:anchor="_Toc48389092" w:history="1">
        <w:r w:rsidR="00F44C14">
          <w:rPr>
            <w:rStyle w:val="a3"/>
          </w:rPr>
          <w:t>Dimensiune IV. EFICIENȚĂ EDUCAȚIONALĂ</w:t>
        </w:r>
        <w:r w:rsidR="00F44C14">
          <w:rPr>
            <w:rStyle w:val="a3"/>
            <w:rFonts w:cs="Arial"/>
            <w:webHidden/>
          </w:rPr>
          <w:tab/>
        </w:r>
        <w:r w:rsidR="00F44C14">
          <w:rPr>
            <w:rStyle w:val="a3"/>
          </w:rPr>
          <w:fldChar w:fldCharType="begin"/>
        </w:r>
        <w:r w:rsidR="00F44C14">
          <w:rPr>
            <w:rStyle w:val="a3"/>
            <w:rFonts w:cs="Arial"/>
            <w:webHidden/>
          </w:rPr>
          <w:instrText xml:space="preserve"> PAGEREF _Toc48389092 \h </w:instrText>
        </w:r>
        <w:r w:rsidR="00F44C14">
          <w:rPr>
            <w:rStyle w:val="a3"/>
          </w:rPr>
        </w:r>
        <w:r w:rsidR="00F44C14">
          <w:rPr>
            <w:rStyle w:val="a3"/>
          </w:rPr>
          <w:fldChar w:fldCharType="separate"/>
        </w:r>
        <w:r w:rsidR="00F44C14">
          <w:rPr>
            <w:rStyle w:val="a3"/>
            <w:rFonts w:cs="Arial"/>
            <w:webHidden/>
          </w:rPr>
          <w:t>17</w:t>
        </w:r>
        <w:r w:rsidR="00F44C14">
          <w:rPr>
            <w:rStyle w:val="a3"/>
          </w:rPr>
          <w:fldChar w:fldCharType="end"/>
        </w:r>
      </w:hyperlink>
    </w:p>
    <w:p w:rsidR="00F44C14" w:rsidRDefault="00265029" w:rsidP="00F44C14">
      <w:pPr>
        <w:pStyle w:val="21"/>
        <w:tabs>
          <w:tab w:val="right" w:leader="dot" w:pos="9627"/>
        </w:tabs>
        <w:rPr>
          <w:rFonts w:ascii="Calibri" w:eastAsia="SimSun" w:hAnsi="Calibri"/>
          <w:noProof/>
          <w:sz w:val="22"/>
          <w:lang w:val="ro-RO" w:eastAsia="ro-RO"/>
        </w:rPr>
      </w:pPr>
      <w:hyperlink r:id="rId20" w:anchor="_Toc48389093" w:history="1">
        <w:r w:rsidR="00F44C14">
          <w:rPr>
            <w:rStyle w:val="a3"/>
            <w:noProof/>
          </w:rPr>
          <w:t>Standard 4.1. Instituția creează condiții de organizare și realizare a unui proces educațional de calitate</w:t>
        </w:r>
        <w:r w:rsidR="00F44C14">
          <w:rPr>
            <w:rStyle w:val="a3"/>
            <w:noProof/>
            <w:webHidden/>
          </w:rPr>
          <w:tab/>
        </w:r>
        <w:r w:rsidR="00F44C14">
          <w:rPr>
            <w:rStyle w:val="a3"/>
          </w:rPr>
          <w:fldChar w:fldCharType="begin"/>
        </w:r>
        <w:r w:rsidR="00F44C14">
          <w:rPr>
            <w:rStyle w:val="a3"/>
            <w:noProof/>
            <w:webHidden/>
          </w:rPr>
          <w:instrText xml:space="preserve"> PAGEREF _Toc48389093 \h </w:instrText>
        </w:r>
        <w:r w:rsidR="00F44C14">
          <w:rPr>
            <w:rStyle w:val="a3"/>
          </w:rPr>
        </w:r>
        <w:r w:rsidR="00F44C14">
          <w:rPr>
            <w:rStyle w:val="a3"/>
          </w:rPr>
          <w:fldChar w:fldCharType="separate"/>
        </w:r>
        <w:r w:rsidR="00F44C14">
          <w:rPr>
            <w:rStyle w:val="a3"/>
            <w:noProof/>
            <w:webHidden/>
          </w:rPr>
          <w:t>17</w:t>
        </w:r>
        <w:r w:rsidR="00F44C14">
          <w:rPr>
            <w:rStyle w:val="a3"/>
          </w:rPr>
          <w:fldChar w:fldCharType="end"/>
        </w:r>
      </w:hyperlink>
    </w:p>
    <w:p w:rsidR="00F44C14" w:rsidRDefault="00265029" w:rsidP="00F44C14">
      <w:pPr>
        <w:pStyle w:val="21"/>
        <w:tabs>
          <w:tab w:val="right" w:leader="dot" w:pos="9627"/>
        </w:tabs>
        <w:rPr>
          <w:rFonts w:ascii="Calibri" w:eastAsia="SimSun" w:hAnsi="Calibri"/>
          <w:noProof/>
          <w:sz w:val="22"/>
          <w:lang w:val="ro-RO" w:eastAsia="ro-RO"/>
        </w:rPr>
      </w:pPr>
      <w:hyperlink r:id="rId21" w:anchor="_Toc48389094" w:history="1">
        <w:r w:rsidR="00F44C14">
          <w:rPr>
            <w:rStyle w:val="a3"/>
            <w:noProof/>
          </w:rPr>
          <w:t>Standard 4.2. Cadrele didactice valorifică eficient resursele educaționale în raport cu finalitățile stabilite prin curriculumul național</w:t>
        </w:r>
        <w:r w:rsidR="00F44C14">
          <w:rPr>
            <w:rStyle w:val="a3"/>
            <w:noProof/>
            <w:webHidden/>
          </w:rPr>
          <w:tab/>
        </w:r>
        <w:r w:rsidR="00F44C14">
          <w:rPr>
            <w:rStyle w:val="a3"/>
          </w:rPr>
          <w:fldChar w:fldCharType="begin"/>
        </w:r>
        <w:r w:rsidR="00F44C14">
          <w:rPr>
            <w:rStyle w:val="a3"/>
            <w:noProof/>
            <w:webHidden/>
          </w:rPr>
          <w:instrText xml:space="preserve"> PAGEREF _Toc48389094 \h </w:instrText>
        </w:r>
        <w:r w:rsidR="00F44C14">
          <w:rPr>
            <w:rStyle w:val="a3"/>
          </w:rPr>
        </w:r>
        <w:r w:rsidR="00F44C14">
          <w:rPr>
            <w:rStyle w:val="a3"/>
          </w:rPr>
          <w:fldChar w:fldCharType="separate"/>
        </w:r>
        <w:r w:rsidR="00F44C14">
          <w:rPr>
            <w:rStyle w:val="a3"/>
            <w:noProof/>
            <w:webHidden/>
          </w:rPr>
          <w:t>19</w:t>
        </w:r>
        <w:r w:rsidR="00F44C14">
          <w:rPr>
            <w:rStyle w:val="a3"/>
          </w:rPr>
          <w:fldChar w:fldCharType="end"/>
        </w:r>
      </w:hyperlink>
    </w:p>
    <w:p w:rsidR="00F44C14" w:rsidRDefault="00265029" w:rsidP="00F44C14">
      <w:pPr>
        <w:pStyle w:val="21"/>
        <w:tabs>
          <w:tab w:val="right" w:leader="dot" w:pos="9627"/>
        </w:tabs>
        <w:rPr>
          <w:rFonts w:ascii="Calibri" w:eastAsia="SimSun" w:hAnsi="Calibri"/>
          <w:noProof/>
          <w:sz w:val="22"/>
          <w:lang w:val="ro-RO" w:eastAsia="ro-RO"/>
        </w:rPr>
      </w:pPr>
      <w:hyperlink r:id="rId22" w:anchor="_Toc48389095" w:history="1">
        <w:r w:rsidR="00F44C14">
          <w:rPr>
            <w:rStyle w:val="a3"/>
            <w:noProof/>
          </w:rPr>
          <w:t>Standard 4.3. Toți copiii demonstrează angajament și implicare eficientă în procesul educațional</w:t>
        </w:r>
        <w:r w:rsidR="00F44C14">
          <w:rPr>
            <w:rStyle w:val="a3"/>
            <w:noProof/>
            <w:webHidden/>
          </w:rPr>
          <w:tab/>
        </w:r>
        <w:r w:rsidR="00F44C14">
          <w:rPr>
            <w:rStyle w:val="a3"/>
          </w:rPr>
          <w:fldChar w:fldCharType="begin"/>
        </w:r>
        <w:r w:rsidR="00F44C14">
          <w:rPr>
            <w:rStyle w:val="a3"/>
            <w:noProof/>
            <w:webHidden/>
          </w:rPr>
          <w:instrText xml:space="preserve"> PAGEREF _Toc48389095 \h </w:instrText>
        </w:r>
        <w:r w:rsidR="00F44C14">
          <w:rPr>
            <w:rStyle w:val="a3"/>
          </w:rPr>
        </w:r>
        <w:r w:rsidR="00F44C14">
          <w:rPr>
            <w:rStyle w:val="a3"/>
          </w:rPr>
          <w:fldChar w:fldCharType="separate"/>
        </w:r>
        <w:r w:rsidR="00F44C14">
          <w:rPr>
            <w:rStyle w:val="a3"/>
            <w:noProof/>
            <w:webHidden/>
          </w:rPr>
          <w:t>22</w:t>
        </w:r>
        <w:r w:rsidR="00F44C14">
          <w:rPr>
            <w:rStyle w:val="a3"/>
          </w:rPr>
          <w:fldChar w:fldCharType="end"/>
        </w:r>
      </w:hyperlink>
    </w:p>
    <w:p w:rsidR="00F44C14" w:rsidRDefault="00265029" w:rsidP="00F44C14">
      <w:pPr>
        <w:pStyle w:val="11"/>
        <w:rPr>
          <w:rFonts w:ascii="Calibri" w:eastAsia="SimSun" w:hAnsi="Calibri" w:cs="Times New Roman"/>
          <w:b w:val="0"/>
          <w:sz w:val="22"/>
          <w:szCs w:val="22"/>
          <w:lang w:eastAsia="ro-RO"/>
        </w:rPr>
      </w:pPr>
      <w:hyperlink r:id="rId23" w:anchor="_Toc48389096" w:history="1">
        <w:r w:rsidR="00F44C14">
          <w:rPr>
            <w:rStyle w:val="a3"/>
          </w:rPr>
          <w:t>Dimensiune V. EDUCAȚIE SENSIBILĂ LA GEN</w:t>
        </w:r>
        <w:r w:rsidR="00F44C14">
          <w:rPr>
            <w:rStyle w:val="a3"/>
            <w:rFonts w:cs="Arial"/>
            <w:webHidden/>
          </w:rPr>
          <w:tab/>
        </w:r>
        <w:r w:rsidR="00F44C14">
          <w:rPr>
            <w:rStyle w:val="a3"/>
          </w:rPr>
          <w:fldChar w:fldCharType="begin"/>
        </w:r>
        <w:r w:rsidR="00F44C14">
          <w:rPr>
            <w:rStyle w:val="a3"/>
            <w:rFonts w:cs="Arial"/>
            <w:webHidden/>
          </w:rPr>
          <w:instrText xml:space="preserve"> PAGEREF _Toc48389096 \h </w:instrText>
        </w:r>
        <w:r w:rsidR="00F44C14">
          <w:rPr>
            <w:rStyle w:val="a3"/>
          </w:rPr>
        </w:r>
        <w:r w:rsidR="00F44C14">
          <w:rPr>
            <w:rStyle w:val="a3"/>
          </w:rPr>
          <w:fldChar w:fldCharType="separate"/>
        </w:r>
        <w:r w:rsidR="00F44C14">
          <w:rPr>
            <w:rStyle w:val="a3"/>
            <w:rFonts w:cs="Arial"/>
            <w:webHidden/>
          </w:rPr>
          <w:t>23</w:t>
        </w:r>
        <w:r w:rsidR="00F44C14">
          <w:rPr>
            <w:rStyle w:val="a3"/>
          </w:rPr>
          <w:fldChar w:fldCharType="end"/>
        </w:r>
      </w:hyperlink>
    </w:p>
    <w:p w:rsidR="00F44C14" w:rsidRDefault="00265029" w:rsidP="00F44C14">
      <w:pPr>
        <w:pStyle w:val="21"/>
        <w:tabs>
          <w:tab w:val="right" w:leader="dot" w:pos="9627"/>
        </w:tabs>
        <w:rPr>
          <w:rFonts w:ascii="Calibri" w:eastAsia="SimSun" w:hAnsi="Calibri"/>
          <w:noProof/>
          <w:sz w:val="22"/>
          <w:lang w:val="ro-RO" w:eastAsia="ro-RO"/>
        </w:rPr>
      </w:pPr>
      <w:hyperlink r:id="rId24" w:anchor="_Toc48389097" w:history="1">
        <w:r w:rsidR="00F44C14">
          <w:rPr>
            <w:rStyle w:val="a3"/>
            <w:noProof/>
          </w:rPr>
          <w:t>Standard 5.1. Copiii sunt educați, comunică și interacționează în conformitate cu principiile echității de gen</w:t>
        </w:r>
        <w:r w:rsidR="00F44C14">
          <w:rPr>
            <w:rStyle w:val="a3"/>
            <w:noProof/>
            <w:webHidden/>
          </w:rPr>
          <w:tab/>
        </w:r>
        <w:r w:rsidR="00F44C14">
          <w:rPr>
            <w:rStyle w:val="a3"/>
          </w:rPr>
          <w:fldChar w:fldCharType="begin"/>
        </w:r>
        <w:r w:rsidR="00F44C14">
          <w:rPr>
            <w:rStyle w:val="a3"/>
            <w:noProof/>
            <w:webHidden/>
          </w:rPr>
          <w:instrText xml:space="preserve"> PAGEREF _Toc48389097 \h </w:instrText>
        </w:r>
        <w:r w:rsidR="00F44C14">
          <w:rPr>
            <w:rStyle w:val="a3"/>
          </w:rPr>
        </w:r>
        <w:r w:rsidR="00F44C14">
          <w:rPr>
            <w:rStyle w:val="a3"/>
          </w:rPr>
          <w:fldChar w:fldCharType="separate"/>
        </w:r>
        <w:r w:rsidR="00F44C14">
          <w:rPr>
            <w:rStyle w:val="a3"/>
            <w:noProof/>
            <w:webHidden/>
          </w:rPr>
          <w:t>23</w:t>
        </w:r>
        <w:r w:rsidR="00F44C14">
          <w:rPr>
            <w:rStyle w:val="a3"/>
          </w:rPr>
          <w:fldChar w:fldCharType="end"/>
        </w:r>
      </w:hyperlink>
    </w:p>
    <w:p w:rsidR="00F44C14" w:rsidRDefault="00F44C14" w:rsidP="00F44C14">
      <w:pPr>
        <w:spacing w:line="360" w:lineRule="auto"/>
      </w:pPr>
      <w:r>
        <w:fldChar w:fldCharType="end"/>
      </w:r>
    </w:p>
    <w:p w:rsidR="00F44C14" w:rsidRDefault="00F44C14" w:rsidP="00F44C14">
      <w:pPr>
        <w:rPr>
          <w:lang w:val="en-US"/>
        </w:rPr>
      </w:pPr>
    </w:p>
    <w:p w:rsidR="00F44C14" w:rsidRDefault="00F44C14" w:rsidP="00F44C14">
      <w:pPr>
        <w:jc w:val="left"/>
        <w:rPr>
          <w:lang w:val="en-US"/>
        </w:rPr>
      </w:pPr>
      <w:r>
        <w:rPr>
          <w:lang w:val="en-US"/>
        </w:rPr>
        <w:br w:type="page"/>
      </w:r>
    </w:p>
    <w:p w:rsidR="00F44C14" w:rsidRPr="00024771" w:rsidRDefault="00F44C14" w:rsidP="00F44C14">
      <w:pPr>
        <w:pStyle w:val="1"/>
        <w:rPr>
          <w:color w:val="7030A0"/>
        </w:rPr>
      </w:pPr>
      <w:bookmarkStart w:id="1" w:name="_Toc48389080"/>
      <w:bookmarkStart w:id="2" w:name="_Toc46741862"/>
      <w:bookmarkStart w:id="3" w:name="_Toc28606397"/>
      <w:bookmarkEnd w:id="0"/>
      <w:r w:rsidRPr="00024771">
        <w:rPr>
          <w:color w:val="7030A0"/>
        </w:rPr>
        <w:lastRenderedPageBreak/>
        <w:t>Dimensiune I. SĂNĂTATE, SIGURANȚĂ, PROTECȚIE</w:t>
      </w:r>
      <w:bookmarkEnd w:id="1"/>
      <w:bookmarkEnd w:id="2"/>
      <w:bookmarkEnd w:id="3"/>
    </w:p>
    <w:p w:rsidR="00F44C14" w:rsidRPr="00024771" w:rsidRDefault="00F44C14" w:rsidP="00F44C14">
      <w:pPr>
        <w:pStyle w:val="2"/>
        <w:rPr>
          <w:rFonts w:eastAsia="Calibri"/>
          <w:color w:val="C00000"/>
          <w:lang w:val="en-US"/>
        </w:rPr>
      </w:pPr>
      <w:bookmarkStart w:id="4" w:name="_Toc28606398"/>
      <w:bookmarkStart w:id="5" w:name="_Toc48389081"/>
      <w:bookmarkStart w:id="6" w:name="_Toc46741863"/>
      <w:r w:rsidRPr="00024771">
        <w:rPr>
          <w:rFonts w:eastAsia="Calibri"/>
          <w:color w:val="C00000"/>
          <w:lang w:val="en-US"/>
        </w:rPr>
        <w:t xml:space="preserve">Standard 1.1. </w:t>
      </w:r>
      <w:bookmarkEnd w:id="4"/>
      <w:r w:rsidRPr="00024771">
        <w:rPr>
          <w:rFonts w:eastAsia="Calibri"/>
          <w:color w:val="C00000"/>
          <w:lang w:val="en-US"/>
        </w:rPr>
        <w:t>Instituția de învățământ asigură securitatea și protecția tuturor elevilor/ copiilor</w:t>
      </w:r>
      <w:bookmarkEnd w:id="5"/>
      <w:bookmarkEnd w:id="6"/>
    </w:p>
    <w:p w:rsidR="00F44C14" w:rsidRPr="00024771" w:rsidRDefault="00F44C14" w:rsidP="00F44C14">
      <w:pPr>
        <w:rPr>
          <w:b/>
          <w:bCs/>
          <w:color w:val="00B050"/>
          <w:lang w:val="en-US"/>
        </w:rPr>
      </w:pPr>
      <w:r w:rsidRPr="00024771">
        <w:rPr>
          <w:b/>
          <w:bCs/>
          <w:color w:val="00B050"/>
          <w:lang w:val="en-US"/>
        </w:rPr>
        <w:t>Domeniu: Management</w:t>
      </w:r>
    </w:p>
    <w:p w:rsidR="00F44C14" w:rsidRPr="00024771" w:rsidRDefault="00F44C14" w:rsidP="00F44C14">
      <w:pPr>
        <w:rPr>
          <w:color w:val="4F81BD" w:themeColor="accent1"/>
          <w:lang w:val="en-US"/>
        </w:rPr>
      </w:pPr>
      <w:r w:rsidRPr="00024771">
        <w:rPr>
          <w:b/>
          <w:bCs/>
          <w:color w:val="4F81BD" w:themeColor="accent1"/>
          <w:lang w:val="en-US"/>
        </w:rPr>
        <w:t>Indicator 1.1.1.</w:t>
      </w:r>
      <w:r w:rsidRPr="00024771">
        <w:rPr>
          <w:color w:val="4F81BD" w:themeColor="accent1"/>
          <w:lang w:val="en-US"/>
        </w:rPr>
        <w:t xml:space="preserve"> Prezența documentației tehnice, sanitaro-igienice și medicale și monitorizarea permanentă a respectării normelor sanitaro-igienice</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DB263A" w:rsidP="00DB263A">
            <w:pPr>
              <w:pStyle w:val="13"/>
              <w:spacing w:after="0" w:line="240" w:lineRule="auto"/>
              <w:ind w:left="0"/>
              <w:rPr>
                <w:rFonts w:ascii="Times New Roman" w:hAnsi="Times New Roman"/>
                <w:sz w:val="24"/>
                <w:lang w:val="ro-RO"/>
              </w:rPr>
            </w:pPr>
            <w:r>
              <w:rPr>
                <w:rFonts w:ascii="Times New Roman" w:hAnsi="Times New Roman"/>
                <w:sz w:val="24"/>
                <w:lang w:val="ro-RO"/>
              </w:rPr>
              <w:t>1.</w:t>
            </w:r>
            <w:r w:rsidR="00F44C14">
              <w:rPr>
                <w:rFonts w:ascii="Times New Roman" w:hAnsi="Times New Roman"/>
                <w:sz w:val="24"/>
                <w:lang w:val="ro-RO"/>
              </w:rPr>
              <w:t>Decizia nr.418 din  21 noiembrie  2013 a CRSoroca</w:t>
            </w:r>
            <w:r w:rsidR="00F44C14">
              <w:rPr>
                <w:rFonts w:ascii="Times New Roman" w:hAnsi="Times New Roman"/>
                <w:i/>
                <w:sz w:val="24"/>
                <w:lang w:val="ro-RO"/>
              </w:rPr>
              <w:t xml:space="preserve"> Cu privire la  investirea unor instituţii publice de învăţământ cu atribuţii de ordonatori secundară de credite(Anexa 1);</w:t>
            </w:r>
          </w:p>
          <w:p w:rsidR="00F44C14" w:rsidRDefault="00DB263A" w:rsidP="00DB263A">
            <w:pPr>
              <w:pStyle w:val="13"/>
              <w:spacing w:after="0" w:line="240" w:lineRule="auto"/>
              <w:ind w:left="0"/>
              <w:rPr>
                <w:rFonts w:ascii="Times New Roman" w:hAnsi="Times New Roman"/>
                <w:sz w:val="24"/>
                <w:lang w:val="ro-RO"/>
              </w:rPr>
            </w:pPr>
            <w:r>
              <w:rPr>
                <w:rFonts w:ascii="Times New Roman" w:hAnsi="Times New Roman"/>
                <w:sz w:val="24"/>
                <w:lang w:val="ro-RO"/>
              </w:rPr>
              <w:t>2.</w:t>
            </w:r>
            <w:r w:rsidR="00F44C14">
              <w:rPr>
                <w:rFonts w:ascii="Times New Roman" w:hAnsi="Times New Roman"/>
                <w:sz w:val="24"/>
                <w:lang w:val="ro-RO"/>
              </w:rPr>
              <w:t>Certificatul de înregistrare a Instituției, înregistrat la Ministerul Justiției la 21 noiembrie 2013 (Anexa 2);</w:t>
            </w:r>
          </w:p>
          <w:p w:rsidR="00F44C14" w:rsidRDefault="00DB263A" w:rsidP="00DB263A">
            <w:pPr>
              <w:pStyle w:val="13"/>
              <w:spacing w:after="0" w:line="240" w:lineRule="auto"/>
              <w:ind w:left="0"/>
              <w:rPr>
                <w:rFonts w:ascii="Times New Roman" w:hAnsi="Times New Roman"/>
                <w:sz w:val="24"/>
                <w:lang w:val="ro-RO"/>
              </w:rPr>
            </w:pPr>
            <w:r>
              <w:rPr>
                <w:rFonts w:ascii="Times New Roman" w:hAnsi="Times New Roman"/>
                <w:sz w:val="24"/>
                <w:lang w:val="ro-RO"/>
              </w:rPr>
              <w:t>3.</w:t>
            </w:r>
            <w:r w:rsidR="00F44C14">
              <w:rPr>
                <w:rFonts w:ascii="Times New Roman" w:hAnsi="Times New Roman"/>
                <w:sz w:val="24"/>
                <w:lang w:val="ro-RO"/>
              </w:rPr>
              <w:t>Statutul Instituției, avizat de Ministerul Educației al R. Moldova, înregistrat la Ministerul Justiției, coordonat cu APL II, aprobat la ședința CP, proces-verbal nr. 6334 din 21 noiembrie2013 (Anexa 3);</w:t>
            </w:r>
          </w:p>
          <w:p w:rsidR="00F44C14" w:rsidRPr="009F7DC2" w:rsidRDefault="00DB263A" w:rsidP="00DB263A">
            <w:pPr>
              <w:pStyle w:val="13"/>
              <w:spacing w:after="0" w:line="240" w:lineRule="auto"/>
              <w:ind w:left="0"/>
              <w:rPr>
                <w:rFonts w:ascii="Times New Roman" w:hAnsi="Times New Roman"/>
                <w:color w:val="000000" w:themeColor="text1"/>
                <w:sz w:val="24"/>
                <w:lang w:val="ro-RO"/>
              </w:rPr>
            </w:pPr>
            <w:r>
              <w:rPr>
                <w:rFonts w:ascii="Times New Roman" w:hAnsi="Times New Roman"/>
                <w:color w:val="000000" w:themeColor="text1"/>
                <w:sz w:val="24"/>
                <w:lang w:val="ro-RO"/>
              </w:rPr>
              <w:t>4.</w:t>
            </w:r>
            <w:r w:rsidR="009F7DC2" w:rsidRPr="009F7DC2">
              <w:rPr>
                <w:rFonts w:ascii="Times New Roman" w:hAnsi="Times New Roman"/>
                <w:color w:val="000000" w:themeColor="text1"/>
                <w:sz w:val="24"/>
                <w:lang w:val="ro-RO"/>
              </w:rPr>
              <w:t>Autorizație sanitară nr.019173/2023 din 29 august  2023</w:t>
            </w:r>
            <w:r w:rsidR="00F44C14" w:rsidRPr="009F7DC2">
              <w:rPr>
                <w:rFonts w:ascii="Times New Roman" w:hAnsi="Times New Roman"/>
                <w:color w:val="000000" w:themeColor="text1"/>
                <w:sz w:val="24"/>
                <w:lang w:val="ro-RO"/>
              </w:rPr>
              <w:t>, eliberată de Centrul de Sănătate Publică Soroca(Anexa4 );</w:t>
            </w:r>
          </w:p>
          <w:p w:rsidR="00F44C14" w:rsidRDefault="00DB263A" w:rsidP="00DB263A">
            <w:pPr>
              <w:pStyle w:val="13"/>
              <w:spacing w:after="0" w:line="240" w:lineRule="auto"/>
              <w:ind w:left="0"/>
              <w:rPr>
                <w:rFonts w:ascii="Times New Roman" w:hAnsi="Times New Roman"/>
                <w:sz w:val="24"/>
                <w:lang w:val="ro-RO"/>
              </w:rPr>
            </w:pPr>
            <w:r>
              <w:rPr>
                <w:rFonts w:ascii="Times New Roman" w:hAnsi="Times New Roman"/>
                <w:sz w:val="24"/>
                <w:lang w:val="ro-RO"/>
              </w:rPr>
              <w:t>5.</w:t>
            </w:r>
            <w:r w:rsidR="00F44C14">
              <w:rPr>
                <w:rFonts w:ascii="Times New Roman" w:hAnsi="Times New Roman"/>
                <w:sz w:val="24"/>
                <w:lang w:val="ro-RO"/>
              </w:rPr>
              <w:t>Autorizație sanitar-veterinară nr.0023047 din 1 .09.2016, eliberată de Subdiviziunea teritorială pentru siguranța alimentelor Soroca (Anexa5 );</w:t>
            </w:r>
          </w:p>
          <w:p w:rsidR="00F44C14" w:rsidRDefault="00DB263A" w:rsidP="00DB263A">
            <w:pPr>
              <w:pStyle w:val="13"/>
              <w:spacing w:after="0" w:line="240" w:lineRule="auto"/>
              <w:ind w:left="0"/>
              <w:rPr>
                <w:rFonts w:ascii="Times New Roman" w:hAnsi="Times New Roman"/>
                <w:sz w:val="24"/>
                <w:lang w:val="ro-RO"/>
              </w:rPr>
            </w:pPr>
            <w:r>
              <w:rPr>
                <w:rFonts w:ascii="Times New Roman" w:hAnsi="Times New Roman"/>
                <w:sz w:val="24"/>
                <w:lang w:val="ro-RO"/>
              </w:rPr>
              <w:t>6.</w:t>
            </w:r>
            <w:r w:rsidR="00F44C14">
              <w:rPr>
                <w:rFonts w:ascii="Times New Roman" w:hAnsi="Times New Roman"/>
                <w:sz w:val="24"/>
                <w:lang w:val="ro-RO"/>
              </w:rPr>
              <w:t>Schema de evacuare pentru toată clădirea(Anexa 6 );</w:t>
            </w:r>
          </w:p>
          <w:p w:rsidR="00F44C14" w:rsidRDefault="00DB263A" w:rsidP="00DB263A">
            <w:pPr>
              <w:pStyle w:val="13"/>
              <w:spacing w:after="0" w:line="240" w:lineRule="auto"/>
              <w:ind w:left="0"/>
              <w:rPr>
                <w:rFonts w:ascii="Times New Roman" w:hAnsi="Times New Roman"/>
                <w:sz w:val="24"/>
                <w:lang w:val="ro-RO"/>
              </w:rPr>
            </w:pPr>
            <w:r>
              <w:rPr>
                <w:rFonts w:ascii="Times New Roman" w:hAnsi="Times New Roman"/>
                <w:sz w:val="24"/>
                <w:lang w:val="ro-RO"/>
              </w:rPr>
              <w:t>7.</w:t>
            </w:r>
            <w:r w:rsidR="00F44C14">
              <w:rPr>
                <w:rFonts w:ascii="Times New Roman" w:hAnsi="Times New Roman"/>
                <w:sz w:val="24"/>
                <w:lang w:val="ro-RO"/>
              </w:rPr>
              <w:t>Nota informativă privind asistența medico-sanitară a copiilor în anul 2022-2023, prezentată la Centrul de Sănătate Publică Soroca(Anexa 7);</w:t>
            </w:r>
          </w:p>
          <w:p w:rsidR="00F44C14" w:rsidRDefault="00DB263A" w:rsidP="00DB263A">
            <w:pPr>
              <w:pStyle w:val="13"/>
              <w:spacing w:after="0" w:line="240" w:lineRule="auto"/>
              <w:ind w:left="0"/>
              <w:rPr>
                <w:rFonts w:ascii="Times New Roman" w:hAnsi="Times New Roman"/>
                <w:sz w:val="24"/>
                <w:lang w:val="ro-RO"/>
              </w:rPr>
            </w:pPr>
            <w:r>
              <w:rPr>
                <w:rFonts w:ascii="Times New Roman" w:hAnsi="Times New Roman"/>
                <w:sz w:val="24"/>
                <w:lang w:val="ro-RO"/>
              </w:rPr>
              <w:t>8.</w:t>
            </w:r>
            <w:r w:rsidR="00F44C14">
              <w:rPr>
                <w:rFonts w:ascii="Times New Roman" w:hAnsi="Times New Roman"/>
                <w:sz w:val="24"/>
                <w:lang w:val="ro-RO"/>
              </w:rPr>
              <w:t>Plan de măsuri sanitaro-igienice(Anexa 8);</w:t>
            </w:r>
          </w:p>
          <w:p w:rsidR="00F44C14" w:rsidRDefault="00DB263A" w:rsidP="00DB263A">
            <w:pPr>
              <w:pStyle w:val="13"/>
              <w:spacing w:after="0" w:line="240" w:lineRule="auto"/>
              <w:ind w:left="0"/>
              <w:rPr>
                <w:rFonts w:ascii="Times New Roman" w:hAnsi="Times New Roman"/>
                <w:sz w:val="24"/>
                <w:lang w:val="ro-RO"/>
              </w:rPr>
            </w:pPr>
            <w:r>
              <w:rPr>
                <w:rFonts w:ascii="Times New Roman" w:hAnsi="Times New Roman"/>
                <w:sz w:val="24"/>
                <w:lang w:val="ro-RO"/>
              </w:rPr>
              <w:t>9.</w:t>
            </w:r>
            <w:r w:rsidR="00F44C14">
              <w:rPr>
                <w:rFonts w:ascii="Times New Roman" w:hAnsi="Times New Roman"/>
                <w:sz w:val="24"/>
                <w:lang w:val="ro-RO"/>
              </w:rPr>
              <w:t>Fișe medicale ale tuturor angajaților cu examenele medicale valabile(Anexa9);</w:t>
            </w:r>
          </w:p>
          <w:p w:rsidR="00F44C14" w:rsidRDefault="00DB263A" w:rsidP="00DB263A">
            <w:pPr>
              <w:pStyle w:val="13"/>
              <w:spacing w:after="0" w:line="240" w:lineRule="auto"/>
              <w:ind w:left="0"/>
              <w:rPr>
                <w:rFonts w:ascii="Times New Roman" w:hAnsi="Times New Roman"/>
                <w:sz w:val="24"/>
                <w:lang w:val="ro-RO"/>
              </w:rPr>
            </w:pPr>
            <w:r>
              <w:rPr>
                <w:rFonts w:ascii="Times New Roman" w:hAnsi="Times New Roman"/>
                <w:sz w:val="24"/>
                <w:lang w:val="ro-RO"/>
              </w:rPr>
              <w:t>10.</w:t>
            </w:r>
            <w:r w:rsidR="00F44C14">
              <w:rPr>
                <w:rFonts w:ascii="Times New Roman" w:hAnsi="Times New Roman"/>
                <w:sz w:val="24"/>
                <w:lang w:val="ro-RO"/>
              </w:rPr>
              <w:t>Registrul de evidență a dezinfecției, dezinsecției, deratizării completat de asistenta medicală(Anexa 10);</w:t>
            </w:r>
          </w:p>
          <w:p w:rsidR="00F44C14" w:rsidRPr="00DB263A" w:rsidRDefault="00DB263A" w:rsidP="00DB263A">
            <w:pPr>
              <w:rPr>
                <w:iCs/>
              </w:rPr>
            </w:pPr>
            <w:r>
              <w:rPr>
                <w:szCs w:val="24"/>
              </w:rPr>
              <w:t>11.</w:t>
            </w:r>
            <w:r w:rsidR="00F44C14" w:rsidRPr="00DB263A">
              <w:rPr>
                <w:szCs w:val="24"/>
              </w:rPr>
              <w:t>Registre medicale  cu date despre sănătatea elevilor</w:t>
            </w:r>
            <w:r w:rsidR="00CA00D4">
              <w:t>(Anexa 11);</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44C14" w:rsidP="00DB263A">
            <w:pPr>
              <w:pStyle w:val="13"/>
              <w:spacing w:after="0" w:line="240" w:lineRule="auto"/>
              <w:ind w:left="0"/>
              <w:rPr>
                <w:rFonts w:ascii="Times New Roman" w:hAnsi="Times New Roman"/>
                <w:sz w:val="24"/>
                <w:lang w:val="ro-RO"/>
              </w:rPr>
            </w:pPr>
            <w:r>
              <w:rPr>
                <w:rFonts w:ascii="Times New Roman" w:hAnsi="Times New Roman"/>
                <w:sz w:val="24"/>
                <w:lang w:val="ro-RO"/>
              </w:rPr>
              <w:t xml:space="preserve">Întocmirea şi asigurarea documentaţiei necesare pentru începerea anului de studii şi desfăşurarea procesului educațional; </w:t>
            </w:r>
          </w:p>
          <w:p w:rsidR="00F44C14" w:rsidRPr="00DB263A" w:rsidRDefault="00F44C14" w:rsidP="00DB263A">
            <w:pPr>
              <w:rPr>
                <w:rFonts w:eastAsia="Times New Roman"/>
                <w:iCs/>
              </w:rPr>
            </w:pPr>
            <w:r w:rsidRPr="00DB263A">
              <w:t>Colaborarea cu autoritatea publică locală, alte structuri asociative ale părinţilor, elevilor, poliţia în vederea asigurării securităţii şi siguranţei elevilor;</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bl>
    <w:p w:rsidR="00F44C14" w:rsidRDefault="00F44C14" w:rsidP="00F44C14"/>
    <w:p w:rsidR="00CA00D4" w:rsidRDefault="00CA00D4" w:rsidP="00F44C14">
      <w:pPr>
        <w:rPr>
          <w:b/>
          <w:bCs/>
          <w:color w:val="4F81BD" w:themeColor="accent1"/>
          <w:lang w:val="en-US"/>
        </w:rPr>
      </w:pPr>
    </w:p>
    <w:p w:rsidR="00F44C14" w:rsidRPr="00024771" w:rsidRDefault="00F44C14" w:rsidP="00F44C14">
      <w:pPr>
        <w:rPr>
          <w:color w:val="4F81BD" w:themeColor="accent1"/>
          <w:lang w:val="en-US"/>
        </w:rPr>
      </w:pPr>
      <w:r w:rsidRPr="00024771">
        <w:rPr>
          <w:b/>
          <w:bCs/>
          <w:color w:val="4F81BD" w:themeColor="accent1"/>
          <w:lang w:val="en-US"/>
        </w:rPr>
        <w:t>Indicator 1.1.2</w:t>
      </w:r>
      <w:r w:rsidRPr="00024771">
        <w:rPr>
          <w:color w:val="4F81BD" w:themeColor="accent1"/>
          <w:lang w:val="en-US"/>
        </w:rPr>
        <w:t xml:space="preserve"> Asigurarea pazei și a securității instituției și a siguranței tuturor elevilor/ copiilor pe toată durata programului educativ</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F44C14" w:rsidRDefault="00DB263A" w:rsidP="00DB263A">
            <w:pPr>
              <w:pStyle w:val="13"/>
              <w:spacing w:after="0" w:line="240" w:lineRule="auto"/>
              <w:ind w:left="0"/>
              <w:rPr>
                <w:rFonts w:ascii="Times New Roman" w:hAnsi="Times New Roman"/>
                <w:sz w:val="24"/>
                <w:lang w:val="ro-RO"/>
              </w:rPr>
            </w:pPr>
            <w:r>
              <w:rPr>
                <w:rFonts w:ascii="Times New Roman" w:hAnsi="Times New Roman"/>
                <w:sz w:val="24"/>
                <w:lang w:val="ro-RO"/>
              </w:rPr>
              <w:t>1.</w:t>
            </w:r>
            <w:r w:rsidR="00F44C14">
              <w:rPr>
                <w:rFonts w:ascii="Times New Roman" w:hAnsi="Times New Roman"/>
                <w:sz w:val="24"/>
                <w:lang w:val="ro-RO"/>
              </w:rPr>
              <w:t>Ordinele de angajare a persoanelor responsabile de pază, ord.13 din 14.03.2017 , ord. Nr.94 din 20.06.2003 (Anexa 1);</w:t>
            </w:r>
          </w:p>
          <w:p w:rsidR="00F44C14" w:rsidRDefault="00DB263A" w:rsidP="00DB263A">
            <w:pPr>
              <w:pStyle w:val="13"/>
              <w:spacing w:after="0" w:line="240" w:lineRule="auto"/>
              <w:ind w:left="0"/>
              <w:rPr>
                <w:rFonts w:ascii="Times New Roman" w:hAnsi="Times New Roman"/>
                <w:sz w:val="24"/>
                <w:lang w:val="ro-RO"/>
              </w:rPr>
            </w:pPr>
            <w:r>
              <w:rPr>
                <w:rFonts w:ascii="Times New Roman" w:hAnsi="Times New Roman"/>
                <w:sz w:val="24"/>
                <w:lang w:val="ro-RO"/>
              </w:rPr>
              <w:t>2.</w:t>
            </w:r>
            <w:r w:rsidR="00F44C14">
              <w:rPr>
                <w:rFonts w:ascii="Times New Roman" w:hAnsi="Times New Roman"/>
                <w:sz w:val="24"/>
                <w:lang w:val="ro-RO"/>
              </w:rPr>
              <w:t>Ordin de creare a comisiei pentru securitatea în muncă</w:t>
            </w:r>
          </w:p>
          <w:p w:rsidR="00F44C14" w:rsidRDefault="00DB263A" w:rsidP="00DB263A">
            <w:pPr>
              <w:pStyle w:val="13"/>
              <w:spacing w:after="0" w:line="240" w:lineRule="auto"/>
              <w:ind w:left="0"/>
              <w:rPr>
                <w:rFonts w:ascii="Times New Roman" w:hAnsi="Times New Roman"/>
                <w:sz w:val="24"/>
                <w:lang w:val="ro-RO"/>
              </w:rPr>
            </w:pPr>
            <w:r>
              <w:rPr>
                <w:rFonts w:ascii="Times New Roman" w:hAnsi="Times New Roman"/>
                <w:sz w:val="24"/>
                <w:lang w:val="ro-RO"/>
              </w:rPr>
              <w:t>3.</w:t>
            </w:r>
            <w:r w:rsidR="00F44C14">
              <w:rPr>
                <w:rFonts w:ascii="Times New Roman" w:hAnsi="Times New Roman"/>
                <w:sz w:val="24"/>
                <w:lang w:val="ro-RO"/>
              </w:rPr>
              <w:t>Fişa de post pentru personalul de pază/angajații instituției, apr</w:t>
            </w:r>
            <w:r w:rsidR="00080B5E">
              <w:rPr>
                <w:rFonts w:ascii="Times New Roman" w:hAnsi="Times New Roman"/>
                <w:sz w:val="24"/>
                <w:lang w:val="ro-RO"/>
              </w:rPr>
              <w:t>obate Proces Verbal nr 02 din 9.09.2022</w:t>
            </w:r>
            <w:r w:rsidR="00F44C14">
              <w:rPr>
                <w:rFonts w:ascii="Times New Roman" w:hAnsi="Times New Roman"/>
                <w:sz w:val="24"/>
                <w:lang w:val="ro-RO"/>
              </w:rPr>
              <w:t xml:space="preserve"> a Consiliului de Administrație(Anexa 2);</w:t>
            </w:r>
          </w:p>
          <w:p w:rsidR="00F44C14" w:rsidRDefault="00DB263A" w:rsidP="00DB263A">
            <w:pPr>
              <w:pStyle w:val="13"/>
              <w:spacing w:after="0" w:line="240" w:lineRule="auto"/>
              <w:ind w:left="0"/>
              <w:rPr>
                <w:rFonts w:ascii="Times New Roman" w:hAnsi="Times New Roman"/>
                <w:sz w:val="24"/>
                <w:lang w:val="ro-RO"/>
              </w:rPr>
            </w:pPr>
            <w:r>
              <w:rPr>
                <w:rFonts w:ascii="Times New Roman" w:hAnsi="Times New Roman"/>
                <w:sz w:val="24"/>
                <w:lang w:val="ro-RO"/>
              </w:rPr>
              <w:t>4.</w:t>
            </w:r>
            <w:r w:rsidR="00F44C14">
              <w:rPr>
                <w:rFonts w:ascii="Times New Roman" w:hAnsi="Times New Roman"/>
                <w:sz w:val="24"/>
                <w:lang w:val="ro-RO"/>
              </w:rPr>
              <w:t>Graficul de serviciu al personalului de pază şi graficul de serviciu al cadrelor de conducere şi cadrelor didactice(Anexa 3);</w:t>
            </w:r>
          </w:p>
          <w:p w:rsidR="00F44C14" w:rsidRDefault="00DB263A" w:rsidP="00DB263A">
            <w:pPr>
              <w:pStyle w:val="13"/>
              <w:spacing w:after="0" w:line="240" w:lineRule="auto"/>
              <w:ind w:left="0"/>
              <w:rPr>
                <w:rFonts w:ascii="Times New Roman" w:hAnsi="Times New Roman"/>
                <w:sz w:val="24"/>
                <w:lang w:val="ro-RO"/>
              </w:rPr>
            </w:pPr>
            <w:r>
              <w:rPr>
                <w:rFonts w:ascii="Times New Roman" w:hAnsi="Times New Roman"/>
                <w:sz w:val="24"/>
                <w:lang w:val="ro-RO"/>
              </w:rPr>
              <w:t>5.</w:t>
            </w:r>
            <w:r w:rsidR="00F44C14">
              <w:rPr>
                <w:rFonts w:ascii="Times New Roman" w:hAnsi="Times New Roman"/>
                <w:sz w:val="24"/>
                <w:lang w:val="ro-RO"/>
              </w:rPr>
              <w:t>Registrul de evidență a vizitatorilor(Anexa 4);</w:t>
            </w:r>
          </w:p>
          <w:p w:rsidR="00F44C14" w:rsidRDefault="00DB263A">
            <w:pPr>
              <w:spacing w:line="252" w:lineRule="auto"/>
              <w:ind w:right="519"/>
            </w:pPr>
            <w:r>
              <w:t>6.</w:t>
            </w:r>
            <w:r w:rsidR="00F44C14">
              <w:t>Intrările și ieșirile din instituție are loc numai prin locuri special amenajate;</w:t>
            </w:r>
          </w:p>
          <w:p w:rsidR="00F44C14" w:rsidRDefault="00DB263A" w:rsidP="00DB263A">
            <w:pPr>
              <w:spacing w:line="252" w:lineRule="auto"/>
              <w:ind w:right="519"/>
              <w:jc w:val="left"/>
              <w:rPr>
                <w:szCs w:val="24"/>
                <w:lang w:val="it-IT"/>
              </w:rPr>
            </w:pPr>
            <w:r>
              <w:rPr>
                <w:szCs w:val="24"/>
              </w:rPr>
              <w:t>7.</w:t>
            </w:r>
            <w:r w:rsidR="00F44C14">
              <w:rPr>
                <w:szCs w:val="24"/>
                <w:lang w:val="it-IT"/>
              </w:rPr>
              <w:t>Registrul de evidență a securității muncii angajaților,</w:t>
            </w:r>
            <w:r w:rsidR="00CA00D4">
              <w:t xml:space="preserve"> (Anexa 5);</w:t>
            </w:r>
          </w:p>
          <w:p w:rsidR="00F44C14" w:rsidRDefault="00DB263A" w:rsidP="00DB263A">
            <w:pPr>
              <w:spacing w:line="252" w:lineRule="auto"/>
              <w:ind w:right="519"/>
              <w:jc w:val="left"/>
              <w:rPr>
                <w:szCs w:val="24"/>
                <w:lang w:val="es-ES"/>
              </w:rPr>
            </w:pPr>
            <w:r>
              <w:rPr>
                <w:szCs w:val="24"/>
                <w:lang w:val="it-IT"/>
              </w:rPr>
              <w:t>8.</w:t>
            </w:r>
            <w:r w:rsidR="00F44C14">
              <w:rPr>
                <w:szCs w:val="24"/>
                <w:lang w:val="es-ES"/>
              </w:rPr>
              <w:t>Familiarizarea elevilor  cu regulile de respectare a normelor de securitate(informatica, educație tehnologica, educație fizică)</w:t>
            </w:r>
          </w:p>
          <w:p w:rsidR="00F44C14" w:rsidRDefault="00DB263A" w:rsidP="00DB263A">
            <w:pPr>
              <w:spacing w:line="252" w:lineRule="auto"/>
              <w:ind w:right="519"/>
              <w:jc w:val="left"/>
              <w:rPr>
                <w:szCs w:val="24"/>
                <w:lang w:val="es-ES"/>
              </w:rPr>
            </w:pPr>
            <w:r>
              <w:rPr>
                <w:szCs w:val="24"/>
                <w:lang w:val="es-ES"/>
              </w:rPr>
              <w:t>9.</w:t>
            </w:r>
            <w:r w:rsidR="00F44C14">
              <w:rPr>
                <w:szCs w:val="24"/>
                <w:lang w:val="es-ES"/>
              </w:rPr>
              <w:t>Asigurarea cu mijloace sanitaro-igienice.</w:t>
            </w:r>
          </w:p>
          <w:p w:rsidR="00F44C14" w:rsidRDefault="00DB263A" w:rsidP="00DB263A">
            <w:pPr>
              <w:spacing w:line="252" w:lineRule="auto"/>
              <w:ind w:right="519"/>
              <w:jc w:val="left"/>
              <w:rPr>
                <w:szCs w:val="24"/>
                <w:lang w:val="es-ES"/>
              </w:rPr>
            </w:pPr>
            <w:r>
              <w:rPr>
                <w:szCs w:val="24"/>
                <w:lang w:val="es-ES"/>
              </w:rPr>
              <w:t>10.</w:t>
            </w:r>
            <w:r w:rsidR="00F44C14">
              <w:rPr>
                <w:szCs w:val="24"/>
                <w:lang w:val="es-ES"/>
              </w:rPr>
              <w:t>Dispunerea de ieșiri și intrări, amenajate conform cerințelor</w:t>
            </w:r>
          </w:p>
          <w:p w:rsidR="00F44C14" w:rsidRPr="00DB263A" w:rsidRDefault="00F44C14">
            <w:pPr>
              <w:pStyle w:val="af8"/>
              <w:ind w:left="360"/>
              <w:rPr>
                <w:iCs/>
                <w:lang w:val="es-ES"/>
              </w:rPr>
            </w:pP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44C14" w:rsidP="00DB263A">
            <w:pPr>
              <w:pStyle w:val="13"/>
              <w:spacing w:after="0" w:line="240" w:lineRule="auto"/>
              <w:ind w:left="0"/>
              <w:rPr>
                <w:rFonts w:ascii="Times New Roman" w:hAnsi="Times New Roman"/>
                <w:sz w:val="24"/>
                <w:lang w:val="ro-RO"/>
              </w:rPr>
            </w:pPr>
            <w:r>
              <w:rPr>
                <w:rFonts w:ascii="Times New Roman" w:hAnsi="Times New Roman"/>
                <w:sz w:val="24"/>
                <w:lang w:val="ro-RO"/>
              </w:rPr>
              <w:t>Accesul în instituție se face numai pe intrări/ieșiri supravegheate:</w:t>
            </w:r>
          </w:p>
          <w:p w:rsidR="00F44C14" w:rsidRDefault="00F44C14">
            <w:pPr>
              <w:ind w:left="5"/>
            </w:pPr>
            <w:r>
              <w:t>Nu sunt instalate sisteme de supraveghere video</w:t>
            </w:r>
          </w:p>
          <w:p w:rsidR="00F44C14" w:rsidRDefault="00F44C14" w:rsidP="00DB263A">
            <w:pPr>
              <w:jc w:val="left"/>
            </w:pPr>
            <w:r>
              <w:lastRenderedPageBreak/>
              <w:t xml:space="preserve">Securitatea elevilor este asigurată pe toată durata procesului educațional de profesorul de serviciu, de lucrătorii auxiliari  de la intrarea în instituție </w:t>
            </w:r>
          </w:p>
          <w:p w:rsidR="00F44C14" w:rsidRPr="00DB263A" w:rsidRDefault="00F44C14" w:rsidP="00DB263A">
            <w:pPr>
              <w:rPr>
                <w:rFonts w:eastAsia="Times New Roman"/>
                <w:iCs/>
              </w:rPr>
            </w:pPr>
            <w:r w:rsidRPr="00DB263A">
              <w:t>Elevi care rămân după programul de activitate sunt supravegheați de profesor  până la venirea transportului</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lastRenderedPageBreak/>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bl>
    <w:p w:rsidR="00F44C14" w:rsidRDefault="00F44C14" w:rsidP="00F44C14"/>
    <w:p w:rsidR="00F44C14" w:rsidRPr="00024771" w:rsidRDefault="00F44C14" w:rsidP="00F44C14">
      <w:pPr>
        <w:rPr>
          <w:color w:val="0070C0"/>
          <w:lang w:val="en-US"/>
        </w:rPr>
      </w:pPr>
      <w:r w:rsidRPr="00024771">
        <w:rPr>
          <w:b/>
          <w:bCs/>
          <w:color w:val="0070C0"/>
          <w:lang w:val="en-US"/>
        </w:rPr>
        <w:t>Indicator 1.1.3.</w:t>
      </w:r>
      <w:r w:rsidRPr="00024771">
        <w:rPr>
          <w:color w:val="0070C0"/>
          <w:lang w:val="en-US"/>
        </w:rPr>
        <w:t xml:space="preserve"> Elaborarea unui program/ orar al activităților echilibrat și flexibil</w:t>
      </w:r>
    </w:p>
    <w:p w:rsidR="00024771" w:rsidRDefault="00024771" w:rsidP="00F44C14">
      <w:pPr>
        <w:rPr>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DB263A" w:rsidP="00DB263A">
            <w:pPr>
              <w:pStyle w:val="13"/>
              <w:spacing w:after="0" w:line="240" w:lineRule="auto"/>
              <w:ind w:left="0"/>
              <w:rPr>
                <w:rFonts w:ascii="Times New Roman" w:hAnsi="Times New Roman"/>
                <w:sz w:val="24"/>
                <w:lang w:val="ro-RO"/>
              </w:rPr>
            </w:pPr>
            <w:r>
              <w:rPr>
                <w:rFonts w:ascii="Times New Roman" w:hAnsi="Times New Roman"/>
                <w:sz w:val="24"/>
                <w:lang w:val="ro-RO"/>
              </w:rPr>
              <w:t>1.</w:t>
            </w:r>
            <w:r w:rsidR="00F44C14">
              <w:rPr>
                <w:rFonts w:ascii="Times New Roman" w:hAnsi="Times New Roman"/>
                <w:sz w:val="24"/>
                <w:lang w:val="ro-RO"/>
              </w:rPr>
              <w:t>Orarul lectiilor (Anexa1);</w:t>
            </w:r>
          </w:p>
          <w:p w:rsidR="00F44C14" w:rsidRDefault="00DB263A" w:rsidP="00DB263A">
            <w:pPr>
              <w:pStyle w:val="13"/>
              <w:spacing w:after="0" w:line="240" w:lineRule="auto"/>
              <w:ind w:left="0"/>
              <w:rPr>
                <w:rFonts w:ascii="Times New Roman" w:hAnsi="Times New Roman"/>
                <w:sz w:val="24"/>
                <w:lang w:val="ro-RO"/>
              </w:rPr>
            </w:pPr>
            <w:r>
              <w:rPr>
                <w:rFonts w:ascii="Times New Roman" w:hAnsi="Times New Roman"/>
                <w:sz w:val="24"/>
                <w:lang w:val="ro-RO"/>
              </w:rPr>
              <w:t>2.</w:t>
            </w:r>
            <w:r w:rsidR="00F44C14">
              <w:rPr>
                <w:rFonts w:ascii="Times New Roman" w:hAnsi="Times New Roman"/>
                <w:sz w:val="24"/>
                <w:lang w:val="ro-RO"/>
              </w:rPr>
              <w:t>Orarul activităților extrașcolare(Anexa2);</w:t>
            </w:r>
          </w:p>
          <w:p w:rsidR="00F44C14" w:rsidRPr="00DB263A" w:rsidRDefault="00DB263A" w:rsidP="00DB263A">
            <w:pPr>
              <w:rPr>
                <w:iCs/>
              </w:rPr>
            </w:pPr>
            <w:r>
              <w:t>3.</w:t>
            </w:r>
            <w:r w:rsidR="00F44C14" w:rsidRPr="00DB263A">
              <w:t>Orarul sunetelor (Anexa 3)</w:t>
            </w:r>
            <w:r w:rsidR="00CA00D4">
              <w:t>;</w:t>
            </w:r>
          </w:p>
          <w:p w:rsidR="00F44C14" w:rsidRPr="00DB263A" w:rsidRDefault="00DB263A" w:rsidP="00DB263A">
            <w:pPr>
              <w:rPr>
                <w:iCs/>
              </w:rPr>
            </w:pPr>
            <w:r>
              <w:t>4.</w:t>
            </w:r>
            <w:r w:rsidR="00F44C14" w:rsidRPr="00DB263A">
              <w:t>Orarul  secției  sportive ( Anexa 4 )</w:t>
            </w:r>
          </w:p>
          <w:p w:rsidR="00F44C14" w:rsidRPr="00DB263A" w:rsidRDefault="00DB263A" w:rsidP="00DB263A">
            <w:pPr>
              <w:rPr>
                <w:iCs/>
              </w:rPr>
            </w:pPr>
            <w:r>
              <w:t>5.</w:t>
            </w:r>
            <w:r w:rsidR="00F44C14" w:rsidRPr="00DB263A">
              <w:t>Orarul  alimentării claselor  primare</w:t>
            </w:r>
            <w:r w:rsidR="000905A8" w:rsidRPr="00DB263A">
              <w:t>, gimnaziale.</w:t>
            </w:r>
            <w:r w:rsidR="00F44C14" w:rsidRPr="00DB263A">
              <w:t xml:space="preserve"> (Anexa 5)</w:t>
            </w:r>
            <w:r w:rsidR="00CA00D4">
              <w:t>;</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44C14" w:rsidP="00DB263A">
            <w:pPr>
              <w:pStyle w:val="13"/>
              <w:spacing w:after="0" w:line="240" w:lineRule="auto"/>
              <w:ind w:left="0"/>
              <w:rPr>
                <w:rFonts w:ascii="Times New Roman" w:hAnsi="Times New Roman"/>
                <w:sz w:val="24"/>
                <w:lang w:val="ro-RO"/>
              </w:rPr>
            </w:pPr>
            <w:r>
              <w:rPr>
                <w:rFonts w:ascii="Times New Roman" w:hAnsi="Times New Roman"/>
                <w:sz w:val="24"/>
                <w:lang w:val="ro-RO"/>
              </w:rPr>
              <w:t>Orarul este  echilibrat, flexibil</w:t>
            </w:r>
            <w:r>
              <w:rPr>
                <w:rFonts w:ascii="Times New Roman" w:hAnsi="Times New Roman"/>
                <w:sz w:val="24"/>
                <w:lang w:val="en-US"/>
              </w:rPr>
              <w:t>,</w:t>
            </w:r>
            <w:r>
              <w:rPr>
                <w:rFonts w:ascii="Times New Roman" w:hAnsi="Times New Roman"/>
                <w:sz w:val="24"/>
                <w:lang w:val="ro-RO"/>
              </w:rPr>
              <w:t xml:space="preserve"> este asigurată alternanța între disciplinele exacte și cele umanistice , tehnologice și sportive;</w:t>
            </w:r>
          </w:p>
          <w:p w:rsidR="00F44C14" w:rsidRDefault="00F44C14" w:rsidP="00DB263A">
            <w:pPr>
              <w:pStyle w:val="13"/>
              <w:spacing w:after="0" w:line="240" w:lineRule="auto"/>
              <w:ind w:left="0"/>
              <w:rPr>
                <w:rFonts w:ascii="Times New Roman" w:hAnsi="Times New Roman"/>
                <w:sz w:val="24"/>
                <w:lang w:val="ro-RO"/>
              </w:rPr>
            </w:pPr>
            <w:r>
              <w:rPr>
                <w:rFonts w:ascii="Times New Roman" w:hAnsi="Times New Roman"/>
                <w:sz w:val="24"/>
                <w:lang w:val="ro-RO"/>
              </w:rPr>
              <w:t>Oraul sunetelor asigură raportul optim între timpul de învățare și timpul de recreere;</w:t>
            </w:r>
          </w:p>
          <w:p w:rsidR="00F44C14" w:rsidRDefault="00F44C14" w:rsidP="00DB263A">
            <w:pPr>
              <w:pStyle w:val="13"/>
              <w:spacing w:after="0" w:line="240" w:lineRule="auto"/>
              <w:ind w:left="0"/>
              <w:rPr>
                <w:rFonts w:ascii="Times New Roman" w:hAnsi="Times New Roman" w:cs="Times New Roman"/>
                <w:sz w:val="24"/>
                <w:lang w:val="ro-RO"/>
              </w:rPr>
            </w:pPr>
            <w:r>
              <w:rPr>
                <w:rFonts w:ascii="Times New Roman" w:hAnsi="Times New Roman" w:cs="Times New Roman"/>
                <w:sz w:val="24"/>
                <w:lang w:val="en-US"/>
              </w:rPr>
              <w:t>Orarul</w:t>
            </w:r>
            <w:r>
              <w:rPr>
                <w:rFonts w:ascii="Times New Roman" w:hAnsi="Times New Roman" w:cs="Times New Roman"/>
                <w:spacing w:val="-12"/>
                <w:sz w:val="24"/>
                <w:lang w:val="en-US"/>
              </w:rPr>
              <w:t xml:space="preserve"> </w:t>
            </w:r>
            <w:r>
              <w:rPr>
                <w:rFonts w:ascii="Times New Roman" w:hAnsi="Times New Roman" w:cs="Times New Roman"/>
                <w:sz w:val="24"/>
                <w:lang w:val="en-US"/>
              </w:rPr>
              <w:t>activităților</w:t>
            </w:r>
            <w:r>
              <w:rPr>
                <w:rFonts w:ascii="Times New Roman" w:hAnsi="Times New Roman" w:cs="Times New Roman"/>
                <w:spacing w:val="-2"/>
                <w:sz w:val="24"/>
                <w:lang w:val="en-US"/>
              </w:rPr>
              <w:t xml:space="preserve"> </w:t>
            </w:r>
            <w:r>
              <w:rPr>
                <w:rFonts w:ascii="Times New Roman" w:hAnsi="Times New Roman" w:cs="Times New Roman"/>
                <w:sz w:val="24"/>
                <w:lang w:val="en-US"/>
              </w:rPr>
              <w:t>extracurriculare</w:t>
            </w:r>
            <w:r>
              <w:rPr>
                <w:rFonts w:ascii="Times New Roman" w:hAnsi="Times New Roman" w:cs="Times New Roman"/>
                <w:spacing w:val="-5"/>
                <w:sz w:val="24"/>
                <w:lang w:val="en-US"/>
              </w:rPr>
              <w:t xml:space="preserve"> </w:t>
            </w:r>
            <w:r>
              <w:rPr>
                <w:rFonts w:ascii="Times New Roman" w:hAnsi="Times New Roman" w:cs="Times New Roman"/>
                <w:sz w:val="24"/>
                <w:lang w:val="en-US"/>
              </w:rPr>
              <w:t>elaborat</w:t>
            </w:r>
            <w:r>
              <w:rPr>
                <w:rFonts w:ascii="Times New Roman" w:hAnsi="Times New Roman" w:cs="Times New Roman"/>
                <w:spacing w:val="-3"/>
                <w:sz w:val="24"/>
                <w:lang w:val="en-US"/>
              </w:rPr>
              <w:t xml:space="preserve"> </w:t>
            </w:r>
            <w:r>
              <w:rPr>
                <w:rFonts w:ascii="Times New Roman" w:hAnsi="Times New Roman" w:cs="Times New Roman"/>
                <w:sz w:val="24"/>
                <w:lang w:val="en-US"/>
              </w:rPr>
              <w:t>conform</w:t>
            </w:r>
            <w:r>
              <w:rPr>
                <w:rFonts w:ascii="Times New Roman" w:hAnsi="Times New Roman" w:cs="Times New Roman"/>
                <w:spacing w:val="-8"/>
                <w:sz w:val="24"/>
                <w:lang w:val="en-US"/>
              </w:rPr>
              <w:t xml:space="preserve"> </w:t>
            </w:r>
            <w:r>
              <w:rPr>
                <w:rFonts w:ascii="Times New Roman" w:hAnsi="Times New Roman" w:cs="Times New Roman"/>
                <w:sz w:val="24"/>
                <w:lang w:val="en-US"/>
              </w:rPr>
              <w:t>solicitărilor</w:t>
            </w:r>
            <w:r>
              <w:rPr>
                <w:rFonts w:ascii="Times New Roman" w:hAnsi="Times New Roman" w:cs="Times New Roman"/>
                <w:spacing w:val="-2"/>
                <w:sz w:val="24"/>
                <w:lang w:val="en-US"/>
              </w:rPr>
              <w:t xml:space="preserve"> </w:t>
            </w:r>
            <w:r>
              <w:rPr>
                <w:rFonts w:ascii="Times New Roman" w:hAnsi="Times New Roman" w:cs="Times New Roman"/>
                <w:sz w:val="24"/>
                <w:lang w:val="en-US"/>
              </w:rPr>
              <w:t>elevilor.</w:t>
            </w:r>
          </w:p>
          <w:p w:rsidR="00F44C14" w:rsidRPr="00DB263A" w:rsidRDefault="00F44C14" w:rsidP="00DB263A">
            <w:pPr>
              <w:rPr>
                <w:rFonts w:eastAsia="Times New Roman"/>
                <w:iCs/>
              </w:rPr>
            </w:pPr>
            <w:r w:rsidRPr="00DB263A">
              <w:rPr>
                <w:rFonts w:eastAsia="Times New Roman"/>
                <w:iCs/>
              </w:rPr>
              <w:t xml:space="preserve">Orarul  secției  sportive  </w:t>
            </w:r>
            <w:r w:rsidRPr="00DB263A">
              <w:t>asigurată alternanța între discipline de  studii  si  dezvoltarea fizică  sănătoasă a  elevilor.</w:t>
            </w:r>
          </w:p>
          <w:p w:rsidR="00F44C14" w:rsidRPr="00DB263A" w:rsidRDefault="00F44C14" w:rsidP="00DB263A">
            <w:pPr>
              <w:rPr>
                <w:rFonts w:eastAsia="Times New Roman"/>
                <w:iCs/>
              </w:rPr>
            </w:pPr>
            <w:r w:rsidRPr="00DB263A">
              <w:t>Orarul  alimentării claselor  primare  asigură raportul optim între timpul de învățare și  alimentarea  copiilor  din  învățământul  primar.</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w:t>
            </w:r>
            <w:r w:rsidR="00BD169F">
              <w:t>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- 2</w:t>
            </w:r>
          </w:p>
        </w:tc>
      </w:tr>
    </w:tbl>
    <w:p w:rsidR="00F44C14" w:rsidRDefault="00F44C14" w:rsidP="00F44C14"/>
    <w:p w:rsidR="00CA00D4" w:rsidRDefault="00CA00D4" w:rsidP="00F44C14">
      <w:pPr>
        <w:rPr>
          <w:b/>
          <w:bCs/>
          <w:color w:val="00B050"/>
        </w:rPr>
      </w:pPr>
    </w:p>
    <w:p w:rsidR="00F44C14" w:rsidRPr="00024771" w:rsidRDefault="00F44C14" w:rsidP="00F44C14">
      <w:pPr>
        <w:rPr>
          <w:b/>
          <w:bCs/>
          <w:color w:val="00B050"/>
        </w:rPr>
      </w:pPr>
      <w:r w:rsidRPr="00024771">
        <w:rPr>
          <w:b/>
          <w:bCs/>
          <w:color w:val="00B050"/>
        </w:rPr>
        <w:t>Domeniu: Capacitate instituțională</w:t>
      </w:r>
    </w:p>
    <w:p w:rsidR="00F44C14" w:rsidRDefault="00F44C14" w:rsidP="00F44C14">
      <w:pPr>
        <w:rPr>
          <w:color w:val="0070C0"/>
          <w:lang w:val="en-US"/>
        </w:rPr>
      </w:pPr>
      <w:r w:rsidRPr="00024771">
        <w:rPr>
          <w:b/>
          <w:bCs/>
          <w:color w:val="0070C0"/>
          <w:lang w:val="en-US"/>
        </w:rPr>
        <w:t>Indicator 1.1.4.</w:t>
      </w:r>
      <w:r w:rsidRPr="00024771">
        <w:rPr>
          <w:color w:val="0070C0"/>
          <w:lang w:val="en-US"/>
        </w:rPr>
        <w:t xml:space="preserve"> Asigurarea pentru fiecare elev/ copil a câte un loc în bancă/ la masă etc., corespunzător particularităților psihofiziologice individuale.</w:t>
      </w:r>
    </w:p>
    <w:p w:rsidR="00CA00D4" w:rsidRPr="00024771" w:rsidRDefault="00CA00D4" w:rsidP="00F44C14">
      <w:pPr>
        <w:rPr>
          <w:color w:val="0070C0"/>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66765">
            <w:pPr>
              <w:rPr>
                <w:szCs w:val="24"/>
              </w:rPr>
            </w:pPr>
            <w:r>
              <w:rPr>
                <w:rFonts w:ascii="Cambria" w:hAnsi="Cambria"/>
              </w:rPr>
              <w:t xml:space="preserve">1. </w:t>
            </w:r>
            <w:r w:rsidR="00F44C14">
              <w:rPr>
                <w:rFonts w:ascii="Cambria" w:hAnsi="Cambria"/>
              </w:rPr>
              <w:t>Instituţia</w:t>
            </w:r>
            <w:r w:rsidR="00F44C14">
              <w:rPr>
                <w:rFonts w:ascii="Cambria" w:hAnsi="Cambria"/>
                <w:spacing w:val="-6"/>
              </w:rPr>
              <w:t xml:space="preserve"> </w:t>
            </w:r>
            <w:r w:rsidR="00F44C14">
              <w:rPr>
                <w:rFonts w:ascii="Cambria" w:hAnsi="Cambria"/>
              </w:rPr>
              <w:t>dispune</w:t>
            </w:r>
            <w:r w:rsidR="00F44C14">
              <w:rPr>
                <w:rFonts w:ascii="Cambria" w:hAnsi="Cambria"/>
                <w:spacing w:val="-6"/>
              </w:rPr>
              <w:t xml:space="preserve"> </w:t>
            </w:r>
            <w:r w:rsidR="00F44C14">
              <w:rPr>
                <w:rFonts w:ascii="Cambria" w:hAnsi="Cambria"/>
              </w:rPr>
              <w:t>de</w:t>
            </w:r>
            <w:r w:rsidR="00F44C14">
              <w:rPr>
                <w:rFonts w:ascii="Cambria" w:hAnsi="Cambria"/>
                <w:spacing w:val="-6"/>
              </w:rPr>
              <w:t xml:space="preserve"> </w:t>
            </w:r>
            <w:r w:rsidR="00F44C14">
              <w:rPr>
                <w:rFonts w:ascii="Cambria" w:hAnsi="Cambria"/>
              </w:rPr>
              <w:t>spaţii</w:t>
            </w:r>
            <w:r w:rsidR="00F44C14">
              <w:rPr>
                <w:rFonts w:ascii="Cambria" w:hAnsi="Cambria"/>
                <w:spacing w:val="-2"/>
              </w:rPr>
              <w:t xml:space="preserve"> </w:t>
            </w:r>
            <w:r w:rsidR="00F44C14">
              <w:rPr>
                <w:rFonts w:ascii="Cambria" w:hAnsi="Cambria"/>
              </w:rPr>
              <w:t>educaţionale</w:t>
            </w:r>
            <w:r w:rsidR="00F44C14">
              <w:rPr>
                <w:rFonts w:ascii="Cambria" w:hAnsi="Cambria"/>
                <w:spacing w:val="-5"/>
              </w:rPr>
              <w:t xml:space="preserve"> </w:t>
            </w:r>
            <w:r w:rsidR="00F44C14">
              <w:rPr>
                <w:rFonts w:ascii="Cambria" w:hAnsi="Cambria"/>
              </w:rPr>
              <w:t>adecvate</w:t>
            </w:r>
            <w:r w:rsidR="00F44C14">
              <w:rPr>
                <w:rFonts w:ascii="Cambria" w:hAnsi="Cambria"/>
                <w:spacing w:val="-6"/>
              </w:rPr>
              <w:t xml:space="preserve"> </w:t>
            </w:r>
            <w:r w:rsidR="00F44C14">
              <w:rPr>
                <w:rFonts w:ascii="Cambria" w:hAnsi="Cambria"/>
              </w:rPr>
              <w:t>pentru</w:t>
            </w:r>
            <w:r w:rsidR="00F44C14">
              <w:rPr>
                <w:rFonts w:ascii="Cambria" w:hAnsi="Cambria"/>
                <w:spacing w:val="-5"/>
              </w:rPr>
              <w:t xml:space="preserve"> </w:t>
            </w:r>
            <w:r w:rsidR="00F44C14">
              <w:rPr>
                <w:rFonts w:ascii="Cambria" w:hAnsi="Cambria"/>
              </w:rPr>
              <w:t>toţi</w:t>
            </w:r>
            <w:r w:rsidR="00F44C14">
              <w:rPr>
                <w:rFonts w:ascii="Cambria" w:hAnsi="Cambria"/>
                <w:spacing w:val="-2"/>
              </w:rPr>
              <w:t xml:space="preserve"> </w:t>
            </w:r>
            <w:r w:rsidR="00F44C14">
              <w:rPr>
                <w:rFonts w:ascii="Cambria" w:hAnsi="Cambria"/>
              </w:rPr>
              <w:t>elevii</w:t>
            </w:r>
            <w:r w:rsidR="00F44C14">
              <w:rPr>
                <w:rFonts w:ascii="Cambria" w:hAnsi="Cambria"/>
                <w:spacing w:val="-2"/>
              </w:rPr>
              <w:t xml:space="preserve"> </w:t>
            </w:r>
            <w:r w:rsidR="00F44C14">
              <w:rPr>
                <w:rFonts w:ascii="Cambria" w:hAnsi="Cambria"/>
              </w:rPr>
              <w:t>din</w:t>
            </w:r>
            <w:r w:rsidR="00F44C14">
              <w:rPr>
                <w:rFonts w:ascii="Cambria" w:hAnsi="Cambria"/>
                <w:spacing w:val="-2"/>
              </w:rPr>
              <w:t xml:space="preserve"> </w:t>
            </w:r>
            <w:r w:rsidR="00F44C14">
              <w:rPr>
                <w:rFonts w:ascii="Cambria" w:hAnsi="Cambria"/>
              </w:rPr>
              <w:t>gimnaziu</w:t>
            </w:r>
            <w:r w:rsidR="00CA00D4">
              <w:rPr>
                <w:rFonts w:ascii="Cambria" w:hAnsi="Cambria"/>
              </w:rPr>
              <w:t>.</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szCs w:val="24"/>
              </w:rPr>
            </w:pPr>
            <w:r>
              <w:rPr>
                <w:rFonts w:ascii="Cambria" w:hAnsi="Cambria"/>
              </w:rPr>
              <w:t>În urma controlului anual al elevilor efectuat de echipa de la Centrul de sănătate asistenta medicală discută cu cadrele didactice şi diriginţii despre</w:t>
            </w:r>
            <w:r>
              <w:rPr>
                <w:rFonts w:ascii="Cambria" w:hAnsi="Cambria"/>
                <w:spacing w:val="-46"/>
              </w:rPr>
              <w:t xml:space="preserve"> </w:t>
            </w:r>
            <w:r>
              <w:rPr>
                <w:rFonts w:ascii="Cambria" w:hAnsi="Cambria"/>
              </w:rPr>
              <w:t>unele</w:t>
            </w:r>
            <w:r>
              <w:rPr>
                <w:rFonts w:ascii="Cambria" w:hAnsi="Cambria"/>
                <w:spacing w:val="-4"/>
              </w:rPr>
              <w:t xml:space="preserve"> </w:t>
            </w:r>
            <w:r>
              <w:rPr>
                <w:rFonts w:ascii="Cambria" w:hAnsi="Cambria"/>
              </w:rPr>
              <w:t>maladii</w:t>
            </w:r>
            <w:r>
              <w:rPr>
                <w:rFonts w:ascii="Cambria" w:hAnsi="Cambria"/>
                <w:spacing w:val="1"/>
              </w:rPr>
              <w:t xml:space="preserve"> </w:t>
            </w:r>
            <w:r>
              <w:rPr>
                <w:rFonts w:ascii="Cambria" w:hAnsi="Cambria"/>
              </w:rPr>
              <w:t>cronice</w:t>
            </w:r>
            <w:r>
              <w:rPr>
                <w:rFonts w:ascii="Cambria" w:hAnsi="Cambria"/>
                <w:spacing w:val="-3"/>
              </w:rPr>
              <w:t xml:space="preserve"> </w:t>
            </w:r>
            <w:r>
              <w:rPr>
                <w:rFonts w:ascii="Cambria" w:hAnsi="Cambria"/>
              </w:rPr>
              <w:t>ale</w:t>
            </w:r>
            <w:r>
              <w:rPr>
                <w:rFonts w:ascii="Cambria" w:hAnsi="Cambria"/>
                <w:spacing w:val="-4"/>
              </w:rPr>
              <w:t xml:space="preserve"> </w:t>
            </w:r>
            <w:r>
              <w:rPr>
                <w:rFonts w:ascii="Cambria" w:hAnsi="Cambria"/>
              </w:rPr>
              <w:t>elevilor</w:t>
            </w:r>
            <w:r>
              <w:rPr>
                <w:rFonts w:ascii="Cambria" w:hAnsi="Cambria"/>
                <w:spacing w:val="-1"/>
              </w:rPr>
              <w:t xml:space="preserve"> </w:t>
            </w:r>
            <w:r>
              <w:rPr>
                <w:rFonts w:ascii="Cambria" w:hAnsi="Cambria"/>
              </w:rPr>
              <w:t>ce</w:t>
            </w:r>
            <w:r>
              <w:rPr>
                <w:rFonts w:ascii="Cambria" w:hAnsi="Cambria"/>
                <w:spacing w:val="2"/>
              </w:rPr>
              <w:t xml:space="preserve"> </w:t>
            </w:r>
            <w:r>
              <w:rPr>
                <w:rFonts w:ascii="Cambria" w:hAnsi="Cambria"/>
              </w:rPr>
              <w:t>ar</w:t>
            </w:r>
            <w:r>
              <w:rPr>
                <w:rFonts w:ascii="Cambria" w:hAnsi="Cambria"/>
                <w:spacing w:val="-2"/>
              </w:rPr>
              <w:t xml:space="preserve"> </w:t>
            </w:r>
            <w:r>
              <w:rPr>
                <w:rFonts w:ascii="Cambria" w:hAnsi="Cambria"/>
              </w:rPr>
              <w:t>necesita</w:t>
            </w:r>
            <w:r>
              <w:rPr>
                <w:rFonts w:ascii="Cambria" w:hAnsi="Cambria"/>
                <w:spacing w:val="-3"/>
              </w:rPr>
              <w:t xml:space="preserve"> </w:t>
            </w:r>
            <w:r>
              <w:rPr>
                <w:rFonts w:ascii="Cambria" w:hAnsi="Cambria"/>
              </w:rPr>
              <w:t>aşezarea</w:t>
            </w:r>
            <w:r>
              <w:rPr>
                <w:rFonts w:ascii="Cambria" w:hAnsi="Cambria"/>
                <w:spacing w:val="1"/>
              </w:rPr>
              <w:t xml:space="preserve"> </w:t>
            </w:r>
            <w:r>
              <w:rPr>
                <w:rFonts w:ascii="Cambria" w:hAnsi="Cambria"/>
              </w:rPr>
              <w:t>lor</w:t>
            </w:r>
            <w:r>
              <w:rPr>
                <w:rFonts w:ascii="Cambria" w:hAnsi="Cambria"/>
                <w:spacing w:val="-2"/>
              </w:rPr>
              <w:t xml:space="preserve"> </w:t>
            </w:r>
            <w:r>
              <w:rPr>
                <w:rFonts w:ascii="Cambria" w:hAnsi="Cambria"/>
              </w:rPr>
              <w:t>în</w:t>
            </w:r>
            <w:r>
              <w:rPr>
                <w:rFonts w:ascii="Cambria" w:hAnsi="Cambria"/>
                <w:spacing w:val="1"/>
              </w:rPr>
              <w:t xml:space="preserve"> </w:t>
            </w:r>
            <w:r>
              <w:rPr>
                <w:rFonts w:ascii="Cambria" w:hAnsi="Cambria"/>
              </w:rPr>
              <w:t>băncile</w:t>
            </w:r>
            <w:r>
              <w:rPr>
                <w:rFonts w:ascii="Cambria" w:hAnsi="Cambria"/>
                <w:spacing w:val="-3"/>
              </w:rPr>
              <w:t xml:space="preserve"> </w:t>
            </w:r>
            <w:r>
              <w:rPr>
                <w:rFonts w:ascii="Cambria" w:hAnsi="Cambria"/>
              </w:rPr>
              <w:t>din faţa clasei.</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w:t>
            </w:r>
            <w:r w:rsidR="00CD1819">
              <w:t>valuare conform criteriilor: - 0,75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CD1819">
            <w:r>
              <w:t>Punctaj acordat: - 0,75</w:t>
            </w:r>
          </w:p>
        </w:tc>
      </w:tr>
    </w:tbl>
    <w:p w:rsidR="00F44C14" w:rsidRDefault="00F44C14" w:rsidP="00F44C14"/>
    <w:p w:rsidR="00F44C14" w:rsidRDefault="00F44C14" w:rsidP="00F44C14">
      <w:pPr>
        <w:rPr>
          <w:color w:val="0070C0"/>
          <w:lang w:val="en-US"/>
        </w:rPr>
      </w:pPr>
      <w:r w:rsidRPr="00024771">
        <w:rPr>
          <w:b/>
          <w:bCs/>
          <w:color w:val="0070C0"/>
          <w:lang w:val="en-US"/>
        </w:rPr>
        <w:t>Indicator 1.1.5.</w:t>
      </w:r>
      <w:r w:rsidRPr="00024771">
        <w:rPr>
          <w:color w:val="0070C0"/>
          <w:lang w:val="en-US"/>
        </w:rPr>
        <w:t xml:space="preserve"> Asigurarea cu materiale de sprijin (echipamente, utilaje, dispozitive, ustensile etc.), în corespundere cu parametrii sanitaro-igienici și cu cerințele de securitate</w:t>
      </w:r>
    </w:p>
    <w:p w:rsidR="00024771" w:rsidRPr="00024771" w:rsidRDefault="00024771" w:rsidP="00F44C14">
      <w:pPr>
        <w:rPr>
          <w:color w:val="0070C0"/>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66765">
            <w:pPr>
              <w:ind w:left="5"/>
              <w:rPr>
                <w:szCs w:val="24"/>
              </w:rPr>
            </w:pPr>
            <w:r>
              <w:rPr>
                <w:w w:val="95"/>
              </w:rPr>
              <w:t xml:space="preserve">1. </w:t>
            </w:r>
            <w:r w:rsidR="00F44C14">
              <w:rPr>
                <w:w w:val="95"/>
              </w:rPr>
              <w:t>Monitorizarea</w:t>
            </w:r>
            <w:r w:rsidR="00F44C14">
              <w:rPr>
                <w:spacing w:val="3"/>
                <w:w w:val="95"/>
              </w:rPr>
              <w:t xml:space="preserve"> </w:t>
            </w:r>
            <w:r w:rsidR="00F44C14">
              <w:rPr>
                <w:w w:val="95"/>
              </w:rPr>
              <w:t>asigurării</w:t>
            </w:r>
            <w:r w:rsidR="00F44C14">
              <w:rPr>
                <w:spacing w:val="6"/>
                <w:w w:val="95"/>
              </w:rPr>
              <w:t xml:space="preserve"> </w:t>
            </w:r>
            <w:r w:rsidR="00F44C14">
              <w:rPr>
                <w:w w:val="95"/>
              </w:rPr>
              <w:t>cu</w:t>
            </w:r>
            <w:r w:rsidR="00F44C14">
              <w:rPr>
                <w:spacing w:val="7"/>
                <w:w w:val="95"/>
              </w:rPr>
              <w:t xml:space="preserve"> </w:t>
            </w:r>
            <w:r w:rsidR="00F44C14">
              <w:rPr>
                <w:w w:val="95"/>
              </w:rPr>
              <w:t>material</w:t>
            </w:r>
            <w:r w:rsidR="00F44C14">
              <w:rPr>
                <w:spacing w:val="2"/>
                <w:w w:val="95"/>
              </w:rPr>
              <w:t xml:space="preserve"> </w:t>
            </w:r>
            <w:r w:rsidR="00F44C14">
              <w:rPr>
                <w:w w:val="95"/>
              </w:rPr>
              <w:t>de</w:t>
            </w:r>
            <w:r w:rsidR="00F44C14">
              <w:rPr>
                <w:spacing w:val="8"/>
                <w:w w:val="95"/>
              </w:rPr>
              <w:t xml:space="preserve"> </w:t>
            </w:r>
            <w:r w:rsidR="00F44C14">
              <w:rPr>
                <w:w w:val="95"/>
              </w:rPr>
              <w:t>sprijin</w:t>
            </w:r>
            <w:r w:rsidR="00F44C14">
              <w:rPr>
                <w:spacing w:val="3"/>
                <w:w w:val="95"/>
              </w:rPr>
              <w:t xml:space="preserve"> </w:t>
            </w:r>
            <w:r w:rsidR="00F44C14">
              <w:rPr>
                <w:w w:val="95"/>
              </w:rPr>
              <w:t>conform</w:t>
            </w:r>
            <w:r w:rsidR="00F44C14">
              <w:rPr>
                <w:spacing w:val="3"/>
                <w:w w:val="95"/>
              </w:rPr>
              <w:t xml:space="preserve"> </w:t>
            </w:r>
            <w:r w:rsidR="00F44C14">
              <w:rPr>
                <w:w w:val="95"/>
              </w:rPr>
              <w:t>cerinţelor</w:t>
            </w:r>
            <w:r w:rsidR="00F44C14">
              <w:rPr>
                <w:spacing w:val="8"/>
                <w:w w:val="95"/>
              </w:rPr>
              <w:t xml:space="preserve"> </w:t>
            </w:r>
            <w:r w:rsidR="00F44C14">
              <w:rPr>
                <w:w w:val="95"/>
              </w:rPr>
              <w:t>sanitaro-igienice.</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44C14">
            <w:pPr>
              <w:ind w:left="5"/>
              <w:rPr>
                <w:szCs w:val="24"/>
                <w:lang w:val="en-US"/>
              </w:rPr>
            </w:pPr>
            <w:r>
              <w:rPr>
                <w:w w:val="90"/>
              </w:rPr>
              <w:t>A</w:t>
            </w:r>
            <w:r>
              <w:rPr>
                <w:w w:val="90"/>
                <w:lang w:val="en-US"/>
              </w:rPr>
              <w:t>provizionarea</w:t>
            </w:r>
            <w:r>
              <w:rPr>
                <w:spacing w:val="-6"/>
                <w:w w:val="90"/>
                <w:lang w:val="en-US"/>
              </w:rPr>
              <w:t xml:space="preserve"> </w:t>
            </w:r>
            <w:r>
              <w:rPr>
                <w:w w:val="90"/>
                <w:lang w:val="en-US"/>
              </w:rPr>
              <w:t>persoanalului</w:t>
            </w:r>
            <w:r>
              <w:rPr>
                <w:spacing w:val="-4"/>
                <w:w w:val="90"/>
                <w:lang w:val="en-US"/>
              </w:rPr>
              <w:t xml:space="preserve"> </w:t>
            </w:r>
            <w:r>
              <w:rPr>
                <w:w w:val="90"/>
                <w:lang w:val="en-US"/>
              </w:rPr>
              <w:t>nondidactic</w:t>
            </w:r>
            <w:r>
              <w:rPr>
                <w:spacing w:val="-7"/>
                <w:w w:val="90"/>
                <w:lang w:val="en-US"/>
              </w:rPr>
              <w:t xml:space="preserve"> </w:t>
            </w:r>
            <w:r>
              <w:rPr>
                <w:w w:val="90"/>
                <w:lang w:val="en-US"/>
              </w:rPr>
              <w:t>cu</w:t>
            </w:r>
            <w:r>
              <w:rPr>
                <w:spacing w:val="-9"/>
                <w:w w:val="90"/>
                <w:lang w:val="en-US"/>
              </w:rPr>
              <w:t xml:space="preserve"> </w:t>
            </w:r>
            <w:r>
              <w:rPr>
                <w:w w:val="90"/>
                <w:lang w:val="en-US"/>
              </w:rPr>
              <w:t>echipament,</w:t>
            </w:r>
            <w:r>
              <w:rPr>
                <w:spacing w:val="-7"/>
                <w:w w:val="90"/>
                <w:lang w:val="en-US"/>
              </w:rPr>
              <w:t xml:space="preserve"> </w:t>
            </w:r>
            <w:r>
              <w:rPr>
                <w:w w:val="90"/>
                <w:lang w:val="en-US"/>
              </w:rPr>
              <w:t>căldări,</w:t>
            </w:r>
            <w:r>
              <w:rPr>
                <w:spacing w:val="-3"/>
                <w:w w:val="90"/>
                <w:lang w:val="en-US"/>
              </w:rPr>
              <w:t xml:space="preserve"> </w:t>
            </w:r>
            <w:r>
              <w:rPr>
                <w:w w:val="90"/>
                <w:lang w:val="en-US"/>
              </w:rPr>
              <w:t>mope,</w:t>
            </w:r>
            <w:r>
              <w:rPr>
                <w:spacing w:val="-8"/>
                <w:w w:val="90"/>
                <w:lang w:val="en-US"/>
              </w:rPr>
              <w:t xml:space="preserve"> </w:t>
            </w:r>
            <w:r>
              <w:rPr>
                <w:w w:val="90"/>
                <w:lang w:val="en-US"/>
              </w:rPr>
              <w:t>mături,</w:t>
            </w:r>
            <w:r>
              <w:rPr>
                <w:spacing w:val="-3"/>
                <w:w w:val="90"/>
                <w:lang w:val="en-US"/>
              </w:rPr>
              <w:t xml:space="preserve"> </w:t>
            </w:r>
            <w:r>
              <w:rPr>
                <w:w w:val="90"/>
                <w:lang w:val="en-US"/>
              </w:rPr>
              <w:t>pentru</w:t>
            </w:r>
            <w:r>
              <w:rPr>
                <w:spacing w:val="-5"/>
                <w:w w:val="90"/>
                <w:lang w:val="en-US"/>
              </w:rPr>
              <w:t xml:space="preserve"> </w:t>
            </w:r>
            <w:r>
              <w:rPr>
                <w:w w:val="90"/>
                <w:lang w:val="en-US"/>
              </w:rPr>
              <w:t>activitate</w:t>
            </w:r>
            <w:r>
              <w:rPr>
                <w:spacing w:val="-7"/>
                <w:w w:val="90"/>
                <w:lang w:val="en-US"/>
              </w:rPr>
              <w:t xml:space="preserve"> </w:t>
            </w:r>
            <w:r>
              <w:rPr>
                <w:w w:val="90"/>
                <w:lang w:val="en-US"/>
              </w:rPr>
              <w:t>conform</w:t>
            </w:r>
            <w:r>
              <w:rPr>
                <w:spacing w:val="-2"/>
                <w:w w:val="90"/>
                <w:lang w:val="en-US"/>
              </w:rPr>
              <w:t xml:space="preserve"> </w:t>
            </w:r>
            <w:r>
              <w:rPr>
                <w:w w:val="90"/>
                <w:lang w:val="en-US"/>
              </w:rPr>
              <w:t>normelor sanitare.</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bl>
    <w:p w:rsidR="00F44C14" w:rsidRDefault="00F44C14" w:rsidP="00F44C14"/>
    <w:p w:rsidR="00F44C14" w:rsidRDefault="00F44C14" w:rsidP="00F44C14">
      <w:pPr>
        <w:rPr>
          <w:color w:val="0070C0"/>
          <w:lang w:val="en-US"/>
        </w:rPr>
      </w:pPr>
      <w:r w:rsidRPr="00024771">
        <w:rPr>
          <w:b/>
          <w:bCs/>
          <w:color w:val="0070C0"/>
          <w:lang w:val="en-US"/>
        </w:rPr>
        <w:t>Indicator 1.1.6.</w:t>
      </w:r>
      <w:r w:rsidRPr="00024771">
        <w:rPr>
          <w:color w:val="0070C0"/>
          <w:lang w:val="en-US"/>
        </w:rPr>
        <w:t xml:space="preserve"> Asigurarea cu spații pentru prepararea și servirea hranei, care corespund normelor sanitare în vigoare privind siguranța, accesibilitatea, funcționalitatea și confortul elevilor/ copiilor*(după caz)</w:t>
      </w:r>
    </w:p>
    <w:p w:rsidR="00024771" w:rsidRPr="00024771" w:rsidRDefault="00024771" w:rsidP="00F44C14">
      <w:pPr>
        <w:rPr>
          <w:color w:val="0070C0"/>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F44C14" w:rsidRDefault="00F44C14">
            <w:pPr>
              <w:pStyle w:val="TableParagraph"/>
              <w:tabs>
                <w:tab w:val="left" w:pos="843"/>
              </w:tabs>
              <w:spacing w:line="186" w:lineRule="exact"/>
              <w:ind w:left="481"/>
              <w:rPr>
                <w:sz w:val="24"/>
              </w:rPr>
            </w:pPr>
          </w:p>
          <w:p w:rsidR="00F44C14" w:rsidRDefault="00CA00D4" w:rsidP="00CA00D4">
            <w:pPr>
              <w:pStyle w:val="TableParagraph"/>
              <w:tabs>
                <w:tab w:val="left" w:pos="843"/>
              </w:tabs>
              <w:spacing w:line="216" w:lineRule="exact"/>
              <w:rPr>
                <w:sz w:val="24"/>
              </w:rPr>
            </w:pPr>
            <w:r>
              <w:rPr>
                <w:sz w:val="24"/>
              </w:rPr>
              <w:t>1.</w:t>
            </w:r>
            <w:r w:rsidR="00F44C14">
              <w:rPr>
                <w:sz w:val="24"/>
              </w:rPr>
              <w:t>Plan</w:t>
            </w:r>
            <w:r w:rsidR="00F44C14">
              <w:rPr>
                <w:spacing w:val="-8"/>
                <w:sz w:val="24"/>
              </w:rPr>
              <w:t xml:space="preserve"> de </w:t>
            </w:r>
            <w:r w:rsidR="00F44C14">
              <w:rPr>
                <w:sz w:val="24"/>
              </w:rPr>
              <w:t>acţiune</w:t>
            </w:r>
            <w:r w:rsidR="00F44C14">
              <w:rPr>
                <w:spacing w:val="-4"/>
                <w:sz w:val="24"/>
              </w:rPr>
              <w:t xml:space="preserve"> cu privire la </w:t>
            </w:r>
            <w:r w:rsidR="00F44C14">
              <w:rPr>
                <w:sz w:val="24"/>
              </w:rPr>
              <w:t>profilaxia intoxicațiilor</w:t>
            </w:r>
            <w:r w:rsidR="00F44C14">
              <w:rPr>
                <w:spacing w:val="-4"/>
                <w:sz w:val="24"/>
              </w:rPr>
              <w:t xml:space="preserve"> </w:t>
            </w:r>
            <w:r w:rsidR="00F44C14">
              <w:rPr>
                <w:sz w:val="24"/>
              </w:rPr>
              <w:t>alimentare.</w:t>
            </w:r>
            <w:r>
              <w:rPr>
                <w:sz w:val="24"/>
              </w:rPr>
              <w:t xml:space="preserve"> (Anexa 1);</w:t>
            </w:r>
          </w:p>
          <w:p w:rsidR="00F44C14" w:rsidRDefault="00CA00D4" w:rsidP="00CA00D4">
            <w:pPr>
              <w:pStyle w:val="TableParagraph"/>
              <w:tabs>
                <w:tab w:val="left" w:pos="843"/>
              </w:tabs>
              <w:spacing w:line="218" w:lineRule="exact"/>
              <w:rPr>
                <w:sz w:val="24"/>
              </w:rPr>
            </w:pPr>
            <w:r>
              <w:rPr>
                <w:sz w:val="24"/>
              </w:rPr>
              <w:lastRenderedPageBreak/>
              <w:t>2.</w:t>
            </w:r>
            <w:r w:rsidR="00F44C14">
              <w:rPr>
                <w:sz w:val="24"/>
              </w:rPr>
              <w:t>Ordin</w:t>
            </w:r>
            <w:r w:rsidR="00F44C14">
              <w:rPr>
                <w:spacing w:val="-6"/>
                <w:sz w:val="24"/>
              </w:rPr>
              <w:t xml:space="preserve"> </w:t>
            </w:r>
            <w:r w:rsidR="00F44C14">
              <w:rPr>
                <w:sz w:val="24"/>
              </w:rPr>
              <w:t>cu comisia</w:t>
            </w:r>
            <w:r w:rsidR="00F44C14">
              <w:rPr>
                <w:spacing w:val="-1"/>
                <w:sz w:val="24"/>
              </w:rPr>
              <w:t xml:space="preserve"> </w:t>
            </w:r>
            <w:r w:rsidR="00F44C14">
              <w:rPr>
                <w:sz w:val="24"/>
              </w:rPr>
              <w:t>de</w:t>
            </w:r>
            <w:r w:rsidR="00F44C14">
              <w:rPr>
                <w:spacing w:val="-2"/>
                <w:sz w:val="24"/>
              </w:rPr>
              <w:t xml:space="preserve"> </w:t>
            </w:r>
            <w:r w:rsidR="00EA6693">
              <w:rPr>
                <w:sz w:val="24"/>
              </w:rPr>
              <w:t>rebutare. Ordinul nr. 26</w:t>
            </w:r>
            <w:r w:rsidR="00F44C14">
              <w:rPr>
                <w:sz w:val="24"/>
                <w:lang w:val="en-US"/>
              </w:rPr>
              <w:t>,d</w:t>
            </w:r>
            <w:r w:rsidR="00F44C14">
              <w:rPr>
                <w:sz w:val="24"/>
              </w:rPr>
              <w:t xml:space="preserve">in  </w:t>
            </w:r>
            <w:r w:rsidR="00EA6693">
              <w:rPr>
                <w:sz w:val="24"/>
                <w:lang w:val="en-US"/>
              </w:rPr>
              <w:t>02.09.2022</w:t>
            </w:r>
            <w:r>
              <w:rPr>
                <w:sz w:val="24"/>
              </w:rPr>
              <w:t>(Anexa 2);</w:t>
            </w:r>
          </w:p>
          <w:p w:rsidR="00F44C14" w:rsidRDefault="00F66765" w:rsidP="00DB263A">
            <w:pPr>
              <w:jc w:val="left"/>
              <w:rPr>
                <w:szCs w:val="24"/>
              </w:rPr>
            </w:pPr>
            <w:r>
              <w:rPr>
                <w:lang w:val="it-IT"/>
              </w:rPr>
              <w:t xml:space="preserve">3. </w:t>
            </w:r>
            <w:r w:rsidR="00F44C14">
              <w:rPr>
                <w:lang w:val="it-IT"/>
              </w:rPr>
              <w:t>Monitorizarea respect</w:t>
            </w:r>
            <w:r w:rsidR="00F44C14">
              <w:t>ării</w:t>
            </w:r>
            <w:r w:rsidR="00CA00D4">
              <w:t xml:space="preserve"> </w:t>
            </w:r>
            <w:r w:rsidR="00F44C14">
              <w:t xml:space="preserve"> normelor sanitare în spaţiile de pregătire, servire, păstrare a hranei.</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tcPr>
          <w:p w:rsidR="00F44C14" w:rsidRDefault="00F44C14" w:rsidP="00DB263A">
            <w:pPr>
              <w:pStyle w:val="TableParagraph"/>
              <w:tabs>
                <w:tab w:val="left" w:pos="843"/>
              </w:tabs>
              <w:rPr>
                <w:sz w:val="24"/>
                <w:szCs w:val="24"/>
              </w:rPr>
            </w:pPr>
            <w:r>
              <w:rPr>
                <w:sz w:val="24"/>
                <w:szCs w:val="24"/>
              </w:rPr>
              <w:t>Instituţia dispune de spaţiile necesare pentru  servirea şi pregătirea hranei, de personal instruit în bucătărie cu examenul sanitar efectuat.</w:t>
            </w:r>
          </w:p>
          <w:p w:rsidR="00F44C14" w:rsidRDefault="00F44C14" w:rsidP="00DB263A">
            <w:pPr>
              <w:pStyle w:val="TableParagraph"/>
              <w:tabs>
                <w:tab w:val="left" w:pos="843"/>
              </w:tabs>
              <w:rPr>
                <w:sz w:val="24"/>
                <w:szCs w:val="24"/>
              </w:rPr>
            </w:pPr>
            <w:r>
              <w:rPr>
                <w:sz w:val="24"/>
                <w:szCs w:val="24"/>
              </w:rPr>
              <w:t>Dispune de depozit de legume şi mini depozit pentru  alimente, frigidere, congelatoare pentru păstrarea hranei conform normelor sanitare.</w:t>
            </w:r>
          </w:p>
          <w:p w:rsidR="00F44C14" w:rsidRDefault="00F44C14" w:rsidP="00DB263A">
            <w:pPr>
              <w:pStyle w:val="TableParagraph"/>
              <w:tabs>
                <w:tab w:val="left" w:pos="843"/>
              </w:tabs>
              <w:rPr>
                <w:sz w:val="24"/>
                <w:szCs w:val="24"/>
              </w:rPr>
            </w:pPr>
            <w:r>
              <w:rPr>
                <w:sz w:val="24"/>
                <w:szCs w:val="24"/>
              </w:rPr>
              <w:t>Afişat</w:t>
            </w:r>
            <w:r>
              <w:rPr>
                <w:spacing w:val="8"/>
                <w:sz w:val="24"/>
                <w:szCs w:val="24"/>
              </w:rPr>
              <w:t xml:space="preserve"> </w:t>
            </w:r>
            <w:r>
              <w:rPr>
                <w:sz w:val="24"/>
                <w:szCs w:val="24"/>
              </w:rPr>
              <w:t>în</w:t>
            </w:r>
            <w:r>
              <w:rPr>
                <w:spacing w:val="-6"/>
                <w:sz w:val="24"/>
                <w:szCs w:val="24"/>
              </w:rPr>
              <w:t xml:space="preserve"> </w:t>
            </w:r>
            <w:r>
              <w:rPr>
                <w:sz w:val="24"/>
                <w:szCs w:val="24"/>
              </w:rPr>
              <w:t>pachetul</w:t>
            </w:r>
            <w:r>
              <w:rPr>
                <w:spacing w:val="-9"/>
                <w:sz w:val="24"/>
                <w:szCs w:val="24"/>
              </w:rPr>
              <w:t xml:space="preserve"> </w:t>
            </w:r>
            <w:r>
              <w:rPr>
                <w:sz w:val="24"/>
                <w:szCs w:val="24"/>
              </w:rPr>
              <w:t>cu</w:t>
            </w:r>
            <w:r>
              <w:rPr>
                <w:spacing w:val="-2"/>
                <w:sz w:val="24"/>
                <w:szCs w:val="24"/>
              </w:rPr>
              <w:t xml:space="preserve"> </w:t>
            </w:r>
            <w:r>
              <w:rPr>
                <w:sz w:val="24"/>
                <w:szCs w:val="24"/>
              </w:rPr>
              <w:t>documentele</w:t>
            </w:r>
            <w:r>
              <w:rPr>
                <w:spacing w:val="-2"/>
                <w:sz w:val="24"/>
                <w:szCs w:val="24"/>
              </w:rPr>
              <w:t xml:space="preserve"> </w:t>
            </w:r>
            <w:r>
              <w:rPr>
                <w:sz w:val="24"/>
                <w:szCs w:val="24"/>
              </w:rPr>
              <w:t>bucătăriei</w:t>
            </w:r>
          </w:p>
          <w:p w:rsidR="00F44C14" w:rsidRDefault="00F44C14">
            <w:pPr>
              <w:pStyle w:val="TableParagraph"/>
              <w:tabs>
                <w:tab w:val="left" w:pos="843"/>
              </w:tabs>
              <w:spacing w:line="180" w:lineRule="auto"/>
              <w:ind w:left="121"/>
              <w:rPr>
                <w:sz w:val="24"/>
              </w:rPr>
            </w:pP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w:t>
            </w:r>
            <w:r w:rsidR="00EA6693">
              <w:t>luare conform criteriilor: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EA6693">
            <w:r>
              <w:t>Punctaj acordat: - 1</w:t>
            </w:r>
          </w:p>
        </w:tc>
      </w:tr>
    </w:tbl>
    <w:p w:rsidR="00F44C14" w:rsidRDefault="00F44C14" w:rsidP="00F44C14"/>
    <w:p w:rsidR="00F44C14" w:rsidRDefault="00F44C14" w:rsidP="00F44C14">
      <w:pPr>
        <w:rPr>
          <w:color w:val="0070C0"/>
          <w:lang w:val="en-US"/>
        </w:rPr>
      </w:pPr>
      <w:r w:rsidRPr="00024771">
        <w:rPr>
          <w:b/>
          <w:bCs/>
          <w:color w:val="0070C0"/>
          <w:lang w:val="en-US"/>
        </w:rPr>
        <w:t>Indicator 1.1.7.</w:t>
      </w:r>
      <w:r w:rsidRPr="00024771">
        <w:rPr>
          <w:color w:val="0070C0"/>
          <w:lang w:val="en-US"/>
        </w:rPr>
        <w:t xml:space="preserve"> Prezența spațiilor sanitare, cu respectarea criteriilor de accesibilitate, funcționalitate și confort pentru elevi/ copii</w:t>
      </w:r>
    </w:p>
    <w:p w:rsidR="00024771" w:rsidRPr="00024771" w:rsidRDefault="00024771" w:rsidP="00F44C14">
      <w:pPr>
        <w:rPr>
          <w:color w:val="0070C0"/>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DB263A" w:rsidP="00DB263A">
            <w:pPr>
              <w:jc w:val="left"/>
              <w:rPr>
                <w:szCs w:val="24"/>
                <w:lang w:val="en-US"/>
              </w:rPr>
            </w:pPr>
            <w:r>
              <w:t>1.</w:t>
            </w:r>
            <w:r w:rsidR="00F66765">
              <w:t xml:space="preserve"> </w:t>
            </w:r>
            <w:r w:rsidR="00F44C14">
              <w:t>Elaborarea</w:t>
            </w:r>
            <w:r w:rsidR="00F44C14">
              <w:rPr>
                <w:spacing w:val="-3"/>
              </w:rPr>
              <w:t xml:space="preserve"> </w:t>
            </w:r>
            <w:r w:rsidR="00F44C14">
              <w:t>buletinelor</w:t>
            </w:r>
            <w:r w:rsidR="00F44C14">
              <w:rPr>
                <w:spacing w:val="-2"/>
              </w:rPr>
              <w:t xml:space="preserve"> </w:t>
            </w:r>
            <w:r w:rsidR="00F44C14">
              <w:t>sanitare</w:t>
            </w:r>
            <w:r w:rsidR="00CA00D4">
              <w:t>;</w:t>
            </w:r>
          </w:p>
          <w:p w:rsidR="00F44C14" w:rsidRDefault="00DB263A" w:rsidP="00DB263A">
            <w:pPr>
              <w:jc w:val="left"/>
              <w:rPr>
                <w:szCs w:val="24"/>
                <w:lang w:val="nb-NO"/>
              </w:rPr>
            </w:pPr>
            <w:r>
              <w:rPr>
                <w:spacing w:val="-1"/>
                <w:lang w:val="nb-NO"/>
              </w:rPr>
              <w:t>2.</w:t>
            </w:r>
            <w:r w:rsidR="00F44C14">
              <w:rPr>
                <w:spacing w:val="-1"/>
                <w:lang w:val="nb-NO"/>
              </w:rPr>
              <w:t xml:space="preserve"> </w:t>
            </w:r>
            <w:r w:rsidR="00F44C14">
              <w:rPr>
                <w:lang w:val="nb-NO"/>
              </w:rPr>
              <w:t>Reguli</w:t>
            </w:r>
            <w:r w:rsidR="00F44C14">
              <w:rPr>
                <w:spacing w:val="-10"/>
                <w:lang w:val="nb-NO"/>
              </w:rPr>
              <w:t xml:space="preserve"> </w:t>
            </w:r>
            <w:r w:rsidR="00F44C14">
              <w:rPr>
                <w:lang w:val="nb-NO"/>
              </w:rPr>
              <w:t>de</w:t>
            </w:r>
            <w:r w:rsidR="00F44C14">
              <w:rPr>
                <w:spacing w:val="-3"/>
                <w:lang w:val="nb-NO"/>
              </w:rPr>
              <w:t xml:space="preserve"> </w:t>
            </w:r>
            <w:r w:rsidR="00F44C14">
              <w:rPr>
                <w:lang w:val="nb-NO"/>
              </w:rPr>
              <w:t>spălare</w:t>
            </w:r>
            <w:r w:rsidR="00F44C14">
              <w:rPr>
                <w:spacing w:val="-3"/>
                <w:lang w:val="nb-NO"/>
              </w:rPr>
              <w:t xml:space="preserve"> </w:t>
            </w:r>
            <w:r w:rsidR="00F44C14">
              <w:rPr>
                <w:lang w:val="nb-NO"/>
              </w:rPr>
              <w:t>pe</w:t>
            </w:r>
            <w:r w:rsidR="00F44C14">
              <w:rPr>
                <w:spacing w:val="2"/>
                <w:lang w:val="nb-NO"/>
              </w:rPr>
              <w:t xml:space="preserve"> </w:t>
            </w:r>
            <w:r w:rsidR="00F44C14">
              <w:rPr>
                <w:lang w:val="nb-NO"/>
              </w:rPr>
              <w:t>mâini</w:t>
            </w:r>
            <w:r w:rsidR="00CA00D4">
              <w:rPr>
                <w:lang w:val="nb-NO"/>
              </w:rPr>
              <w:t>;</w:t>
            </w:r>
          </w:p>
          <w:p w:rsidR="00F44C14" w:rsidRDefault="00DB263A" w:rsidP="00DB263A">
            <w:pPr>
              <w:jc w:val="left"/>
              <w:rPr>
                <w:szCs w:val="24"/>
                <w:lang w:val="nb-NO"/>
              </w:rPr>
            </w:pPr>
            <w:r>
              <w:rPr>
                <w:lang w:val="nb-NO"/>
              </w:rPr>
              <w:t>3.</w:t>
            </w:r>
            <w:r w:rsidR="00F66765">
              <w:rPr>
                <w:lang w:val="nb-NO"/>
              </w:rPr>
              <w:t xml:space="preserve"> </w:t>
            </w:r>
            <w:r w:rsidR="00F44C14">
              <w:rPr>
                <w:lang w:val="nb-NO"/>
              </w:rPr>
              <w:t>Asigurarea  claselor  cu  lavoare  și  cuiere</w:t>
            </w:r>
            <w:r w:rsidR="00CA00D4">
              <w:rPr>
                <w:lang w:val="nb-NO"/>
              </w:rPr>
              <w:t>.</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44C14" w:rsidP="00DB263A">
            <w:pPr>
              <w:ind w:right="1827"/>
              <w:rPr>
                <w:szCs w:val="24"/>
              </w:rPr>
            </w:pPr>
            <w:r>
              <w:t>Afişate în</w:t>
            </w:r>
            <w:r>
              <w:rPr>
                <w:spacing w:val="-7"/>
              </w:rPr>
              <w:t xml:space="preserve"> </w:t>
            </w:r>
            <w:r>
              <w:t>clase,</w:t>
            </w:r>
            <w:r>
              <w:rPr>
                <w:spacing w:val="-1"/>
              </w:rPr>
              <w:t xml:space="preserve">  </w:t>
            </w:r>
            <w:r>
              <w:t>coridoare,</w:t>
            </w:r>
            <w:r>
              <w:rPr>
                <w:spacing w:val="-5"/>
              </w:rPr>
              <w:t xml:space="preserve"> </w:t>
            </w:r>
            <w:r>
              <w:t>ospătărie</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bl>
    <w:p w:rsidR="00F44C14" w:rsidRDefault="00F44C14" w:rsidP="00F44C14"/>
    <w:p w:rsidR="00F44C14" w:rsidRDefault="00F44C14" w:rsidP="00F44C14">
      <w:pPr>
        <w:rPr>
          <w:color w:val="0070C0"/>
          <w:lang w:val="en-US"/>
        </w:rPr>
      </w:pPr>
      <w:r w:rsidRPr="00024771">
        <w:rPr>
          <w:b/>
          <w:bCs/>
          <w:color w:val="0070C0"/>
          <w:lang w:val="en-US"/>
        </w:rPr>
        <w:t>Indicator 1.1.8.</w:t>
      </w:r>
      <w:r w:rsidRPr="00024771">
        <w:rPr>
          <w:color w:val="0070C0"/>
          <w:lang w:val="en-US"/>
        </w:rPr>
        <w:t xml:space="preserve"> Existența și funcționalitatea mijloacelor antiincendiare și a ieșirilor de rezervă</w:t>
      </w:r>
    </w:p>
    <w:p w:rsidR="00024771" w:rsidRPr="00024771" w:rsidRDefault="00024771" w:rsidP="00F44C14">
      <w:pPr>
        <w:rPr>
          <w:color w:val="0070C0"/>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DB263A" w:rsidP="00DB263A">
            <w:pPr>
              <w:pStyle w:val="TableParagraph"/>
              <w:tabs>
                <w:tab w:val="left" w:pos="204"/>
              </w:tabs>
              <w:rPr>
                <w:sz w:val="24"/>
                <w:szCs w:val="24"/>
              </w:rPr>
            </w:pPr>
            <w:r>
              <w:rPr>
                <w:sz w:val="24"/>
                <w:szCs w:val="24"/>
              </w:rPr>
              <w:t>1.</w:t>
            </w:r>
            <w:r w:rsidR="00F66765">
              <w:rPr>
                <w:sz w:val="24"/>
                <w:szCs w:val="24"/>
              </w:rPr>
              <w:t xml:space="preserve"> </w:t>
            </w:r>
            <w:r w:rsidR="00F44C14">
              <w:rPr>
                <w:sz w:val="24"/>
                <w:szCs w:val="24"/>
              </w:rPr>
              <w:t>Instituţia</w:t>
            </w:r>
            <w:r w:rsidR="00F44C14">
              <w:rPr>
                <w:spacing w:val="1"/>
                <w:sz w:val="24"/>
                <w:szCs w:val="24"/>
              </w:rPr>
              <w:t xml:space="preserve"> </w:t>
            </w:r>
            <w:r w:rsidR="00F44C14">
              <w:rPr>
                <w:sz w:val="24"/>
                <w:szCs w:val="24"/>
              </w:rPr>
              <w:t>dispune</w:t>
            </w:r>
            <w:r w:rsidR="00F44C14">
              <w:rPr>
                <w:spacing w:val="-3"/>
                <w:sz w:val="24"/>
                <w:szCs w:val="24"/>
              </w:rPr>
              <w:t xml:space="preserve"> </w:t>
            </w:r>
            <w:r w:rsidR="00F44C14">
              <w:rPr>
                <w:sz w:val="24"/>
                <w:szCs w:val="24"/>
              </w:rPr>
              <w:t>de</w:t>
            </w:r>
            <w:r w:rsidR="00F44C14">
              <w:rPr>
                <w:spacing w:val="-8"/>
                <w:sz w:val="24"/>
                <w:szCs w:val="24"/>
              </w:rPr>
              <w:t xml:space="preserve"> </w:t>
            </w:r>
            <w:r w:rsidR="00F44C14">
              <w:rPr>
                <w:sz w:val="24"/>
                <w:szCs w:val="24"/>
              </w:rPr>
              <w:t xml:space="preserve"> 5  extinctoare antiincendiare, ladă de nisip pentru stingerea începuturilor de incendii și toate cele necesare,</w:t>
            </w:r>
            <w:r w:rsidR="00F44C14">
              <w:rPr>
                <w:spacing w:val="-4"/>
                <w:sz w:val="24"/>
                <w:szCs w:val="24"/>
              </w:rPr>
              <w:t xml:space="preserve"> </w:t>
            </w:r>
            <w:r w:rsidR="00F44C14">
              <w:rPr>
                <w:sz w:val="24"/>
                <w:szCs w:val="24"/>
              </w:rPr>
              <w:t>1</w:t>
            </w:r>
            <w:r w:rsidR="00F44C14">
              <w:rPr>
                <w:spacing w:val="-2"/>
                <w:sz w:val="24"/>
                <w:szCs w:val="24"/>
              </w:rPr>
              <w:t xml:space="preserve"> </w:t>
            </w:r>
            <w:r w:rsidR="00F44C14">
              <w:rPr>
                <w:sz w:val="24"/>
                <w:szCs w:val="24"/>
              </w:rPr>
              <w:t>panou</w:t>
            </w:r>
            <w:r w:rsidR="00F44C14">
              <w:rPr>
                <w:spacing w:val="-4"/>
                <w:sz w:val="24"/>
                <w:szCs w:val="24"/>
              </w:rPr>
              <w:t xml:space="preserve"> </w:t>
            </w:r>
            <w:r w:rsidR="00F44C14">
              <w:rPr>
                <w:sz w:val="24"/>
                <w:szCs w:val="24"/>
              </w:rPr>
              <w:t>antiincendiar,</w:t>
            </w:r>
            <w:r w:rsidR="00F44C14">
              <w:rPr>
                <w:spacing w:val="5"/>
                <w:sz w:val="24"/>
                <w:szCs w:val="24"/>
              </w:rPr>
              <w:t xml:space="preserve"> </w:t>
            </w:r>
            <w:r w:rsidR="00F44C14">
              <w:rPr>
                <w:sz w:val="24"/>
                <w:szCs w:val="24"/>
              </w:rPr>
              <w:t>marcaje</w:t>
            </w:r>
            <w:r w:rsidR="00F44C14">
              <w:rPr>
                <w:spacing w:val="-8"/>
                <w:sz w:val="24"/>
                <w:szCs w:val="24"/>
              </w:rPr>
              <w:t xml:space="preserve"> </w:t>
            </w:r>
            <w:r w:rsidR="00F44C14">
              <w:rPr>
                <w:sz w:val="24"/>
                <w:szCs w:val="24"/>
              </w:rPr>
              <w:t>informaţionale</w:t>
            </w:r>
            <w:r w:rsidR="00F44C14">
              <w:rPr>
                <w:spacing w:val="-8"/>
                <w:sz w:val="24"/>
                <w:szCs w:val="24"/>
              </w:rPr>
              <w:t xml:space="preserve"> </w:t>
            </w:r>
            <w:r w:rsidR="00F44C14">
              <w:rPr>
                <w:sz w:val="24"/>
                <w:szCs w:val="24"/>
              </w:rPr>
              <w:t>privind</w:t>
            </w:r>
            <w:r w:rsidR="00F44C14">
              <w:rPr>
                <w:spacing w:val="-5"/>
                <w:sz w:val="24"/>
                <w:szCs w:val="24"/>
              </w:rPr>
              <w:t xml:space="preserve"> </w:t>
            </w:r>
            <w:r w:rsidR="00F44C14">
              <w:rPr>
                <w:sz w:val="24"/>
                <w:szCs w:val="24"/>
              </w:rPr>
              <w:t>acţiunile</w:t>
            </w:r>
            <w:r w:rsidR="00F44C14">
              <w:rPr>
                <w:spacing w:val="-4"/>
                <w:sz w:val="24"/>
                <w:szCs w:val="24"/>
              </w:rPr>
              <w:t xml:space="preserve"> </w:t>
            </w:r>
            <w:r w:rsidR="00F44C14">
              <w:rPr>
                <w:sz w:val="24"/>
                <w:szCs w:val="24"/>
              </w:rPr>
              <w:t>elevilor</w:t>
            </w:r>
            <w:r w:rsidR="00F44C14">
              <w:rPr>
                <w:spacing w:val="2"/>
                <w:sz w:val="24"/>
                <w:szCs w:val="24"/>
              </w:rPr>
              <w:t xml:space="preserve"> </w:t>
            </w:r>
            <w:r w:rsidR="00F44C14">
              <w:rPr>
                <w:sz w:val="24"/>
                <w:szCs w:val="24"/>
              </w:rPr>
              <w:t>și</w:t>
            </w:r>
            <w:r w:rsidR="00F44C14">
              <w:rPr>
                <w:spacing w:val="-5"/>
                <w:sz w:val="24"/>
                <w:szCs w:val="24"/>
              </w:rPr>
              <w:t xml:space="preserve"> </w:t>
            </w:r>
            <w:r w:rsidR="00F44C14">
              <w:rPr>
                <w:sz w:val="24"/>
                <w:szCs w:val="24"/>
              </w:rPr>
              <w:t>a</w:t>
            </w:r>
            <w:r w:rsidR="00F44C14">
              <w:rPr>
                <w:spacing w:val="9"/>
                <w:sz w:val="24"/>
                <w:szCs w:val="24"/>
              </w:rPr>
              <w:t xml:space="preserve"> </w:t>
            </w:r>
            <w:r w:rsidR="00F44C14">
              <w:rPr>
                <w:sz w:val="24"/>
                <w:szCs w:val="24"/>
              </w:rPr>
              <w:t>personalului</w:t>
            </w:r>
            <w:r w:rsidR="00F44C14">
              <w:rPr>
                <w:spacing w:val="-5"/>
                <w:sz w:val="24"/>
                <w:szCs w:val="24"/>
              </w:rPr>
              <w:t xml:space="preserve"> </w:t>
            </w:r>
            <w:r w:rsidR="00F44C14">
              <w:rPr>
                <w:sz w:val="24"/>
                <w:szCs w:val="24"/>
              </w:rPr>
              <w:t>în</w:t>
            </w:r>
            <w:r w:rsidR="00F44C14">
              <w:rPr>
                <w:spacing w:val="-5"/>
                <w:sz w:val="24"/>
                <w:szCs w:val="24"/>
              </w:rPr>
              <w:t xml:space="preserve"> </w:t>
            </w:r>
            <w:r w:rsidR="00F44C14">
              <w:rPr>
                <w:sz w:val="24"/>
                <w:szCs w:val="24"/>
              </w:rPr>
              <w:t>caz</w:t>
            </w:r>
            <w:r w:rsidR="00F44C14">
              <w:rPr>
                <w:spacing w:val="-4"/>
                <w:sz w:val="24"/>
                <w:szCs w:val="24"/>
              </w:rPr>
              <w:t xml:space="preserve"> </w:t>
            </w:r>
            <w:r w:rsidR="00F44C14">
              <w:rPr>
                <w:sz w:val="24"/>
                <w:szCs w:val="24"/>
              </w:rPr>
              <w:t>de</w:t>
            </w:r>
            <w:r w:rsidR="00F44C14">
              <w:rPr>
                <w:spacing w:val="-7"/>
                <w:sz w:val="24"/>
                <w:szCs w:val="24"/>
              </w:rPr>
              <w:t xml:space="preserve"> </w:t>
            </w:r>
            <w:r w:rsidR="00CA00D4">
              <w:rPr>
                <w:sz w:val="24"/>
                <w:szCs w:val="24"/>
              </w:rPr>
              <w:t>incendiu;</w:t>
            </w:r>
          </w:p>
          <w:p w:rsidR="00F44C14" w:rsidRDefault="00DB263A" w:rsidP="00DB263A">
            <w:pPr>
              <w:pStyle w:val="TableParagraph"/>
              <w:tabs>
                <w:tab w:val="left" w:pos="204"/>
              </w:tabs>
              <w:rPr>
                <w:sz w:val="24"/>
                <w:szCs w:val="24"/>
              </w:rPr>
            </w:pPr>
            <w:r>
              <w:rPr>
                <w:sz w:val="24"/>
                <w:szCs w:val="24"/>
              </w:rPr>
              <w:t>2.</w:t>
            </w:r>
            <w:r w:rsidR="00F66765">
              <w:rPr>
                <w:sz w:val="24"/>
                <w:szCs w:val="24"/>
              </w:rPr>
              <w:t xml:space="preserve"> </w:t>
            </w:r>
            <w:r w:rsidR="00F44C14">
              <w:rPr>
                <w:sz w:val="24"/>
                <w:szCs w:val="24"/>
              </w:rPr>
              <w:t xml:space="preserve">Plan  de  </w:t>
            </w:r>
            <w:r w:rsidR="00CA00D4">
              <w:rPr>
                <w:sz w:val="24"/>
                <w:szCs w:val="24"/>
              </w:rPr>
              <w:t>evacuare in  caz  de  incendiu;</w:t>
            </w:r>
            <w:r w:rsidR="00CA00D4">
              <w:rPr>
                <w:sz w:val="24"/>
              </w:rPr>
              <w:t xml:space="preserve"> (Anexa 1);</w:t>
            </w:r>
          </w:p>
          <w:p w:rsidR="00F44C14" w:rsidRDefault="00DB263A" w:rsidP="00DB263A">
            <w:pPr>
              <w:pStyle w:val="TableParagraph"/>
              <w:tabs>
                <w:tab w:val="left" w:pos="204"/>
              </w:tabs>
            </w:pPr>
            <w:r>
              <w:rPr>
                <w:sz w:val="24"/>
                <w:szCs w:val="24"/>
              </w:rPr>
              <w:t>3.</w:t>
            </w:r>
            <w:r w:rsidR="00F66765">
              <w:rPr>
                <w:sz w:val="24"/>
                <w:szCs w:val="24"/>
              </w:rPr>
              <w:t xml:space="preserve"> </w:t>
            </w:r>
            <w:r w:rsidR="00F44C14">
              <w:rPr>
                <w:sz w:val="24"/>
                <w:szCs w:val="24"/>
              </w:rPr>
              <w:t xml:space="preserve">Ordin  cu  privire  la  măsurile  antiincendiare. Ord. </w:t>
            </w:r>
            <w:r w:rsidR="00EA6693">
              <w:rPr>
                <w:sz w:val="24"/>
                <w:szCs w:val="24"/>
              </w:rPr>
              <w:t>nr. 21  din 01.09.2022</w:t>
            </w:r>
            <w:r w:rsidR="00CA00D4">
              <w:rPr>
                <w:sz w:val="24"/>
              </w:rPr>
              <w:t>(Anexa 2);</w:t>
            </w:r>
          </w:p>
          <w:p w:rsidR="00F44C14" w:rsidRDefault="00DB263A" w:rsidP="00DB263A">
            <w:pPr>
              <w:pStyle w:val="TableParagraph"/>
              <w:tabs>
                <w:tab w:val="left" w:pos="204"/>
              </w:tabs>
            </w:pPr>
            <w:r>
              <w:rPr>
                <w:sz w:val="24"/>
                <w:szCs w:val="24"/>
              </w:rPr>
              <w:t>4.</w:t>
            </w:r>
            <w:r w:rsidR="00F66765">
              <w:rPr>
                <w:sz w:val="24"/>
                <w:szCs w:val="24"/>
              </w:rPr>
              <w:t xml:space="preserve"> </w:t>
            </w:r>
            <w:r w:rsidR="00F44C14">
              <w:rPr>
                <w:sz w:val="24"/>
                <w:szCs w:val="24"/>
              </w:rPr>
              <w:t>Panou  informativ  ,,Securitarea  electrică  în  viziunea  copiilor”</w:t>
            </w:r>
            <w:r w:rsidR="00CA00D4">
              <w:rPr>
                <w:sz w:val="24"/>
                <w:szCs w:val="24"/>
              </w:rPr>
              <w:t>;</w:t>
            </w:r>
          </w:p>
          <w:p w:rsidR="00F44C14" w:rsidRDefault="00DB263A" w:rsidP="00DB263A">
            <w:pPr>
              <w:pStyle w:val="TableParagraph"/>
              <w:tabs>
                <w:tab w:val="left" w:pos="204"/>
              </w:tabs>
            </w:pPr>
            <w:r>
              <w:rPr>
                <w:sz w:val="24"/>
                <w:szCs w:val="24"/>
              </w:rPr>
              <w:t>5.</w:t>
            </w:r>
            <w:r w:rsidR="00F66765">
              <w:rPr>
                <w:sz w:val="24"/>
                <w:szCs w:val="24"/>
              </w:rPr>
              <w:t xml:space="preserve"> </w:t>
            </w:r>
            <w:r w:rsidR="00F44C14">
              <w:rPr>
                <w:sz w:val="24"/>
                <w:szCs w:val="24"/>
              </w:rPr>
              <w:t>Instruirea  profesorilor ,,Instruirea  administratorilor  cu  peric</w:t>
            </w:r>
            <w:r w:rsidR="00EA6693">
              <w:rPr>
                <w:sz w:val="24"/>
                <w:szCs w:val="24"/>
              </w:rPr>
              <w:t xml:space="preserve">ol  de  incendiu”  din </w:t>
            </w:r>
            <w:r w:rsidR="00DE389E">
              <w:rPr>
                <w:sz w:val="24"/>
                <w:szCs w:val="24"/>
              </w:rPr>
              <w:t xml:space="preserve"> </w:t>
            </w:r>
            <w:r w:rsidR="00EA6693">
              <w:rPr>
                <w:sz w:val="24"/>
                <w:szCs w:val="24"/>
              </w:rPr>
              <w:t>05.05.2023</w:t>
            </w:r>
            <w:r w:rsidR="00CA00D4">
              <w:rPr>
                <w:sz w:val="24"/>
              </w:rPr>
              <w:t>(Anexa 3);</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44C14" w:rsidP="00DB263A">
            <w:pPr>
              <w:pStyle w:val="Normal1"/>
              <w:rPr>
                <w:sz w:val="24"/>
                <w:lang w:eastAsia="ru-RU"/>
              </w:rPr>
            </w:pPr>
            <w:r>
              <w:rPr>
                <w:sz w:val="24"/>
              </w:rPr>
              <w:t xml:space="preserve">Planul  de  evacuare  in  caz  de  incendiu  este  afișat  în  coridorul  etajelor I  și  II, în  cantina  școlară  și  sala  de  sport. </w:t>
            </w:r>
          </w:p>
          <w:p w:rsidR="00F44C14" w:rsidRDefault="00F44C14" w:rsidP="00DB263A">
            <w:pPr>
              <w:pStyle w:val="Normal1"/>
              <w:rPr>
                <w:sz w:val="24"/>
              </w:rPr>
            </w:pPr>
            <w:r>
              <w:rPr>
                <w:sz w:val="24"/>
              </w:rPr>
              <w:t>Organizarea  zilei  protecției  ci</w:t>
            </w:r>
            <w:r w:rsidR="00DE389E">
              <w:rPr>
                <w:sz w:val="24"/>
              </w:rPr>
              <w:t>vile  în  școală la  05 .11.</w:t>
            </w:r>
            <w:r>
              <w:rPr>
                <w:sz w:val="24"/>
              </w:rPr>
              <w:t xml:space="preserve">2022. </w:t>
            </w:r>
          </w:p>
          <w:p w:rsidR="00F44C14" w:rsidRDefault="00F44C14" w:rsidP="00DB263A">
            <w:pPr>
              <w:pStyle w:val="Normal1"/>
              <w:rPr>
                <w:sz w:val="20"/>
              </w:rPr>
            </w:pPr>
            <w:r>
              <w:rPr>
                <w:sz w:val="24"/>
              </w:rPr>
              <w:t xml:space="preserve">Elevii sunt  instruiti periodic cum să acţioneze  în caz de incendiu. </w:t>
            </w:r>
          </w:p>
          <w:p w:rsidR="00F44C14" w:rsidRDefault="00F44C14" w:rsidP="00DB263A">
            <w:pPr>
              <w:pStyle w:val="Normal1"/>
            </w:pPr>
            <w:r>
              <w:rPr>
                <w:sz w:val="24"/>
              </w:rPr>
              <w:t>Instruirea  elevilor  penrtu  perioada  de  vacante - Ord.nr.</w:t>
            </w:r>
            <w:r w:rsidR="00DE389E">
              <w:rPr>
                <w:sz w:val="24"/>
              </w:rPr>
              <w:t>44 din 24.10.2022: Ord.nr.51 din 08.12.2022: Ord.nr.7 din 10.04.2023: Ord. nr.16 din 25.05.2023</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bl>
    <w:p w:rsidR="00F44C14" w:rsidRDefault="00F44C14" w:rsidP="00F44C14"/>
    <w:p w:rsidR="00F44C14" w:rsidRPr="00024771" w:rsidRDefault="00F44C14" w:rsidP="00F44C14">
      <w:pPr>
        <w:rPr>
          <w:b/>
          <w:bCs/>
          <w:color w:val="00B050"/>
        </w:rPr>
      </w:pPr>
      <w:r w:rsidRPr="00024771">
        <w:rPr>
          <w:b/>
          <w:bCs/>
          <w:color w:val="00B050"/>
        </w:rPr>
        <w:t>Domeniu: Curriculum/ proces educațional</w:t>
      </w:r>
    </w:p>
    <w:p w:rsidR="00F44C14" w:rsidRDefault="00F44C14" w:rsidP="00F44C14">
      <w:pPr>
        <w:rPr>
          <w:color w:val="0070C0"/>
          <w:lang w:val="en-US"/>
        </w:rPr>
      </w:pPr>
      <w:r w:rsidRPr="00024771">
        <w:rPr>
          <w:b/>
          <w:bCs/>
          <w:color w:val="0070C0"/>
          <w:lang w:val="en-US"/>
        </w:rPr>
        <w:t>Indicator 1.1.9.</w:t>
      </w:r>
      <w:r w:rsidRPr="00024771">
        <w:rPr>
          <w:color w:val="0070C0"/>
          <w:lang w:val="en-US"/>
        </w:rPr>
        <w:t xml:space="preserve"> Desfășurarea activităților de învățare și respectare a regulilor de circulație rutieră, a tehnicii securității, de prevenire a situațiilor de risc și de acordare a primului ajutor</w:t>
      </w:r>
    </w:p>
    <w:p w:rsidR="00024771" w:rsidRPr="00024771" w:rsidRDefault="00024771" w:rsidP="00F44C14">
      <w:pPr>
        <w:rPr>
          <w:color w:val="0070C0"/>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4560C9" w:rsidRDefault="00DB263A" w:rsidP="00DB263A">
            <w:pPr>
              <w:pStyle w:val="Normal1"/>
              <w:rPr>
                <w:sz w:val="24"/>
              </w:rPr>
            </w:pPr>
            <w:r>
              <w:rPr>
                <w:sz w:val="24"/>
              </w:rPr>
              <w:t>1.</w:t>
            </w:r>
            <w:r w:rsidR="00F66765">
              <w:rPr>
                <w:sz w:val="24"/>
              </w:rPr>
              <w:t xml:space="preserve"> </w:t>
            </w:r>
            <w:r w:rsidR="004560C9">
              <w:rPr>
                <w:sz w:val="24"/>
              </w:rPr>
              <w:t>Decada circulației rutiere – 10.09.2022</w:t>
            </w:r>
            <w:r w:rsidR="00776149">
              <w:rPr>
                <w:sz w:val="24"/>
              </w:rPr>
              <w:t xml:space="preserve"> </w:t>
            </w:r>
            <w:r w:rsidR="00CA00D4">
              <w:rPr>
                <w:sz w:val="24"/>
              </w:rPr>
              <w:t>(Anexa 1);</w:t>
            </w:r>
          </w:p>
          <w:p w:rsidR="00F44C14" w:rsidRDefault="00DB263A" w:rsidP="00DB263A">
            <w:pPr>
              <w:pStyle w:val="Normal1"/>
              <w:rPr>
                <w:sz w:val="24"/>
              </w:rPr>
            </w:pPr>
            <w:r>
              <w:rPr>
                <w:sz w:val="24"/>
              </w:rPr>
              <w:t>2.</w:t>
            </w:r>
            <w:r w:rsidR="00F66765">
              <w:rPr>
                <w:sz w:val="24"/>
              </w:rPr>
              <w:t xml:space="preserve"> </w:t>
            </w:r>
            <w:r w:rsidR="00F44C14" w:rsidRPr="00776149">
              <w:rPr>
                <w:sz w:val="24"/>
              </w:rPr>
              <w:t>Întâlniri şi discuţii cu po</w:t>
            </w:r>
            <w:r w:rsidR="004560C9" w:rsidRPr="00776149">
              <w:rPr>
                <w:sz w:val="24"/>
              </w:rPr>
              <w:t>liţistul de sector ( foto din 07.04.2023</w:t>
            </w:r>
            <w:r w:rsidR="005F2526" w:rsidRPr="00776149">
              <w:rPr>
                <w:sz w:val="24"/>
              </w:rPr>
              <w:t xml:space="preserve"> </w:t>
            </w:r>
            <w:r w:rsidR="00F44C14" w:rsidRPr="00776149">
              <w:rPr>
                <w:sz w:val="24"/>
              </w:rPr>
              <w:t>Facebook)</w:t>
            </w:r>
            <w:r w:rsidR="00776149">
              <w:rPr>
                <w:sz w:val="24"/>
              </w:rPr>
              <w:t xml:space="preserve"> </w:t>
            </w:r>
          </w:p>
          <w:p w:rsidR="00F44C14" w:rsidRDefault="00CA00D4" w:rsidP="00CA00D4">
            <w:pPr>
              <w:pStyle w:val="Normal1"/>
            </w:pPr>
            <w:r>
              <w:rPr>
                <w:sz w:val="24"/>
              </w:rPr>
              <w:t>3.</w:t>
            </w:r>
            <w:r w:rsidR="00776149">
              <w:rPr>
                <w:sz w:val="24"/>
              </w:rPr>
              <w:t>I</w:t>
            </w:r>
            <w:r w:rsidR="00F44C14">
              <w:rPr>
                <w:sz w:val="24"/>
              </w:rPr>
              <w:t xml:space="preserve">struire în cadrul orelor de dirigenţie </w:t>
            </w:r>
            <w:r>
              <w:rPr>
                <w:sz w:val="24"/>
              </w:rPr>
              <w:t>(Anexa 2);</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rFonts w:eastAsia="Times New Roman"/>
                <w:iCs/>
              </w:rPr>
            </w:pPr>
            <w:r>
              <w:t xml:space="preserve">Intrevederile cu poliţistul de sector </w:t>
            </w:r>
            <w:r>
              <w:rPr>
                <w:w w:val="90"/>
              </w:rPr>
              <w:t>oferă</w:t>
            </w:r>
            <w:r>
              <w:rPr>
                <w:spacing w:val="-5"/>
                <w:w w:val="90"/>
              </w:rPr>
              <w:t xml:space="preserve"> </w:t>
            </w:r>
            <w:r>
              <w:rPr>
                <w:w w:val="90"/>
              </w:rPr>
              <w:t>un</w:t>
            </w:r>
            <w:r>
              <w:rPr>
                <w:spacing w:val="-7"/>
                <w:w w:val="90"/>
              </w:rPr>
              <w:t xml:space="preserve"> </w:t>
            </w:r>
            <w:r>
              <w:rPr>
                <w:w w:val="90"/>
              </w:rPr>
              <w:t>sprijin</w:t>
            </w:r>
            <w:r>
              <w:rPr>
                <w:spacing w:val="-8"/>
                <w:w w:val="90"/>
              </w:rPr>
              <w:t xml:space="preserve"> </w:t>
            </w:r>
            <w:r>
              <w:rPr>
                <w:w w:val="90"/>
              </w:rPr>
              <w:t>considerabil</w:t>
            </w:r>
            <w:r>
              <w:rPr>
                <w:spacing w:val="-4"/>
                <w:w w:val="90"/>
              </w:rPr>
              <w:t xml:space="preserve"> </w:t>
            </w:r>
            <w:r>
              <w:rPr>
                <w:w w:val="90"/>
              </w:rPr>
              <w:t>instituției</w:t>
            </w:r>
            <w:r>
              <w:rPr>
                <w:spacing w:val="-2"/>
                <w:w w:val="90"/>
              </w:rPr>
              <w:t xml:space="preserve"> </w:t>
            </w:r>
            <w:r>
              <w:rPr>
                <w:w w:val="90"/>
              </w:rPr>
              <w:t>de</w:t>
            </w:r>
            <w:r>
              <w:rPr>
                <w:spacing w:val="-6"/>
                <w:w w:val="90"/>
              </w:rPr>
              <w:t xml:space="preserve"> </w:t>
            </w:r>
            <w:r>
              <w:rPr>
                <w:w w:val="90"/>
              </w:rPr>
              <w:t xml:space="preserve">învățământ. </w:t>
            </w:r>
          </w:p>
          <w:p w:rsidR="00F44C14" w:rsidRDefault="005F2526">
            <w:pPr>
              <w:rPr>
                <w:rFonts w:eastAsia="Times New Roman"/>
                <w:iCs/>
              </w:rPr>
            </w:pPr>
            <w:r>
              <w:rPr>
                <w:w w:val="90"/>
              </w:rPr>
              <w:t>Disput ,,Campania de informare. Pentru a fi in siguranta.</w:t>
            </w:r>
            <w:r w:rsidR="00F44C14">
              <w:rPr>
                <w:w w:val="90"/>
              </w:rPr>
              <w:t>-</w:t>
            </w:r>
            <w:r>
              <w:t xml:space="preserve"> foto din </w:t>
            </w:r>
            <w:r w:rsidR="00F44C14">
              <w:t>0</w:t>
            </w:r>
            <w:r>
              <w:t>7.04.2023</w:t>
            </w:r>
            <w:r w:rsidR="00F44C14">
              <w:t xml:space="preserve"> Facebook</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lastRenderedPageBreak/>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r w:rsidR="00F44C14" w:rsidTr="00F44C14">
        <w:tc>
          <w:tcPr>
            <w:tcW w:w="7371"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b/>
                <w:bCs/>
              </w:rPr>
            </w:pPr>
            <w:r>
              <w:rPr>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CD1819">
            <w:pPr>
              <w:rPr>
                <w:b/>
                <w:bCs/>
              </w:rPr>
            </w:pPr>
            <w:r>
              <w:rPr>
                <w:b/>
                <w:bCs/>
              </w:rPr>
              <w:t>9,75</w:t>
            </w:r>
          </w:p>
        </w:tc>
      </w:tr>
    </w:tbl>
    <w:p w:rsidR="00F44C14" w:rsidRDefault="00F44C14" w:rsidP="00F44C14"/>
    <w:p w:rsidR="00F44C14" w:rsidRPr="00024771" w:rsidRDefault="00F44C14" w:rsidP="00F44C14">
      <w:pPr>
        <w:pStyle w:val="2"/>
        <w:rPr>
          <w:rFonts w:eastAsia="Calibri"/>
          <w:color w:val="C00000"/>
          <w:lang w:val="en-US"/>
        </w:rPr>
      </w:pPr>
      <w:bookmarkStart w:id="7" w:name="_Toc48389082"/>
      <w:bookmarkStart w:id="8" w:name="_Toc46741864"/>
      <w:r w:rsidRPr="00024771">
        <w:rPr>
          <w:rFonts w:eastAsia="Calibri"/>
          <w:color w:val="C00000"/>
          <w:lang w:val="en-US"/>
        </w:rPr>
        <w:t>Standard 1.2. Instituția dezvoltă parteneriate comunitare în vederea protecției integrității fizice și psihice a fiecărui elev/ co</w:t>
      </w:r>
      <w:r w:rsidR="00E174E8" w:rsidRPr="00024771">
        <w:rPr>
          <w:rFonts w:eastAsia="Calibri"/>
          <w:color w:val="C00000"/>
          <w:lang w:val="en-US"/>
        </w:rPr>
        <w:t>5</w:t>
      </w:r>
      <w:r w:rsidRPr="00024771">
        <w:rPr>
          <w:rFonts w:eastAsia="Calibri"/>
          <w:color w:val="C00000"/>
          <w:lang w:val="en-US"/>
        </w:rPr>
        <w:t>pil</w:t>
      </w:r>
      <w:bookmarkEnd w:id="7"/>
      <w:bookmarkEnd w:id="8"/>
    </w:p>
    <w:p w:rsidR="00F44C14" w:rsidRPr="00024771" w:rsidRDefault="00F44C14" w:rsidP="00F44C14">
      <w:pPr>
        <w:rPr>
          <w:b/>
          <w:bCs/>
          <w:color w:val="00B050"/>
          <w:lang w:val="en-US"/>
        </w:rPr>
      </w:pPr>
      <w:r w:rsidRPr="00024771">
        <w:rPr>
          <w:b/>
          <w:bCs/>
          <w:color w:val="00B050"/>
          <w:lang w:val="en-US"/>
        </w:rPr>
        <w:t>Domeniu: Management</w:t>
      </w:r>
    </w:p>
    <w:p w:rsidR="00F44C14" w:rsidRDefault="00F44C14" w:rsidP="00F44C14">
      <w:pPr>
        <w:rPr>
          <w:color w:val="4F81BD" w:themeColor="accent1"/>
          <w:lang w:val="en-US"/>
        </w:rPr>
      </w:pPr>
      <w:r w:rsidRPr="00024771">
        <w:rPr>
          <w:b/>
          <w:bCs/>
          <w:color w:val="4F81BD" w:themeColor="accent1"/>
          <w:lang w:val="en-US"/>
        </w:rPr>
        <w:t>Indicator 1.2.1.</w:t>
      </w:r>
      <w:r w:rsidRPr="00024771">
        <w:rPr>
          <w:color w:val="4F81BD" w:themeColor="accent1"/>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p w:rsidR="00024771" w:rsidRPr="00024771" w:rsidRDefault="00024771" w:rsidP="00F44C14">
      <w:pPr>
        <w:rPr>
          <w:color w:val="4F81BD" w:themeColor="accent1"/>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D43B72" w:rsidRPr="00D43B72" w:rsidTr="00F44C14">
        <w:tc>
          <w:tcPr>
            <w:tcW w:w="2069" w:type="dxa"/>
            <w:tcBorders>
              <w:top w:val="single" w:sz="4" w:space="0" w:color="auto"/>
              <w:left w:val="single" w:sz="4" w:space="0" w:color="auto"/>
              <w:bottom w:val="single" w:sz="4" w:space="0" w:color="auto"/>
              <w:right w:val="single" w:sz="4" w:space="0" w:color="auto"/>
            </w:tcBorders>
            <w:hideMark/>
          </w:tcPr>
          <w:p w:rsidR="00F44C14" w:rsidRPr="00D43B72" w:rsidRDefault="00F44C14">
            <w:pPr>
              <w:jc w:val="left"/>
            </w:pPr>
            <w:r w:rsidRPr="00D43B72">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870844" w:rsidRPr="00D43B72" w:rsidRDefault="00DB263A" w:rsidP="00DB263A">
            <w:pPr>
              <w:pStyle w:val="TableParagraph"/>
              <w:spacing w:line="271" w:lineRule="exact"/>
              <w:rPr>
                <w:sz w:val="24"/>
              </w:rPr>
            </w:pPr>
            <w:r>
              <w:rPr>
                <w:sz w:val="24"/>
                <w:lang w:val="it-IT"/>
              </w:rPr>
              <w:t>1.</w:t>
            </w:r>
            <w:r w:rsidR="00F66765">
              <w:rPr>
                <w:sz w:val="24"/>
                <w:lang w:val="it-IT"/>
              </w:rPr>
              <w:t xml:space="preserve"> </w:t>
            </w:r>
            <w:r w:rsidR="00870844">
              <w:rPr>
                <w:sz w:val="24"/>
                <w:lang w:val="it-IT"/>
              </w:rPr>
              <w:t>Ordinul</w:t>
            </w:r>
            <w:r w:rsidR="00870844">
              <w:rPr>
                <w:spacing w:val="-5"/>
                <w:sz w:val="24"/>
                <w:lang w:val="it-IT"/>
              </w:rPr>
              <w:t xml:space="preserve"> </w:t>
            </w:r>
            <w:r w:rsidR="00870844">
              <w:rPr>
                <w:sz w:val="24"/>
                <w:lang w:val="it-IT"/>
              </w:rPr>
              <w:t xml:space="preserve">nr. 37 </w:t>
            </w:r>
            <w:r w:rsidR="00870844">
              <w:rPr>
                <w:spacing w:val="1"/>
                <w:sz w:val="24"/>
                <w:lang w:val="it-IT"/>
              </w:rPr>
              <w:t xml:space="preserve"> </w:t>
            </w:r>
            <w:r w:rsidR="00870844" w:rsidRPr="00D43B72">
              <w:rPr>
                <w:sz w:val="24"/>
              </w:rPr>
              <w:t>din</w:t>
            </w:r>
            <w:r w:rsidR="00870844" w:rsidRPr="00D43B72">
              <w:rPr>
                <w:spacing w:val="-8"/>
                <w:sz w:val="24"/>
              </w:rPr>
              <w:t xml:space="preserve"> </w:t>
            </w:r>
            <w:r w:rsidR="00870844">
              <w:rPr>
                <w:sz w:val="24"/>
              </w:rPr>
              <w:t>07.09.2022</w:t>
            </w:r>
            <w:r w:rsidR="00870844">
              <w:rPr>
                <w:sz w:val="24"/>
                <w:lang w:val="it-IT"/>
              </w:rPr>
              <w:t xml:space="preserve">  ”Cu</w:t>
            </w:r>
            <w:r w:rsidR="00870844">
              <w:rPr>
                <w:spacing w:val="1"/>
                <w:sz w:val="24"/>
                <w:lang w:val="it-IT"/>
              </w:rPr>
              <w:t xml:space="preserve"> </w:t>
            </w:r>
            <w:r w:rsidR="00870844">
              <w:rPr>
                <w:sz w:val="24"/>
                <w:lang w:val="it-IT"/>
              </w:rPr>
              <w:t>privire</w:t>
            </w:r>
            <w:r w:rsidR="00870844">
              <w:rPr>
                <w:spacing w:val="4"/>
                <w:sz w:val="24"/>
                <w:lang w:val="it-IT"/>
              </w:rPr>
              <w:t xml:space="preserve"> </w:t>
            </w:r>
            <w:r w:rsidR="00870844">
              <w:rPr>
                <w:sz w:val="24"/>
                <w:lang w:val="it-IT"/>
              </w:rPr>
              <w:t>la</w:t>
            </w:r>
            <w:r w:rsidR="00870844">
              <w:rPr>
                <w:spacing w:val="5"/>
                <w:sz w:val="24"/>
                <w:lang w:val="it-IT"/>
              </w:rPr>
              <w:t xml:space="preserve"> </w:t>
            </w:r>
            <w:r w:rsidR="00870844">
              <w:rPr>
                <w:sz w:val="24"/>
                <w:lang w:val="it-IT"/>
              </w:rPr>
              <w:t xml:space="preserve">numirea coordonatorului (presedintelui) </w:t>
            </w:r>
            <w:r w:rsidR="00870844">
              <w:rPr>
                <w:spacing w:val="-5"/>
                <w:sz w:val="24"/>
                <w:lang w:val="it-IT"/>
              </w:rPr>
              <w:t xml:space="preserve"> </w:t>
            </w:r>
            <w:r w:rsidR="00870844">
              <w:rPr>
                <w:sz w:val="24"/>
                <w:lang w:val="it-IT"/>
              </w:rPr>
              <w:t>comisiei</w:t>
            </w:r>
            <w:r w:rsidR="00870844">
              <w:rPr>
                <w:spacing w:val="-4"/>
                <w:sz w:val="24"/>
                <w:lang w:val="it-IT"/>
              </w:rPr>
              <w:t xml:space="preserve"> </w:t>
            </w:r>
            <w:r w:rsidR="00870844">
              <w:rPr>
                <w:sz w:val="24"/>
                <w:lang w:val="it-IT"/>
              </w:rPr>
              <w:t>ANET</w:t>
            </w:r>
            <w:r w:rsidR="00CA00D4">
              <w:rPr>
                <w:sz w:val="24"/>
              </w:rPr>
              <w:t>(Anexa 1);</w:t>
            </w:r>
          </w:p>
          <w:p w:rsidR="00797D7B" w:rsidRPr="00797D7B" w:rsidRDefault="00DB263A" w:rsidP="00DB263A">
            <w:pPr>
              <w:pStyle w:val="TableParagraph"/>
              <w:spacing w:line="271" w:lineRule="exact"/>
              <w:rPr>
                <w:sz w:val="24"/>
              </w:rPr>
            </w:pPr>
            <w:r>
              <w:rPr>
                <w:sz w:val="24"/>
                <w:szCs w:val="24"/>
              </w:rPr>
              <w:t>2.</w:t>
            </w:r>
            <w:r w:rsidR="00F66765">
              <w:rPr>
                <w:sz w:val="24"/>
                <w:szCs w:val="24"/>
              </w:rPr>
              <w:t xml:space="preserve"> </w:t>
            </w:r>
            <w:r w:rsidR="00F44C14" w:rsidRPr="00D43B72">
              <w:rPr>
                <w:sz w:val="24"/>
                <w:szCs w:val="24"/>
              </w:rPr>
              <w:t>Fișele de post ale cadrelor didactice</w:t>
            </w:r>
            <w:r w:rsidR="00CA00D4">
              <w:rPr>
                <w:sz w:val="24"/>
              </w:rPr>
              <w:t>(Anexa );</w:t>
            </w:r>
          </w:p>
          <w:p w:rsidR="00F44C14" w:rsidRPr="00DB263A" w:rsidRDefault="00DB263A" w:rsidP="00DB263A">
            <w:pPr>
              <w:pStyle w:val="TableParagraph"/>
              <w:spacing w:line="271" w:lineRule="exact"/>
              <w:rPr>
                <w:spacing w:val="1"/>
                <w:sz w:val="24"/>
                <w:szCs w:val="24"/>
              </w:rPr>
            </w:pPr>
            <w:r>
              <w:rPr>
                <w:spacing w:val="1"/>
                <w:sz w:val="24"/>
                <w:szCs w:val="24"/>
              </w:rPr>
              <w:t>3.</w:t>
            </w:r>
            <w:r w:rsidR="00F44C14" w:rsidRPr="00D43B72">
              <w:rPr>
                <w:spacing w:val="1"/>
                <w:sz w:val="24"/>
                <w:szCs w:val="24"/>
              </w:rPr>
              <w:t xml:space="preserve"> </w:t>
            </w:r>
            <w:r w:rsidR="00F44C14" w:rsidRPr="00D43B72">
              <w:rPr>
                <w:sz w:val="24"/>
                <w:szCs w:val="24"/>
              </w:rPr>
              <w:t>Registru</w:t>
            </w:r>
            <w:r w:rsidR="00F44C14" w:rsidRPr="00D43B72">
              <w:rPr>
                <w:spacing w:val="-4"/>
                <w:sz w:val="24"/>
                <w:szCs w:val="24"/>
              </w:rPr>
              <w:t xml:space="preserve"> </w:t>
            </w:r>
            <w:r w:rsidR="00F44C14" w:rsidRPr="00D43B72">
              <w:rPr>
                <w:sz w:val="24"/>
                <w:szCs w:val="24"/>
              </w:rPr>
              <w:t>de</w:t>
            </w:r>
            <w:r w:rsidR="00F44C14" w:rsidRPr="00D43B72">
              <w:rPr>
                <w:spacing w:val="-5"/>
                <w:sz w:val="24"/>
                <w:szCs w:val="24"/>
              </w:rPr>
              <w:t xml:space="preserve"> </w:t>
            </w:r>
            <w:r w:rsidR="00F44C14" w:rsidRPr="00D43B72">
              <w:rPr>
                <w:sz w:val="24"/>
                <w:szCs w:val="24"/>
              </w:rPr>
              <w:t>evidență</w:t>
            </w:r>
            <w:r w:rsidR="00F44C14" w:rsidRPr="00D43B72">
              <w:rPr>
                <w:spacing w:val="-5"/>
                <w:sz w:val="24"/>
                <w:szCs w:val="24"/>
              </w:rPr>
              <w:t xml:space="preserve"> </w:t>
            </w:r>
            <w:r w:rsidR="00F44C14" w:rsidRPr="00D43B72">
              <w:rPr>
                <w:sz w:val="24"/>
                <w:szCs w:val="24"/>
              </w:rPr>
              <w:t>a fișelor</w:t>
            </w:r>
            <w:r w:rsidR="00F44C14" w:rsidRPr="00D43B72">
              <w:rPr>
                <w:spacing w:val="-3"/>
                <w:sz w:val="24"/>
                <w:szCs w:val="24"/>
              </w:rPr>
              <w:t xml:space="preserve"> </w:t>
            </w:r>
            <w:r w:rsidR="00F44C14" w:rsidRPr="00D43B72">
              <w:rPr>
                <w:sz w:val="24"/>
                <w:szCs w:val="24"/>
              </w:rPr>
              <w:t>de</w:t>
            </w:r>
            <w:r w:rsidR="00F44C14" w:rsidRPr="00D43B72">
              <w:rPr>
                <w:spacing w:val="-5"/>
                <w:sz w:val="24"/>
                <w:szCs w:val="24"/>
              </w:rPr>
              <w:t xml:space="preserve"> </w:t>
            </w:r>
            <w:r w:rsidR="00F44C14" w:rsidRPr="00D43B72">
              <w:rPr>
                <w:sz w:val="24"/>
                <w:szCs w:val="24"/>
              </w:rPr>
              <w:t>sesizare</w:t>
            </w:r>
          </w:p>
          <w:p w:rsidR="00E174E8" w:rsidRPr="00E174E8" w:rsidRDefault="00DB263A" w:rsidP="00DB263A">
            <w:pPr>
              <w:pStyle w:val="TableParagraph"/>
              <w:spacing w:line="271" w:lineRule="exact"/>
              <w:rPr>
                <w:sz w:val="24"/>
              </w:rPr>
            </w:pPr>
            <w:r>
              <w:rPr>
                <w:sz w:val="24"/>
              </w:rPr>
              <w:t>4.</w:t>
            </w:r>
            <w:r w:rsidR="00F66765">
              <w:rPr>
                <w:sz w:val="24"/>
              </w:rPr>
              <w:t xml:space="preserve"> </w:t>
            </w:r>
            <w:r w:rsidR="00E174E8" w:rsidRPr="00E174E8">
              <w:rPr>
                <w:sz w:val="24"/>
              </w:rPr>
              <w:t>Registru de evidență a sesizărilor privind cazurile suspecte de ANET</w:t>
            </w:r>
          </w:p>
          <w:p w:rsidR="00E174E8" w:rsidRPr="00E174E8" w:rsidRDefault="00DB263A" w:rsidP="00DB263A">
            <w:pPr>
              <w:pStyle w:val="TableParagraph"/>
              <w:spacing w:line="271" w:lineRule="exact"/>
              <w:rPr>
                <w:sz w:val="24"/>
              </w:rPr>
            </w:pPr>
            <w:r>
              <w:rPr>
                <w:sz w:val="24"/>
              </w:rPr>
              <w:t>5.</w:t>
            </w:r>
            <w:r w:rsidR="00E174E8" w:rsidRPr="00E174E8">
              <w:rPr>
                <w:sz w:val="24"/>
              </w:rPr>
              <w:t xml:space="preserve"> Raport privind evidența sesizărilor privind cazurile ANET semestru I și II, anul de studii 2022-2023</w:t>
            </w:r>
            <w:r w:rsidR="00CA00D4">
              <w:rPr>
                <w:sz w:val="24"/>
              </w:rPr>
              <w:t>(Anexa 2);</w:t>
            </w:r>
          </w:p>
          <w:p w:rsidR="00F44C14" w:rsidRPr="00D43B72" w:rsidRDefault="00DB263A" w:rsidP="00DB263A">
            <w:pPr>
              <w:pStyle w:val="TableParagraph"/>
              <w:spacing w:line="271" w:lineRule="exact"/>
              <w:rPr>
                <w:sz w:val="24"/>
              </w:rPr>
            </w:pPr>
            <w:r>
              <w:rPr>
                <w:sz w:val="24"/>
                <w:szCs w:val="24"/>
              </w:rPr>
              <w:t>6.</w:t>
            </w:r>
            <w:r w:rsidR="00F66765">
              <w:rPr>
                <w:sz w:val="24"/>
                <w:szCs w:val="24"/>
              </w:rPr>
              <w:t xml:space="preserve"> </w:t>
            </w:r>
            <w:r w:rsidR="00776149">
              <w:rPr>
                <w:sz w:val="24"/>
                <w:szCs w:val="24"/>
              </w:rPr>
              <w:t>cl.V-a cu  genericul ,,Toti  diferiti, toti  egali</w:t>
            </w:r>
            <w:r w:rsidR="00F44C14" w:rsidRPr="00D43B72">
              <w:rPr>
                <w:sz w:val="24"/>
                <w:szCs w:val="24"/>
              </w:rPr>
              <w:t xml:space="preserve">” </w:t>
            </w:r>
            <w:r w:rsidR="00F95182">
              <w:rPr>
                <w:sz w:val="24"/>
                <w:szCs w:val="24"/>
              </w:rPr>
              <w:t>02.05.2023 Facebook</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DB263A" w:rsidRDefault="00F44C14" w:rsidP="00DB263A">
            <w:pPr>
              <w:rPr>
                <w:rFonts w:eastAsia="Times New Roman"/>
                <w:iCs/>
              </w:rPr>
            </w:pPr>
            <w:r>
              <w:t>S-a</w:t>
            </w:r>
            <w:r w:rsidRPr="00DB263A">
              <w:rPr>
                <w:spacing w:val="-3"/>
              </w:rPr>
              <w:t xml:space="preserve"> </w:t>
            </w:r>
            <w:r>
              <w:t>contribuit</w:t>
            </w:r>
            <w:r w:rsidRPr="00DB263A">
              <w:rPr>
                <w:spacing w:val="8"/>
              </w:rPr>
              <w:t xml:space="preserve"> </w:t>
            </w:r>
            <w:r>
              <w:t>la</w:t>
            </w:r>
            <w:r w:rsidRPr="00DB263A">
              <w:rPr>
                <w:spacing w:val="-2"/>
              </w:rPr>
              <w:t xml:space="preserve"> </w:t>
            </w:r>
            <w:r>
              <w:t>dezvoltarea</w:t>
            </w:r>
            <w:r w:rsidRPr="00DB263A">
              <w:rPr>
                <w:spacing w:val="-2"/>
              </w:rPr>
              <w:t xml:space="preserve"> </w:t>
            </w:r>
            <w:r>
              <w:t>relariilor</w:t>
            </w:r>
            <w:r w:rsidRPr="00DB263A">
              <w:rPr>
                <w:spacing w:val="-1"/>
              </w:rPr>
              <w:t xml:space="preserve"> </w:t>
            </w:r>
            <w:r>
              <w:t>de</w:t>
            </w:r>
            <w:r w:rsidRPr="00DB263A">
              <w:rPr>
                <w:spacing w:val="-2"/>
              </w:rPr>
              <w:t xml:space="preserve"> </w:t>
            </w:r>
            <w:r>
              <w:t>încredere</w:t>
            </w:r>
            <w:r w:rsidRPr="00DB263A">
              <w:rPr>
                <w:spacing w:val="-2"/>
              </w:rPr>
              <w:t xml:space="preserve"> </w:t>
            </w:r>
            <w:r>
              <w:t>dintre</w:t>
            </w:r>
            <w:r w:rsidRPr="00DB263A">
              <w:rPr>
                <w:spacing w:val="-2"/>
              </w:rPr>
              <w:t xml:space="preserve"> </w:t>
            </w:r>
            <w:r>
              <w:t>copil</w:t>
            </w:r>
            <w:r w:rsidRPr="00DB263A">
              <w:rPr>
                <w:spacing w:val="-7"/>
              </w:rPr>
              <w:t xml:space="preserve"> </w:t>
            </w:r>
            <w:r>
              <w:t>și</w:t>
            </w:r>
            <w:r w:rsidRPr="00DB263A">
              <w:rPr>
                <w:spacing w:val="-9"/>
              </w:rPr>
              <w:t xml:space="preserve"> </w:t>
            </w:r>
            <w:r>
              <w:t>părinte</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bl>
    <w:p w:rsidR="00F44C14" w:rsidRDefault="00F44C14" w:rsidP="00F44C14"/>
    <w:p w:rsidR="00F44C14" w:rsidRPr="00024771" w:rsidRDefault="00F44C14" w:rsidP="00F44C14">
      <w:pPr>
        <w:rPr>
          <w:b/>
          <w:bCs/>
          <w:color w:val="00B050"/>
        </w:rPr>
      </w:pPr>
      <w:r w:rsidRPr="00024771">
        <w:rPr>
          <w:b/>
          <w:bCs/>
          <w:color w:val="00B050"/>
        </w:rPr>
        <w:t>Domeniu: Capacitate instituțională</w:t>
      </w:r>
    </w:p>
    <w:p w:rsidR="00F44C14" w:rsidRDefault="00F44C14" w:rsidP="00F44C14">
      <w:pPr>
        <w:rPr>
          <w:color w:val="0070C0"/>
          <w:lang w:val="en-US"/>
        </w:rPr>
      </w:pPr>
      <w:r w:rsidRPr="00024771">
        <w:rPr>
          <w:b/>
          <w:bCs/>
          <w:color w:val="0070C0"/>
          <w:lang w:val="en-US"/>
        </w:rPr>
        <w:t>Indicator 1.2.2.</w:t>
      </w:r>
      <w:r w:rsidRPr="00024771">
        <w:rPr>
          <w:color w:val="0070C0"/>
          <w:lang w:val="en-US"/>
        </w:rPr>
        <w:t xml:space="preserve"> Utilizarea eficientă a resurselor interne (personal format) și comunitare (servicii de sprijin familial, asistență parentală etc.) pentru asigurarea protecției fizice și psihice a copilului</w:t>
      </w:r>
    </w:p>
    <w:p w:rsidR="00024771" w:rsidRPr="00024771" w:rsidRDefault="00024771" w:rsidP="00F44C14">
      <w:pPr>
        <w:rPr>
          <w:color w:val="0070C0"/>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695EEB" w:rsidRDefault="00F66765" w:rsidP="00695EEB">
            <w:pPr>
              <w:rPr>
                <w:spacing w:val="-58"/>
              </w:rPr>
            </w:pPr>
            <w:r>
              <w:t xml:space="preserve">1. </w:t>
            </w:r>
            <w:r w:rsidR="00F44C14" w:rsidRPr="00695EEB">
              <w:t>Ședintă</w:t>
            </w:r>
            <w:r w:rsidR="00F44C14" w:rsidRPr="00695EEB">
              <w:rPr>
                <w:spacing w:val="1"/>
              </w:rPr>
              <w:t xml:space="preserve"> </w:t>
            </w:r>
            <w:r w:rsidR="00695EEB">
              <w:t>generală cu părinții</w:t>
            </w:r>
            <w:r w:rsidR="00F44C14" w:rsidRPr="00695EEB">
              <w:t xml:space="preserve"> cu subiectul : ,,</w:t>
            </w:r>
            <w:r w:rsidR="00F44C14" w:rsidRPr="00695EEB">
              <w:rPr>
                <w:lang w:val="en-US"/>
              </w:rPr>
              <w:t xml:space="preserve">Analiza  actelor  legislative cu privire la  functionarea  Senatului parintesc” </w:t>
            </w:r>
            <w:r w:rsidR="00695EEB">
              <w:rPr>
                <w:lang w:val="en-US"/>
              </w:rPr>
              <w:t>(08.11</w:t>
            </w:r>
            <w:r w:rsidR="00695EEB">
              <w:t>.2022</w:t>
            </w:r>
            <w:r w:rsidR="00F44C14" w:rsidRPr="00695EEB">
              <w:t>).</w:t>
            </w:r>
            <w:r w:rsidR="00F44C14" w:rsidRPr="00695EEB">
              <w:rPr>
                <w:spacing w:val="-58"/>
              </w:rPr>
              <w:t xml:space="preserve"> </w:t>
            </w:r>
            <w:r w:rsidR="00CA00D4">
              <w:t>(Anexa 1);</w:t>
            </w:r>
          </w:p>
          <w:p w:rsidR="00F44C14" w:rsidRDefault="00F66765" w:rsidP="00695EEB">
            <w:pPr>
              <w:rPr>
                <w:spacing w:val="-58"/>
              </w:rPr>
            </w:pPr>
            <w:r>
              <w:t xml:space="preserve">2. </w:t>
            </w:r>
            <w:r w:rsidR="00695EEB">
              <w:t>Chestionare cu subiectul acomodarea elevului în școală.</w:t>
            </w:r>
            <w:r w:rsidR="00CA00D4">
              <w:t xml:space="preserve"> (Anexa 2);</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810C75" w:rsidRDefault="00F44C14" w:rsidP="00810C75">
            <w:pPr>
              <w:rPr>
                <w:rFonts w:eastAsia="Times New Roman"/>
                <w:iCs/>
              </w:rPr>
            </w:pPr>
            <w:r>
              <w:t xml:space="preserve">S-au </w:t>
            </w:r>
            <w:r w:rsidRPr="00810C75">
              <w:rPr>
                <w:spacing w:val="-4"/>
              </w:rPr>
              <w:t xml:space="preserve"> </w:t>
            </w:r>
            <w:r>
              <w:t>motivat</w:t>
            </w:r>
            <w:r w:rsidRPr="00810C75">
              <w:rPr>
                <w:spacing w:val="2"/>
              </w:rPr>
              <w:t xml:space="preserve"> </w:t>
            </w:r>
            <w:r>
              <w:t>părintii</w:t>
            </w:r>
            <w:r w:rsidRPr="00810C75">
              <w:rPr>
                <w:spacing w:val="-3"/>
              </w:rPr>
              <w:t xml:space="preserve"> </w:t>
            </w:r>
            <w:r>
              <w:t>de</w:t>
            </w:r>
            <w:r w:rsidRPr="00810C75">
              <w:rPr>
                <w:spacing w:val="-4"/>
              </w:rPr>
              <w:t xml:space="preserve"> </w:t>
            </w:r>
            <w:r>
              <w:t>a</w:t>
            </w:r>
            <w:r w:rsidRPr="00810C75">
              <w:rPr>
                <w:spacing w:val="-3"/>
              </w:rPr>
              <w:t xml:space="preserve"> </w:t>
            </w:r>
            <w:r>
              <w:t>oferi</w:t>
            </w:r>
            <w:r w:rsidRPr="00810C75">
              <w:rPr>
                <w:spacing w:val="-7"/>
              </w:rPr>
              <w:t xml:space="preserve"> </w:t>
            </w:r>
            <w:r>
              <w:t>necondiționat</w:t>
            </w:r>
            <w:r w:rsidRPr="00810C75">
              <w:rPr>
                <w:spacing w:val="-3"/>
              </w:rPr>
              <w:t xml:space="preserve"> </w:t>
            </w:r>
            <w:r>
              <w:t>timp,</w:t>
            </w:r>
            <w:r w:rsidRPr="00810C75">
              <w:rPr>
                <w:spacing w:val="4"/>
              </w:rPr>
              <w:t xml:space="preserve"> </w:t>
            </w:r>
            <w:r>
              <w:t>dragoste, întelegere  şi sprigin</w:t>
            </w:r>
            <w:r w:rsidRPr="00810C75">
              <w:rPr>
                <w:spacing w:val="-4"/>
              </w:rPr>
              <w:t xml:space="preserve"> </w:t>
            </w:r>
            <w:r>
              <w:t>copilului</w:t>
            </w:r>
            <w:r w:rsidRPr="00810C75">
              <w:rPr>
                <w:spacing w:val="-7"/>
              </w:rPr>
              <w:t xml:space="preserve"> </w:t>
            </w:r>
            <w:r>
              <w:t xml:space="preserve">său. </w:t>
            </w:r>
          </w:p>
          <w:p w:rsidR="00F44C14" w:rsidRPr="00810C75" w:rsidRDefault="00F44C14" w:rsidP="00810C75">
            <w:pPr>
              <w:rPr>
                <w:rFonts w:eastAsia="Times New Roman"/>
                <w:iCs/>
              </w:rPr>
            </w:pPr>
            <w:r>
              <w:t>S-a</w:t>
            </w:r>
            <w:r w:rsidRPr="00810C75">
              <w:rPr>
                <w:spacing w:val="-4"/>
              </w:rPr>
              <w:t xml:space="preserve"> </w:t>
            </w:r>
            <w:r>
              <w:t>îmbunătățit</w:t>
            </w:r>
            <w:r w:rsidRPr="00810C75">
              <w:rPr>
                <w:spacing w:val="2"/>
              </w:rPr>
              <w:t xml:space="preserve"> </w:t>
            </w:r>
            <w:r>
              <w:t>relația</w:t>
            </w:r>
            <w:r w:rsidRPr="00810C75">
              <w:rPr>
                <w:spacing w:val="-3"/>
              </w:rPr>
              <w:t xml:space="preserve"> </w:t>
            </w:r>
            <w:r>
              <w:t>școală-</w:t>
            </w:r>
            <w:r w:rsidRPr="00810C75">
              <w:rPr>
                <w:spacing w:val="-1"/>
              </w:rPr>
              <w:t xml:space="preserve"> </w:t>
            </w:r>
            <w:r>
              <w:t>părinte, părinte</w:t>
            </w:r>
            <w:r w:rsidRPr="00810C75">
              <w:rPr>
                <w:spacing w:val="-2"/>
              </w:rPr>
              <w:t xml:space="preserve"> </w:t>
            </w:r>
            <w:r>
              <w:t>-elev,elev</w:t>
            </w:r>
            <w:r w:rsidRPr="00810C75">
              <w:rPr>
                <w:spacing w:val="-6"/>
              </w:rPr>
              <w:t xml:space="preserve"> </w:t>
            </w:r>
            <w:r>
              <w:t xml:space="preserve">–elev. </w:t>
            </w:r>
          </w:p>
          <w:p w:rsidR="00F44C14" w:rsidRPr="00810C75" w:rsidRDefault="00F44C14" w:rsidP="00810C75">
            <w:pPr>
              <w:rPr>
                <w:rFonts w:eastAsia="Times New Roman"/>
                <w:iCs/>
              </w:rPr>
            </w:pPr>
            <w:r>
              <w:t>S-au</w:t>
            </w:r>
            <w:r w:rsidRPr="00810C75">
              <w:rPr>
                <w:spacing w:val="-5"/>
              </w:rPr>
              <w:t xml:space="preserve"> </w:t>
            </w:r>
            <w:r>
              <w:t>motivat</w:t>
            </w:r>
            <w:r w:rsidRPr="00810C75">
              <w:rPr>
                <w:spacing w:val="2"/>
              </w:rPr>
              <w:t xml:space="preserve"> </w:t>
            </w:r>
            <w:r>
              <w:t xml:space="preserve">părintii </w:t>
            </w:r>
            <w:r w:rsidRPr="00810C75">
              <w:rPr>
                <w:spacing w:val="-4"/>
              </w:rPr>
              <w:t xml:space="preserve"> </w:t>
            </w:r>
            <w:r>
              <w:t>pentru</w:t>
            </w:r>
            <w:r w:rsidRPr="00810C75">
              <w:rPr>
                <w:spacing w:val="-3"/>
              </w:rPr>
              <w:t xml:space="preserve"> </w:t>
            </w:r>
            <w:r>
              <w:t>a</w:t>
            </w:r>
            <w:r w:rsidRPr="00810C75">
              <w:rPr>
                <w:spacing w:val="-4"/>
              </w:rPr>
              <w:t xml:space="preserve"> </w:t>
            </w:r>
            <w:r>
              <w:t>participa mai</w:t>
            </w:r>
            <w:r w:rsidRPr="00810C75">
              <w:rPr>
                <w:spacing w:val="-3"/>
              </w:rPr>
              <w:t xml:space="preserve"> </w:t>
            </w:r>
            <w:r>
              <w:t>activ</w:t>
            </w:r>
            <w:r w:rsidRPr="00810C75">
              <w:rPr>
                <w:spacing w:val="-3"/>
              </w:rPr>
              <w:t xml:space="preserve"> </w:t>
            </w:r>
            <w:r>
              <w:t>în</w:t>
            </w:r>
            <w:r w:rsidRPr="00810C75">
              <w:rPr>
                <w:spacing w:val="2"/>
              </w:rPr>
              <w:t xml:space="preserve"> </w:t>
            </w:r>
            <w:r>
              <w:t>viața</w:t>
            </w:r>
            <w:r w:rsidRPr="00810C75">
              <w:rPr>
                <w:spacing w:val="-4"/>
              </w:rPr>
              <w:t xml:space="preserve"> </w:t>
            </w:r>
            <w:r>
              <w:t>copilului,s-a</w:t>
            </w:r>
            <w:r w:rsidRPr="00810C75">
              <w:rPr>
                <w:spacing w:val="1"/>
              </w:rPr>
              <w:t xml:space="preserve"> </w:t>
            </w:r>
            <w:r>
              <w:t>micșorat</w:t>
            </w:r>
            <w:r w:rsidRPr="00810C75">
              <w:rPr>
                <w:spacing w:val="-3"/>
              </w:rPr>
              <w:t xml:space="preserve"> </w:t>
            </w:r>
            <w:r>
              <w:t>riscul</w:t>
            </w:r>
            <w:r w:rsidRPr="00810C75">
              <w:rPr>
                <w:spacing w:val="-11"/>
              </w:rPr>
              <w:t xml:space="preserve"> </w:t>
            </w:r>
            <w:r>
              <w:t>eșecului</w:t>
            </w:r>
            <w:r w:rsidRPr="00810C75">
              <w:rPr>
                <w:spacing w:val="-8"/>
              </w:rPr>
              <w:t xml:space="preserve"> </w:t>
            </w:r>
            <w:r>
              <w:t>școlar</w:t>
            </w:r>
            <w:r w:rsidRPr="00810C75">
              <w:rPr>
                <w:spacing w:val="-2"/>
              </w:rPr>
              <w:t xml:space="preserve"> </w:t>
            </w:r>
            <w:r>
              <w:t>,s-a</w:t>
            </w:r>
            <w:r w:rsidRPr="00810C75">
              <w:rPr>
                <w:spacing w:val="-4"/>
              </w:rPr>
              <w:t xml:space="preserve"> </w:t>
            </w:r>
            <w:r>
              <w:t>ridicat</w:t>
            </w:r>
            <w:r w:rsidRPr="00810C75">
              <w:rPr>
                <w:spacing w:val="1"/>
              </w:rPr>
              <w:t xml:space="preserve"> </w:t>
            </w:r>
            <w:r>
              <w:t>reușita</w:t>
            </w:r>
            <w:r w:rsidRPr="00810C75">
              <w:rPr>
                <w:spacing w:val="-4"/>
              </w:rPr>
              <w:t xml:space="preserve"> </w:t>
            </w:r>
            <w:r>
              <w:t>elevilor</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bl>
    <w:p w:rsidR="00F44C14" w:rsidRDefault="00F44C14" w:rsidP="00F44C14"/>
    <w:p w:rsidR="00F44C14" w:rsidRPr="00024771" w:rsidRDefault="00F44C14" w:rsidP="00F44C14">
      <w:pPr>
        <w:rPr>
          <w:b/>
          <w:bCs/>
          <w:color w:val="00B050"/>
        </w:rPr>
      </w:pPr>
      <w:r w:rsidRPr="00024771">
        <w:rPr>
          <w:b/>
          <w:bCs/>
          <w:color w:val="00B050"/>
        </w:rPr>
        <w:t>Domeniu: Curriculum/ proces educațional</w:t>
      </w:r>
    </w:p>
    <w:p w:rsidR="00F44C14" w:rsidRDefault="00F44C14" w:rsidP="00F44C14">
      <w:pPr>
        <w:rPr>
          <w:color w:val="0070C0"/>
          <w:lang w:val="en-US"/>
        </w:rPr>
      </w:pPr>
      <w:r w:rsidRPr="00024771">
        <w:rPr>
          <w:b/>
          <w:bCs/>
          <w:color w:val="0070C0"/>
          <w:lang w:val="en-US"/>
        </w:rPr>
        <w:t>Indicator 1.2.3.</w:t>
      </w:r>
      <w:r w:rsidRPr="00024771">
        <w:rPr>
          <w:color w:val="0070C0"/>
          <w:lang w:val="en-US"/>
        </w:rPr>
        <w:t xml:space="preserve"> Realizarea activităților de prevenire și combatere a oricărui tip de violență (relații elev-elev, elev-cadru didactic, elev-personal auxiliar)</w:t>
      </w:r>
    </w:p>
    <w:p w:rsidR="00024771" w:rsidRPr="00024771" w:rsidRDefault="00024771" w:rsidP="00F44C14">
      <w:pPr>
        <w:rPr>
          <w:color w:val="0070C0"/>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870844" w:rsidRDefault="00810C75" w:rsidP="00810C75">
            <w:pPr>
              <w:pStyle w:val="Normal1"/>
              <w:rPr>
                <w:spacing w:val="-57"/>
                <w:sz w:val="24"/>
                <w:lang w:eastAsia="ru-RU"/>
              </w:rPr>
            </w:pPr>
            <w:r>
              <w:rPr>
                <w:sz w:val="24"/>
              </w:rPr>
              <w:t>1.</w:t>
            </w:r>
            <w:r w:rsidR="00F66765">
              <w:rPr>
                <w:sz w:val="24"/>
              </w:rPr>
              <w:t xml:space="preserve"> </w:t>
            </w:r>
            <w:r w:rsidR="00F44C14">
              <w:rPr>
                <w:sz w:val="24"/>
              </w:rPr>
              <w:t>Graficul</w:t>
            </w:r>
            <w:r w:rsidR="00F44C14">
              <w:rPr>
                <w:spacing w:val="-8"/>
                <w:sz w:val="24"/>
              </w:rPr>
              <w:t xml:space="preserve"> </w:t>
            </w:r>
            <w:r w:rsidR="00F44C14">
              <w:rPr>
                <w:sz w:val="24"/>
              </w:rPr>
              <w:t>de</w:t>
            </w:r>
            <w:r w:rsidR="00F44C14">
              <w:rPr>
                <w:spacing w:val="1"/>
                <w:sz w:val="24"/>
              </w:rPr>
              <w:t xml:space="preserve"> </w:t>
            </w:r>
            <w:r w:rsidR="00F44C14">
              <w:rPr>
                <w:sz w:val="24"/>
              </w:rPr>
              <w:t>servici</w:t>
            </w:r>
            <w:r w:rsidR="00870844">
              <w:rPr>
                <w:sz w:val="24"/>
              </w:rPr>
              <w:t>u</w:t>
            </w:r>
            <w:r w:rsidR="00F44C14">
              <w:rPr>
                <w:spacing w:val="-3"/>
                <w:sz w:val="24"/>
              </w:rPr>
              <w:t xml:space="preserve"> </w:t>
            </w:r>
            <w:r w:rsidR="00F44C14">
              <w:rPr>
                <w:sz w:val="24"/>
              </w:rPr>
              <w:t>al</w:t>
            </w:r>
            <w:r w:rsidR="00F44C14">
              <w:rPr>
                <w:spacing w:val="-7"/>
                <w:sz w:val="24"/>
              </w:rPr>
              <w:t xml:space="preserve"> </w:t>
            </w:r>
            <w:r w:rsidR="00F44C14">
              <w:rPr>
                <w:sz w:val="24"/>
              </w:rPr>
              <w:t xml:space="preserve">profesorilor. </w:t>
            </w:r>
            <w:r w:rsidR="00CA00D4">
              <w:rPr>
                <w:sz w:val="24"/>
              </w:rPr>
              <w:t>(Anexa 1);</w:t>
            </w:r>
          </w:p>
          <w:p w:rsidR="00F44C14" w:rsidRPr="00870844" w:rsidRDefault="00810C75" w:rsidP="00810C75">
            <w:pPr>
              <w:pStyle w:val="Normal1"/>
              <w:rPr>
                <w:spacing w:val="-57"/>
                <w:sz w:val="24"/>
                <w:lang w:eastAsia="ru-RU"/>
              </w:rPr>
            </w:pPr>
            <w:r>
              <w:rPr>
                <w:sz w:val="24"/>
              </w:rPr>
              <w:t>2.</w:t>
            </w:r>
            <w:r w:rsidR="00F66765">
              <w:rPr>
                <w:sz w:val="24"/>
              </w:rPr>
              <w:t xml:space="preserve"> </w:t>
            </w:r>
            <w:r w:rsidR="00F44C14" w:rsidRPr="00870844">
              <w:rPr>
                <w:sz w:val="24"/>
              </w:rPr>
              <w:t>Boxa</w:t>
            </w:r>
            <w:r w:rsidR="00F44C14" w:rsidRPr="00870844">
              <w:rPr>
                <w:spacing w:val="1"/>
                <w:sz w:val="24"/>
              </w:rPr>
              <w:t xml:space="preserve"> </w:t>
            </w:r>
            <w:r w:rsidR="00F44C14" w:rsidRPr="00870844">
              <w:rPr>
                <w:sz w:val="24"/>
              </w:rPr>
              <w:t>încrederii</w:t>
            </w:r>
          </w:p>
          <w:p w:rsidR="00F44C14" w:rsidRPr="00870844" w:rsidRDefault="00810C75" w:rsidP="00810C75">
            <w:pPr>
              <w:pStyle w:val="Normal1"/>
              <w:rPr>
                <w:spacing w:val="-57"/>
                <w:sz w:val="24"/>
                <w:lang w:eastAsia="ru-RU"/>
              </w:rPr>
            </w:pPr>
            <w:r>
              <w:rPr>
                <w:sz w:val="24"/>
                <w:lang w:val="it-IT"/>
              </w:rPr>
              <w:t>3.</w:t>
            </w:r>
            <w:r w:rsidR="00F66765">
              <w:rPr>
                <w:sz w:val="24"/>
                <w:lang w:val="it-IT"/>
              </w:rPr>
              <w:t xml:space="preserve"> </w:t>
            </w:r>
            <w:r w:rsidR="00F44C14" w:rsidRPr="00870844">
              <w:rPr>
                <w:sz w:val="24"/>
                <w:lang w:val="it-IT"/>
              </w:rPr>
              <w:t>Monitorizarea</w:t>
            </w:r>
            <w:r w:rsidR="00F44C14" w:rsidRPr="00870844">
              <w:rPr>
                <w:spacing w:val="-3"/>
                <w:sz w:val="24"/>
                <w:lang w:val="it-IT"/>
              </w:rPr>
              <w:t xml:space="preserve"> </w:t>
            </w:r>
            <w:r w:rsidR="00F44C14" w:rsidRPr="00870844">
              <w:rPr>
                <w:sz w:val="24"/>
                <w:lang w:val="it-IT"/>
              </w:rPr>
              <w:t>zilnică</w:t>
            </w:r>
            <w:r w:rsidR="00F44C14" w:rsidRPr="00870844">
              <w:rPr>
                <w:spacing w:val="-3"/>
                <w:sz w:val="24"/>
                <w:lang w:val="it-IT"/>
              </w:rPr>
              <w:t xml:space="preserve"> </w:t>
            </w:r>
            <w:r w:rsidR="00F44C14" w:rsidRPr="00870844">
              <w:rPr>
                <w:sz w:val="24"/>
                <w:lang w:val="it-IT"/>
              </w:rPr>
              <w:t>a</w:t>
            </w:r>
            <w:r w:rsidR="00F44C14" w:rsidRPr="00870844">
              <w:rPr>
                <w:spacing w:val="2"/>
                <w:sz w:val="24"/>
                <w:lang w:val="it-IT"/>
              </w:rPr>
              <w:t xml:space="preserve"> </w:t>
            </w:r>
            <w:r w:rsidR="00F44C14" w:rsidRPr="00870844">
              <w:rPr>
                <w:sz w:val="24"/>
                <w:lang w:val="it-IT"/>
              </w:rPr>
              <w:t>frecvenței</w:t>
            </w:r>
            <w:r w:rsidR="00F44C14" w:rsidRPr="00870844">
              <w:rPr>
                <w:spacing w:val="-7"/>
                <w:sz w:val="24"/>
                <w:lang w:val="it-IT"/>
              </w:rPr>
              <w:t xml:space="preserve"> </w:t>
            </w:r>
            <w:r w:rsidR="00F44C14" w:rsidRPr="00870844">
              <w:rPr>
                <w:sz w:val="24"/>
                <w:lang w:val="it-IT"/>
              </w:rPr>
              <w:t>și</w:t>
            </w:r>
            <w:r w:rsidR="00F44C14" w:rsidRPr="00870844">
              <w:rPr>
                <w:spacing w:val="-10"/>
                <w:sz w:val="24"/>
                <w:lang w:val="it-IT"/>
              </w:rPr>
              <w:t xml:space="preserve"> </w:t>
            </w:r>
            <w:r w:rsidR="00F44C14" w:rsidRPr="00870844">
              <w:rPr>
                <w:sz w:val="24"/>
                <w:lang w:val="it-IT"/>
              </w:rPr>
              <w:t>diciplinei</w:t>
            </w:r>
            <w:r w:rsidR="00F44C14" w:rsidRPr="00870844">
              <w:rPr>
                <w:spacing w:val="-7"/>
                <w:sz w:val="24"/>
                <w:lang w:val="it-IT"/>
              </w:rPr>
              <w:t xml:space="preserve"> </w:t>
            </w:r>
            <w:r w:rsidR="00F44C14" w:rsidRPr="00870844">
              <w:rPr>
                <w:sz w:val="24"/>
                <w:lang w:val="it-IT"/>
              </w:rPr>
              <w:t>elevilor .</w:t>
            </w:r>
            <w:r w:rsidR="00870844">
              <w:rPr>
                <w:sz w:val="24"/>
                <w:lang w:val="it-IT"/>
              </w:rPr>
              <w:t xml:space="preserve"> </w:t>
            </w:r>
            <w:r w:rsidR="00CA00D4">
              <w:rPr>
                <w:sz w:val="24"/>
              </w:rPr>
              <w:t>(Anexa 2);</w:t>
            </w:r>
          </w:p>
          <w:p w:rsidR="00F44C14" w:rsidRPr="00870844" w:rsidRDefault="00810C75" w:rsidP="00810C75">
            <w:pPr>
              <w:pStyle w:val="Normal1"/>
              <w:rPr>
                <w:spacing w:val="-57"/>
                <w:sz w:val="24"/>
                <w:lang w:eastAsia="ru-RU"/>
              </w:rPr>
            </w:pPr>
            <w:r>
              <w:rPr>
                <w:sz w:val="24"/>
              </w:rPr>
              <w:t>4.</w:t>
            </w:r>
            <w:r w:rsidR="00F66765">
              <w:rPr>
                <w:sz w:val="24"/>
              </w:rPr>
              <w:t xml:space="preserve"> </w:t>
            </w:r>
            <w:r w:rsidR="00F44C14" w:rsidRPr="00870844">
              <w:rPr>
                <w:sz w:val="24"/>
                <w:lang w:val="it-IT"/>
              </w:rPr>
              <w:t>Raport privind evidența sesizărilor, privibd cazurile de abuz, neglijare, exploatare, trafic.</w:t>
            </w:r>
            <w:r w:rsidR="00CA00D4">
              <w:rPr>
                <w:sz w:val="24"/>
              </w:rPr>
              <w:t xml:space="preserve"> (Anexa 3);</w:t>
            </w:r>
          </w:p>
          <w:p w:rsidR="00F44C14" w:rsidRPr="00870844" w:rsidRDefault="00810C75" w:rsidP="00810C75">
            <w:pPr>
              <w:pStyle w:val="Normal1"/>
              <w:rPr>
                <w:spacing w:val="-57"/>
                <w:sz w:val="24"/>
                <w:lang w:eastAsia="ru-RU"/>
              </w:rPr>
            </w:pPr>
            <w:r>
              <w:rPr>
                <w:iCs/>
                <w:sz w:val="24"/>
              </w:rPr>
              <w:t>5.</w:t>
            </w:r>
            <w:r w:rsidR="00F66765">
              <w:rPr>
                <w:iCs/>
                <w:sz w:val="24"/>
              </w:rPr>
              <w:t xml:space="preserve"> </w:t>
            </w:r>
            <w:r w:rsidR="00870844">
              <w:rPr>
                <w:iCs/>
                <w:sz w:val="24"/>
              </w:rPr>
              <w:t xml:space="preserve">Raport </w:t>
            </w:r>
            <w:r w:rsidR="00F44C14" w:rsidRPr="00870844">
              <w:rPr>
                <w:iCs/>
                <w:sz w:val="24"/>
              </w:rPr>
              <w:t xml:space="preserve"> cu reuşita şcolară pe finele semestrelor.</w:t>
            </w:r>
            <w:r w:rsidR="00870844">
              <w:rPr>
                <w:iCs/>
                <w:sz w:val="24"/>
              </w:rPr>
              <w:t xml:space="preserve"> </w:t>
            </w:r>
            <w:r w:rsidR="00CA00D4">
              <w:rPr>
                <w:sz w:val="24"/>
              </w:rPr>
              <w:t>(Anexa 4);</w:t>
            </w:r>
          </w:p>
          <w:p w:rsidR="00F44C14" w:rsidRPr="00870844" w:rsidRDefault="00F44C14" w:rsidP="00695EEB">
            <w:pPr>
              <w:pStyle w:val="Normal1"/>
              <w:ind w:left="720"/>
              <w:rPr>
                <w:spacing w:val="-57"/>
                <w:sz w:val="24"/>
                <w:lang w:eastAsia="ru-RU"/>
              </w:rPr>
            </w:pP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810C75" w:rsidRDefault="00F44C14" w:rsidP="00810C75">
            <w:pPr>
              <w:rPr>
                <w:rFonts w:eastAsia="Times New Roman"/>
                <w:iCs/>
              </w:rPr>
            </w:pPr>
            <w:r w:rsidRPr="00810C75">
              <w:rPr>
                <w:rFonts w:eastAsia="Times New Roman"/>
                <w:iCs/>
              </w:rPr>
              <w:t>Rapoarte la finele semestrelor despre reuşita şi frecvența pe clase.</w:t>
            </w:r>
            <w:r w:rsidR="00B92551" w:rsidRPr="00810C75">
              <w:rPr>
                <w:rFonts w:eastAsia="Times New Roman"/>
                <w:iCs/>
              </w:rPr>
              <w:t xml:space="preserve"> </w:t>
            </w:r>
          </w:p>
          <w:p w:rsidR="00695EEB" w:rsidRPr="00810C75" w:rsidRDefault="00B92551" w:rsidP="00810C75">
            <w:pPr>
              <w:rPr>
                <w:rFonts w:eastAsia="Times New Roman"/>
                <w:iCs/>
              </w:rPr>
            </w:pPr>
            <w:r w:rsidRPr="00810C75">
              <w:rPr>
                <w:rFonts w:eastAsia="Times New Roman"/>
                <w:iCs/>
              </w:rPr>
              <w:t xml:space="preserve">Saptamana  nationala  pentru  combaterea  intoxicatiilor. </w:t>
            </w:r>
          </w:p>
          <w:p w:rsidR="00B92551" w:rsidRPr="00810C75" w:rsidRDefault="00B92551" w:rsidP="00810C75">
            <w:pPr>
              <w:rPr>
                <w:rFonts w:eastAsia="Times New Roman"/>
                <w:iCs/>
              </w:rPr>
            </w:pPr>
            <w:r w:rsidRPr="00810C75">
              <w:rPr>
                <w:rFonts w:eastAsia="Times New Roman"/>
                <w:iCs/>
              </w:rPr>
              <w:t xml:space="preserve">Activitati  de  informare </w:t>
            </w:r>
            <w:r w:rsidR="00695EEB" w:rsidRPr="00810C75">
              <w:rPr>
                <w:rFonts w:eastAsia="Times New Roman"/>
                <w:iCs/>
              </w:rPr>
              <w:t xml:space="preserve"> a  elevilor  privind  alimentaț</w:t>
            </w:r>
            <w:r w:rsidRPr="00810C75">
              <w:rPr>
                <w:rFonts w:eastAsia="Times New Roman"/>
                <w:iCs/>
              </w:rPr>
              <w:t>ia  corecta. 28.09.2022.</w:t>
            </w:r>
          </w:p>
          <w:p w:rsidR="00F44C14" w:rsidRPr="00810C75" w:rsidRDefault="00776149" w:rsidP="00810C75">
            <w:pPr>
              <w:rPr>
                <w:rFonts w:eastAsia="Times New Roman"/>
                <w:iCs/>
              </w:rPr>
            </w:pPr>
            <w:r w:rsidRPr="00810C75">
              <w:rPr>
                <w:rFonts w:eastAsia="Times New Roman"/>
                <w:iCs/>
              </w:rPr>
              <w:t xml:space="preserve">Proiect  de  cercetare </w:t>
            </w:r>
            <w:r w:rsidR="00445EA6" w:rsidRPr="00810C75">
              <w:rPr>
                <w:rFonts w:eastAsia="Times New Roman"/>
                <w:iCs/>
              </w:rPr>
              <w:t xml:space="preserve"> la orele de biologie </w:t>
            </w:r>
            <w:r w:rsidR="00F44C14" w:rsidRPr="00810C75">
              <w:rPr>
                <w:rFonts w:eastAsia="Times New Roman"/>
                <w:iCs/>
              </w:rPr>
              <w:t xml:space="preserve"> şi</w:t>
            </w:r>
            <w:r w:rsidRPr="00810C75">
              <w:rPr>
                <w:rFonts w:eastAsia="Times New Roman"/>
                <w:iCs/>
              </w:rPr>
              <w:t xml:space="preserve"> educatie plastica pe tema ,, Subatantele  narcotice”-</w:t>
            </w:r>
            <w:r w:rsidR="00F44C14" w:rsidRPr="00810C75">
              <w:rPr>
                <w:rFonts w:eastAsia="Times New Roman"/>
                <w:iCs/>
              </w:rPr>
              <w:t xml:space="preserve"> </w:t>
            </w:r>
            <w:r w:rsidRPr="00810C75">
              <w:rPr>
                <w:rFonts w:eastAsia="Times New Roman"/>
                <w:iCs/>
              </w:rPr>
              <w:t>31 .03.2023  clasa a VIII-a</w:t>
            </w:r>
            <w:r w:rsidR="00F44C14" w:rsidRPr="00810C75">
              <w:rPr>
                <w:rFonts w:eastAsia="Times New Roman"/>
                <w:iCs/>
              </w:rPr>
              <w:t>.</w:t>
            </w:r>
          </w:p>
          <w:p w:rsidR="00F44C14" w:rsidRPr="00810C75" w:rsidRDefault="00F44C14" w:rsidP="00810C75">
            <w:pPr>
              <w:rPr>
                <w:rFonts w:eastAsia="Times New Roman"/>
                <w:iCs/>
              </w:rPr>
            </w:pPr>
            <w:r w:rsidRPr="00810C75">
              <w:rPr>
                <w:rFonts w:eastAsia="Times New Roman"/>
                <w:iCs/>
              </w:rPr>
              <w:lastRenderedPageBreak/>
              <w:t>Informare, panoul cu securitatea electrică.</w:t>
            </w:r>
          </w:p>
          <w:p w:rsidR="00F44C14" w:rsidRPr="00810C75" w:rsidRDefault="00776149" w:rsidP="00810C75">
            <w:pPr>
              <w:rPr>
                <w:rFonts w:eastAsia="Times New Roman"/>
                <w:iCs/>
              </w:rPr>
            </w:pPr>
            <w:r w:rsidRPr="00810C75">
              <w:rPr>
                <w:rFonts w:eastAsia="Times New Roman"/>
                <w:iCs/>
              </w:rPr>
              <w:t>Ateliere  de  d</w:t>
            </w:r>
            <w:r w:rsidR="00F44C14" w:rsidRPr="00810C75">
              <w:rPr>
                <w:rFonts w:eastAsia="Times New Roman"/>
                <w:iCs/>
              </w:rPr>
              <w:t>iscuții pe ma</w:t>
            </w:r>
            <w:r w:rsidRPr="00810C75">
              <w:rPr>
                <w:rFonts w:eastAsia="Times New Roman"/>
                <w:iCs/>
              </w:rPr>
              <w:t>rginea subiectului ,,Alimentatia  sanatoasa</w:t>
            </w:r>
            <w:r w:rsidR="00F1608D" w:rsidRPr="00810C75">
              <w:rPr>
                <w:rFonts w:eastAsia="Times New Roman"/>
                <w:iCs/>
              </w:rPr>
              <w:t>!”</w:t>
            </w:r>
            <w:r w:rsidRPr="00810C75">
              <w:rPr>
                <w:rFonts w:eastAsia="Times New Roman"/>
                <w:iCs/>
              </w:rPr>
              <w:t xml:space="preserve"> 14.04.2023 </w:t>
            </w:r>
            <w:r w:rsidR="00F95182" w:rsidRPr="00810C75">
              <w:rPr>
                <w:rFonts w:eastAsia="Times New Roman"/>
                <w:iCs/>
              </w:rPr>
              <w:t xml:space="preserve"> Facebook</w:t>
            </w:r>
          </w:p>
          <w:p w:rsidR="007432AF" w:rsidRPr="00810C75" w:rsidRDefault="007432AF" w:rsidP="00810C75">
            <w:pPr>
              <w:rPr>
                <w:rFonts w:eastAsia="Times New Roman"/>
                <w:iCs/>
              </w:rPr>
            </w:pPr>
            <w:r w:rsidRPr="00810C75">
              <w:rPr>
                <w:rFonts w:eastAsia="Times New Roman"/>
                <w:iCs/>
              </w:rPr>
              <w:t xml:space="preserve">Ora  publica  cl.VI ,,Regimul  alimentar” – 10.02.2023. facebook </w:t>
            </w:r>
          </w:p>
          <w:p w:rsidR="007432AF" w:rsidRPr="00810C75" w:rsidRDefault="007432AF" w:rsidP="00810C75">
            <w:pPr>
              <w:rPr>
                <w:rFonts w:eastAsia="Times New Roman"/>
                <w:iCs/>
              </w:rPr>
            </w:pPr>
            <w:r w:rsidRPr="00810C75">
              <w:rPr>
                <w:rFonts w:eastAsia="Times New Roman"/>
                <w:iCs/>
              </w:rPr>
              <w:t>Ora  demonstrative ,,Adolescenta  si  nutritia  corecta”- cl. VIII-a 08.02.2023 Facebook</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lastRenderedPageBreak/>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- 0,75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- 0,75</w:t>
            </w:r>
          </w:p>
        </w:tc>
      </w:tr>
    </w:tbl>
    <w:p w:rsidR="00F44C14" w:rsidRDefault="00F44C14" w:rsidP="00F44C14"/>
    <w:p w:rsidR="00F44C14" w:rsidRDefault="00F44C14" w:rsidP="00F44C14">
      <w:pPr>
        <w:rPr>
          <w:color w:val="0070C0"/>
          <w:lang w:val="en-US"/>
        </w:rPr>
      </w:pPr>
      <w:r>
        <w:rPr>
          <w:b/>
          <w:bCs/>
          <w:lang w:val="en-US"/>
        </w:rPr>
        <w:t>Indicator 1.2.4</w:t>
      </w:r>
      <w:r w:rsidRPr="00CA00D4">
        <w:rPr>
          <w:b/>
          <w:bCs/>
          <w:color w:val="0070C0"/>
          <w:lang w:val="en-US"/>
        </w:rPr>
        <w:t>.</w:t>
      </w:r>
      <w:r w:rsidRPr="00CA00D4">
        <w:rPr>
          <w:color w:val="0070C0"/>
          <w:lang w:val="en-US"/>
        </w:rPr>
        <w:t xml:space="preserve"> Accesul elevilor/ copiilor la servicii de sprijin, pentru asigurarea dezvoltării fizice, mintale și emoționale și implicarea personalului și a partenerilor </w:t>
      </w:r>
      <w:r w:rsidRPr="00CA00D4">
        <w:rPr>
          <w:i/>
          <w:iCs/>
          <w:color w:val="0070C0"/>
          <w:lang w:val="en-US"/>
        </w:rPr>
        <w:t>Instituției</w:t>
      </w:r>
      <w:r w:rsidRPr="00CA00D4">
        <w:rPr>
          <w:color w:val="0070C0"/>
          <w:lang w:val="en-US"/>
        </w:rPr>
        <w:t xml:space="preserve"> în activitățile de prevenire a comportamentelor dăunătoare sănătății</w:t>
      </w:r>
    </w:p>
    <w:p w:rsidR="00CA00D4" w:rsidRDefault="00CA00D4" w:rsidP="00F44C14">
      <w:pPr>
        <w:rPr>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F44C14" w:rsidRDefault="00810C75" w:rsidP="00810C75">
            <w:pPr>
              <w:pStyle w:val="Normal1"/>
              <w:rPr>
                <w:sz w:val="24"/>
                <w:lang w:eastAsia="ru-RU"/>
              </w:rPr>
            </w:pPr>
            <w:r>
              <w:rPr>
                <w:sz w:val="24"/>
              </w:rPr>
              <w:t>1.</w:t>
            </w:r>
            <w:r w:rsidR="00F66765">
              <w:rPr>
                <w:sz w:val="24"/>
              </w:rPr>
              <w:t xml:space="preserve"> </w:t>
            </w:r>
            <w:r w:rsidR="00F95182">
              <w:rPr>
                <w:sz w:val="24"/>
              </w:rPr>
              <w:t>Discuti</w:t>
            </w:r>
            <w:r w:rsidR="00F44C14">
              <w:rPr>
                <w:sz w:val="24"/>
              </w:rPr>
              <w:t>e</w:t>
            </w:r>
            <w:r w:rsidR="00F44C14">
              <w:rPr>
                <w:spacing w:val="-3"/>
                <w:sz w:val="24"/>
              </w:rPr>
              <w:t xml:space="preserve"> </w:t>
            </w:r>
            <w:r w:rsidR="00F44C14">
              <w:rPr>
                <w:sz w:val="24"/>
              </w:rPr>
              <w:t>cu</w:t>
            </w:r>
            <w:r w:rsidR="00F44C14">
              <w:rPr>
                <w:spacing w:val="-1"/>
                <w:sz w:val="24"/>
              </w:rPr>
              <w:t xml:space="preserve"> </w:t>
            </w:r>
            <w:r w:rsidR="00F44C14">
              <w:rPr>
                <w:sz w:val="24"/>
              </w:rPr>
              <w:t>elevii</w:t>
            </w:r>
            <w:r w:rsidR="00F44C14">
              <w:rPr>
                <w:spacing w:val="-6"/>
                <w:sz w:val="24"/>
              </w:rPr>
              <w:t xml:space="preserve"> </w:t>
            </w:r>
            <w:r w:rsidR="00F44C14">
              <w:rPr>
                <w:sz w:val="24"/>
              </w:rPr>
              <w:t>cl.V</w:t>
            </w:r>
            <w:r w:rsidR="00F95182">
              <w:rPr>
                <w:sz w:val="24"/>
              </w:rPr>
              <w:t>III</w:t>
            </w:r>
            <w:r w:rsidR="00F44C14">
              <w:rPr>
                <w:spacing w:val="-2"/>
                <w:sz w:val="24"/>
              </w:rPr>
              <w:t xml:space="preserve"> </w:t>
            </w:r>
            <w:r w:rsidR="00F44C14">
              <w:rPr>
                <w:sz w:val="24"/>
              </w:rPr>
              <w:t>cu</w:t>
            </w:r>
            <w:r w:rsidR="00F44C14">
              <w:rPr>
                <w:spacing w:val="-2"/>
                <w:sz w:val="24"/>
              </w:rPr>
              <w:t xml:space="preserve"> </w:t>
            </w:r>
            <w:r w:rsidR="00F44C14">
              <w:rPr>
                <w:sz w:val="24"/>
              </w:rPr>
              <w:t>subiectul:</w:t>
            </w:r>
            <w:r w:rsidR="00F95182">
              <w:rPr>
                <w:spacing w:val="-1"/>
                <w:sz w:val="24"/>
              </w:rPr>
              <w:t>,,</w:t>
            </w:r>
            <w:r w:rsidR="00F44C14">
              <w:rPr>
                <w:sz w:val="24"/>
              </w:rPr>
              <w:t>Stresul,</w:t>
            </w:r>
            <w:r w:rsidR="007432AF">
              <w:rPr>
                <w:sz w:val="24"/>
              </w:rPr>
              <w:t xml:space="preserve"> </w:t>
            </w:r>
            <w:r w:rsidR="00F95182">
              <w:rPr>
                <w:sz w:val="24"/>
              </w:rPr>
              <w:t xml:space="preserve">violenta  fizica  si verbala: </w:t>
            </w:r>
            <w:r w:rsidR="00F44C14">
              <w:rPr>
                <w:sz w:val="24"/>
              </w:rPr>
              <w:t>cauze</w:t>
            </w:r>
            <w:r w:rsidR="00F44C14">
              <w:rPr>
                <w:spacing w:val="-2"/>
                <w:sz w:val="24"/>
              </w:rPr>
              <w:t xml:space="preserve"> </w:t>
            </w:r>
            <w:r w:rsidR="00F44C14">
              <w:rPr>
                <w:sz w:val="24"/>
              </w:rPr>
              <w:t>și</w:t>
            </w:r>
            <w:r w:rsidR="00F44C14">
              <w:rPr>
                <w:spacing w:val="-10"/>
                <w:sz w:val="24"/>
              </w:rPr>
              <w:t xml:space="preserve"> </w:t>
            </w:r>
            <w:r w:rsidR="00F44C14">
              <w:rPr>
                <w:sz w:val="24"/>
              </w:rPr>
              <w:t>consecințe.</w:t>
            </w:r>
            <w:r w:rsidR="00F95182">
              <w:rPr>
                <w:spacing w:val="1"/>
                <w:sz w:val="24"/>
              </w:rPr>
              <w:t xml:space="preserve">” 24 </w:t>
            </w:r>
            <w:r w:rsidR="00F95182">
              <w:rPr>
                <w:sz w:val="24"/>
              </w:rPr>
              <w:t xml:space="preserve">aprilie </w:t>
            </w:r>
            <w:r w:rsidR="00F44C14">
              <w:rPr>
                <w:spacing w:val="-3"/>
                <w:sz w:val="24"/>
              </w:rPr>
              <w:t xml:space="preserve"> </w:t>
            </w:r>
            <w:r w:rsidR="00F95182">
              <w:rPr>
                <w:sz w:val="24"/>
              </w:rPr>
              <w:t>2023</w:t>
            </w:r>
            <w:r w:rsidR="00F44C14">
              <w:rPr>
                <w:sz w:val="24"/>
              </w:rPr>
              <w:t>.</w:t>
            </w:r>
            <w:r w:rsidR="00F44C14">
              <w:rPr>
                <w:spacing w:val="-57"/>
                <w:sz w:val="24"/>
              </w:rPr>
              <w:t xml:space="preserve">  </w:t>
            </w:r>
            <w:r w:rsidR="00CA00D4">
              <w:rPr>
                <w:sz w:val="24"/>
              </w:rPr>
              <w:t>(Anexa 1);</w:t>
            </w:r>
          </w:p>
          <w:p w:rsidR="00F44C14" w:rsidRDefault="00810C75" w:rsidP="00810C75">
            <w:pPr>
              <w:pStyle w:val="Normal1"/>
              <w:rPr>
                <w:iCs/>
              </w:rPr>
            </w:pPr>
            <w:r>
              <w:rPr>
                <w:sz w:val="24"/>
              </w:rPr>
              <w:t>2.</w:t>
            </w:r>
            <w:r w:rsidR="00F66765">
              <w:rPr>
                <w:sz w:val="24"/>
              </w:rPr>
              <w:t xml:space="preserve"> </w:t>
            </w:r>
            <w:r w:rsidR="007432AF">
              <w:rPr>
                <w:sz w:val="24"/>
              </w:rPr>
              <w:t>Lectie  publica  cu  subiectul:,,Riscul  substantelor  narcotice” cl.VIII-a, 21.02.2023 Facebook</w:t>
            </w:r>
            <w:r w:rsidR="00CA00D4">
              <w:rPr>
                <w:sz w:val="24"/>
              </w:rPr>
              <w:t>(Anexa 2);</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810C75" w:rsidRDefault="00F44C14" w:rsidP="00810C75">
            <w:pPr>
              <w:rPr>
                <w:rFonts w:eastAsia="Times New Roman"/>
                <w:iCs/>
              </w:rPr>
            </w:pPr>
            <w:r w:rsidRPr="00810C75">
              <w:rPr>
                <w:sz w:val="28"/>
              </w:rPr>
              <w:t>E</w:t>
            </w:r>
            <w:r>
              <w:t>levii posedă informatii cu referire la urmările stresului asupra organizmului in curs de dezvoltare,cunosc tehnici si strategii de evitare  si</w:t>
            </w:r>
            <w:r w:rsidRPr="00810C75">
              <w:rPr>
                <w:spacing w:val="-57"/>
              </w:rPr>
              <w:t xml:space="preserve">      </w:t>
            </w:r>
            <w:r>
              <w:t>depășire a situațiilor</w:t>
            </w:r>
            <w:r w:rsidRPr="00810C75">
              <w:rPr>
                <w:spacing w:val="3"/>
              </w:rPr>
              <w:t xml:space="preserve"> </w:t>
            </w:r>
            <w:r>
              <w:t>conflictuale</w:t>
            </w:r>
            <w:r w:rsidRPr="00810C75">
              <w:rPr>
                <w:spacing w:val="3"/>
              </w:rPr>
              <w:t xml:space="preserve"> </w:t>
            </w:r>
            <w:r>
              <w:t>căt</w:t>
            </w:r>
            <w:r w:rsidRPr="00810C75">
              <w:rPr>
                <w:spacing w:val="6"/>
              </w:rPr>
              <w:t xml:space="preserve"> </w:t>
            </w:r>
            <w:r>
              <w:t>și</w:t>
            </w:r>
            <w:r w:rsidRPr="00810C75">
              <w:rPr>
                <w:spacing w:val="-7"/>
              </w:rPr>
              <w:t xml:space="preserve"> </w:t>
            </w:r>
            <w:r>
              <w:t>a stărilor</w:t>
            </w:r>
            <w:r w:rsidRPr="00810C75">
              <w:rPr>
                <w:spacing w:val="8"/>
              </w:rPr>
              <w:t xml:space="preserve"> </w:t>
            </w:r>
            <w:r>
              <w:t>frustrante.</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- 2</w:t>
            </w:r>
          </w:p>
        </w:tc>
      </w:tr>
      <w:tr w:rsidR="00F44C14" w:rsidTr="00F44C14">
        <w:tc>
          <w:tcPr>
            <w:tcW w:w="7371"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b/>
                <w:bCs/>
              </w:rPr>
            </w:pPr>
            <w:r>
              <w:rPr>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pPr>
              <w:rPr>
                <w:b/>
                <w:bCs/>
              </w:rPr>
            </w:pPr>
            <w:r>
              <w:rPr>
                <w:b/>
                <w:bCs/>
              </w:rPr>
              <w:t>4,75</w:t>
            </w:r>
          </w:p>
        </w:tc>
      </w:tr>
    </w:tbl>
    <w:p w:rsidR="00F44C14" w:rsidRPr="00D5755C" w:rsidRDefault="00F44C14" w:rsidP="00F44C14">
      <w:pPr>
        <w:rPr>
          <w:color w:val="C00000"/>
        </w:rPr>
      </w:pPr>
    </w:p>
    <w:p w:rsidR="00F44C14" w:rsidRPr="00D5755C" w:rsidRDefault="00F44C14" w:rsidP="00F44C14">
      <w:pPr>
        <w:pStyle w:val="2"/>
        <w:rPr>
          <w:rFonts w:eastAsia="Calibri"/>
          <w:color w:val="C00000"/>
          <w:lang w:val="en-US"/>
        </w:rPr>
      </w:pPr>
      <w:bookmarkStart w:id="9" w:name="_Toc48389083"/>
      <w:bookmarkStart w:id="10" w:name="_Toc46741865"/>
      <w:r w:rsidRPr="00D5755C">
        <w:rPr>
          <w:rFonts w:eastAsia="Calibri"/>
          <w:color w:val="C00000"/>
          <w:lang w:val="en-US"/>
        </w:rPr>
        <w:t>Standard 1.3. Instituția de învățământ oferă servicii de suport pentru promovarea unui mod sănătos de viață</w:t>
      </w:r>
      <w:bookmarkEnd w:id="9"/>
      <w:bookmarkEnd w:id="10"/>
    </w:p>
    <w:p w:rsidR="00F44C14" w:rsidRPr="00D5755C" w:rsidRDefault="00F44C14" w:rsidP="00F44C14">
      <w:pPr>
        <w:rPr>
          <w:b/>
          <w:bCs/>
          <w:color w:val="00B050"/>
          <w:lang w:val="en-US"/>
        </w:rPr>
      </w:pPr>
      <w:r w:rsidRPr="00D5755C">
        <w:rPr>
          <w:b/>
          <w:bCs/>
          <w:color w:val="00B050"/>
          <w:lang w:val="en-US"/>
        </w:rPr>
        <w:t>Domeniu: Management</w:t>
      </w:r>
    </w:p>
    <w:p w:rsidR="00F44C14" w:rsidRDefault="00F44C14" w:rsidP="00F44C14">
      <w:pPr>
        <w:rPr>
          <w:color w:val="0070C0"/>
          <w:lang w:val="en-US"/>
        </w:rPr>
      </w:pPr>
      <w:r w:rsidRPr="00D5755C">
        <w:rPr>
          <w:b/>
          <w:bCs/>
          <w:color w:val="0070C0"/>
          <w:lang w:val="en-US"/>
        </w:rPr>
        <w:t>Indicator 1.3.1.</w:t>
      </w:r>
      <w:r w:rsidRPr="00D5755C">
        <w:rPr>
          <w:color w:val="0070C0"/>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p w:rsidR="00D5755C" w:rsidRPr="00D5755C" w:rsidRDefault="00D5755C" w:rsidP="00F44C14">
      <w:pPr>
        <w:rPr>
          <w:color w:val="0070C0"/>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9F7DC2" w:rsidRPr="009F7DC2" w:rsidRDefault="00810C75" w:rsidP="00810C75">
            <w:pPr>
              <w:pStyle w:val="TableParagraph"/>
              <w:rPr>
                <w:sz w:val="24"/>
                <w:szCs w:val="24"/>
              </w:rPr>
            </w:pPr>
            <w:r>
              <w:rPr>
                <w:sz w:val="24"/>
                <w:szCs w:val="24"/>
              </w:rPr>
              <w:t>1.</w:t>
            </w:r>
            <w:r w:rsidR="00F66765">
              <w:rPr>
                <w:sz w:val="24"/>
                <w:szCs w:val="24"/>
              </w:rPr>
              <w:t xml:space="preserve"> </w:t>
            </w:r>
            <w:r w:rsidR="009F7DC2" w:rsidRPr="009F7DC2">
              <w:rPr>
                <w:sz w:val="24"/>
                <w:szCs w:val="24"/>
              </w:rPr>
              <w:t>Planul de activitate a asistentului medical</w:t>
            </w:r>
            <w:r w:rsidR="00D5755C">
              <w:rPr>
                <w:sz w:val="24"/>
              </w:rPr>
              <w:t>(Anexa 1);</w:t>
            </w:r>
          </w:p>
          <w:p w:rsidR="009F7DC2" w:rsidRPr="009F7DC2" w:rsidRDefault="00810C75" w:rsidP="00810C75">
            <w:pPr>
              <w:pStyle w:val="TableParagraph"/>
              <w:rPr>
                <w:sz w:val="24"/>
                <w:szCs w:val="24"/>
              </w:rPr>
            </w:pPr>
            <w:r>
              <w:rPr>
                <w:sz w:val="24"/>
                <w:szCs w:val="24"/>
              </w:rPr>
              <w:t>2.</w:t>
            </w:r>
            <w:r w:rsidR="00F66765">
              <w:rPr>
                <w:sz w:val="24"/>
                <w:szCs w:val="24"/>
              </w:rPr>
              <w:t xml:space="preserve"> </w:t>
            </w:r>
            <w:r w:rsidR="009F7DC2" w:rsidRPr="009F7DC2">
              <w:rPr>
                <w:sz w:val="24"/>
                <w:szCs w:val="24"/>
              </w:rPr>
              <w:t>Planul de acțiuni privind asigurarea protecției vieții și sănătății copiilor.</w:t>
            </w:r>
            <w:r w:rsidR="00D5755C">
              <w:rPr>
                <w:sz w:val="24"/>
              </w:rPr>
              <w:t xml:space="preserve"> (Anexa 2);</w:t>
            </w:r>
          </w:p>
          <w:p w:rsidR="009F7DC2" w:rsidRPr="009F7DC2" w:rsidRDefault="00810C75" w:rsidP="00810C75">
            <w:pPr>
              <w:pStyle w:val="TableParagraph"/>
              <w:rPr>
                <w:sz w:val="24"/>
                <w:szCs w:val="24"/>
              </w:rPr>
            </w:pPr>
            <w:r>
              <w:rPr>
                <w:sz w:val="24"/>
                <w:szCs w:val="24"/>
              </w:rPr>
              <w:t>3.</w:t>
            </w:r>
            <w:r w:rsidR="00F66765">
              <w:rPr>
                <w:sz w:val="24"/>
                <w:szCs w:val="24"/>
              </w:rPr>
              <w:t xml:space="preserve"> </w:t>
            </w:r>
            <w:r w:rsidR="009F7DC2" w:rsidRPr="009F7DC2">
              <w:rPr>
                <w:sz w:val="24"/>
                <w:szCs w:val="24"/>
              </w:rPr>
              <w:t>Informarea elevilor privind securitatea vieții și sănătății în perioada vacanțelor.</w:t>
            </w:r>
            <w:r w:rsidR="00D5755C">
              <w:rPr>
                <w:sz w:val="24"/>
              </w:rPr>
              <w:t xml:space="preserve"> (Anexa 3);</w:t>
            </w:r>
          </w:p>
          <w:p w:rsidR="009F7DC2" w:rsidRPr="009F7DC2" w:rsidRDefault="00810C75" w:rsidP="00810C75">
            <w:pPr>
              <w:pStyle w:val="TableParagraph"/>
              <w:rPr>
                <w:sz w:val="24"/>
                <w:szCs w:val="24"/>
              </w:rPr>
            </w:pPr>
            <w:r>
              <w:rPr>
                <w:sz w:val="24"/>
                <w:szCs w:val="24"/>
              </w:rPr>
              <w:t>4.</w:t>
            </w:r>
            <w:r w:rsidR="00F66765">
              <w:rPr>
                <w:sz w:val="24"/>
                <w:szCs w:val="24"/>
              </w:rPr>
              <w:t xml:space="preserve"> </w:t>
            </w:r>
            <w:r w:rsidR="009F7DC2" w:rsidRPr="009F7DC2">
              <w:rPr>
                <w:sz w:val="24"/>
                <w:szCs w:val="24"/>
              </w:rPr>
              <w:t>Ședințe de informare cu părinții pe segmentul susținerii sănătății fizice și mentale ale elevilor.</w:t>
            </w:r>
          </w:p>
          <w:p w:rsidR="009F7DC2" w:rsidRDefault="00810C75" w:rsidP="00810C75">
            <w:pPr>
              <w:pStyle w:val="TableParagraph"/>
              <w:rPr>
                <w:sz w:val="24"/>
                <w:szCs w:val="24"/>
              </w:rPr>
            </w:pPr>
            <w:r>
              <w:rPr>
                <w:sz w:val="24"/>
                <w:szCs w:val="24"/>
              </w:rPr>
              <w:t>5.</w:t>
            </w:r>
            <w:r w:rsidR="00F66765">
              <w:rPr>
                <w:sz w:val="24"/>
                <w:szCs w:val="24"/>
              </w:rPr>
              <w:t xml:space="preserve"> </w:t>
            </w:r>
            <w:r w:rsidR="009F7DC2" w:rsidRPr="009F7DC2">
              <w:rPr>
                <w:sz w:val="24"/>
                <w:szCs w:val="24"/>
              </w:rPr>
              <w:t>Ore desfășurate la disciplina Dezvoltare personală și Educație pentru societate cu scopul de promovare a stilului sănătos de viață în instituție și în comunitate.</w:t>
            </w:r>
          </w:p>
          <w:p w:rsidR="00D5755C" w:rsidRDefault="00810C75" w:rsidP="00810C75">
            <w:pPr>
              <w:pStyle w:val="TableParagraph"/>
              <w:rPr>
                <w:sz w:val="24"/>
                <w:szCs w:val="24"/>
              </w:rPr>
            </w:pPr>
            <w:r>
              <w:rPr>
                <w:sz w:val="24"/>
                <w:szCs w:val="24"/>
              </w:rPr>
              <w:t>6.</w:t>
            </w:r>
            <w:r w:rsidR="00F66765">
              <w:rPr>
                <w:sz w:val="24"/>
                <w:szCs w:val="24"/>
              </w:rPr>
              <w:t xml:space="preserve"> </w:t>
            </w:r>
            <w:r w:rsidR="00F44C14">
              <w:rPr>
                <w:sz w:val="24"/>
                <w:szCs w:val="24"/>
              </w:rPr>
              <w:t>Centrul</w:t>
            </w:r>
            <w:r w:rsidR="00F44C14">
              <w:rPr>
                <w:spacing w:val="-4"/>
                <w:sz w:val="24"/>
                <w:szCs w:val="24"/>
              </w:rPr>
              <w:t xml:space="preserve"> </w:t>
            </w:r>
            <w:r w:rsidR="00F44C14">
              <w:rPr>
                <w:sz w:val="24"/>
                <w:szCs w:val="24"/>
              </w:rPr>
              <w:t>medicilor</w:t>
            </w:r>
            <w:r w:rsidR="00F44C14">
              <w:rPr>
                <w:spacing w:val="3"/>
                <w:sz w:val="24"/>
                <w:szCs w:val="24"/>
              </w:rPr>
              <w:t xml:space="preserve"> </w:t>
            </w:r>
            <w:r w:rsidR="00F44C14">
              <w:rPr>
                <w:sz w:val="24"/>
                <w:szCs w:val="24"/>
              </w:rPr>
              <w:t>de</w:t>
            </w:r>
            <w:r w:rsidR="00F44C14">
              <w:rPr>
                <w:spacing w:val="5"/>
                <w:sz w:val="24"/>
                <w:szCs w:val="24"/>
              </w:rPr>
              <w:t xml:space="preserve"> </w:t>
            </w:r>
            <w:r w:rsidR="00F44C14">
              <w:rPr>
                <w:sz w:val="24"/>
                <w:szCs w:val="24"/>
              </w:rPr>
              <w:t>familie</w:t>
            </w:r>
            <w:r w:rsidR="00F44C14">
              <w:rPr>
                <w:spacing w:val="1"/>
                <w:sz w:val="24"/>
                <w:szCs w:val="24"/>
              </w:rPr>
              <w:t xml:space="preserve"> </w:t>
            </w:r>
            <w:r w:rsidR="00F44C14">
              <w:rPr>
                <w:sz w:val="24"/>
                <w:szCs w:val="24"/>
              </w:rPr>
              <w:t>anunță graficul</w:t>
            </w:r>
            <w:r w:rsidR="00F44C14">
              <w:rPr>
                <w:spacing w:val="-3"/>
                <w:sz w:val="24"/>
                <w:szCs w:val="24"/>
              </w:rPr>
              <w:t xml:space="preserve"> </w:t>
            </w:r>
            <w:r w:rsidR="00F44C14">
              <w:rPr>
                <w:sz w:val="24"/>
                <w:szCs w:val="24"/>
              </w:rPr>
              <w:t>imunizării</w:t>
            </w:r>
            <w:r w:rsidR="00F44C14">
              <w:rPr>
                <w:spacing w:val="-7"/>
                <w:sz w:val="24"/>
                <w:szCs w:val="24"/>
              </w:rPr>
              <w:t xml:space="preserve"> </w:t>
            </w:r>
            <w:r w:rsidR="00D5755C">
              <w:rPr>
                <w:sz w:val="24"/>
                <w:szCs w:val="24"/>
              </w:rPr>
              <w:t>copiilor.</w:t>
            </w:r>
          </w:p>
          <w:p w:rsidR="00F44C14" w:rsidRDefault="00D5755C" w:rsidP="00810C75">
            <w:pPr>
              <w:pStyle w:val="TableParagraph"/>
              <w:rPr>
                <w:sz w:val="24"/>
                <w:szCs w:val="24"/>
              </w:rPr>
            </w:pPr>
            <w:r>
              <w:rPr>
                <w:sz w:val="24"/>
                <w:szCs w:val="24"/>
              </w:rPr>
              <w:t xml:space="preserve">  </w:t>
            </w:r>
            <w:r>
              <w:rPr>
                <w:sz w:val="24"/>
              </w:rPr>
              <w:t>(Anexa 4);</w:t>
            </w:r>
          </w:p>
          <w:p w:rsidR="00F44C14" w:rsidRDefault="00810C75" w:rsidP="00D5755C">
            <w:pPr>
              <w:pStyle w:val="TableParagraph"/>
              <w:rPr>
                <w:sz w:val="24"/>
              </w:rPr>
            </w:pPr>
            <w:r>
              <w:rPr>
                <w:sz w:val="24"/>
                <w:szCs w:val="24"/>
              </w:rPr>
              <w:t>7.</w:t>
            </w:r>
            <w:r w:rsidR="00F66765">
              <w:rPr>
                <w:sz w:val="24"/>
                <w:szCs w:val="24"/>
              </w:rPr>
              <w:t xml:space="preserve"> </w:t>
            </w:r>
            <w:r w:rsidR="00F44C14">
              <w:rPr>
                <w:sz w:val="24"/>
                <w:szCs w:val="24"/>
              </w:rPr>
              <w:t>Centrul</w:t>
            </w:r>
            <w:r w:rsidR="00F44C14">
              <w:rPr>
                <w:spacing w:val="-7"/>
                <w:sz w:val="24"/>
                <w:szCs w:val="24"/>
              </w:rPr>
              <w:t xml:space="preserve"> </w:t>
            </w:r>
            <w:r w:rsidR="00F44C14">
              <w:rPr>
                <w:sz w:val="24"/>
                <w:szCs w:val="24"/>
              </w:rPr>
              <w:t>medicilor</w:t>
            </w:r>
            <w:r w:rsidR="00F44C14">
              <w:rPr>
                <w:spacing w:val="-2"/>
                <w:sz w:val="24"/>
                <w:szCs w:val="24"/>
              </w:rPr>
              <w:t xml:space="preserve"> </w:t>
            </w:r>
            <w:r w:rsidR="00F44C14">
              <w:rPr>
                <w:sz w:val="24"/>
                <w:szCs w:val="24"/>
              </w:rPr>
              <w:t>de familie</w:t>
            </w:r>
            <w:r w:rsidR="00F44C14">
              <w:rPr>
                <w:spacing w:val="-4"/>
                <w:sz w:val="24"/>
                <w:szCs w:val="24"/>
              </w:rPr>
              <w:t xml:space="preserve"> </w:t>
            </w:r>
            <w:r w:rsidR="00F44C14">
              <w:rPr>
                <w:sz w:val="24"/>
                <w:szCs w:val="24"/>
              </w:rPr>
              <w:t>eliberează</w:t>
            </w:r>
            <w:r w:rsidR="00F44C14">
              <w:rPr>
                <w:spacing w:val="1"/>
                <w:sz w:val="24"/>
                <w:szCs w:val="24"/>
              </w:rPr>
              <w:t xml:space="preserve"> </w:t>
            </w:r>
            <w:r w:rsidR="00F44C14">
              <w:rPr>
                <w:sz w:val="24"/>
                <w:szCs w:val="24"/>
              </w:rPr>
              <w:t>forma medicală</w:t>
            </w:r>
            <w:r w:rsidR="00F44C14">
              <w:rPr>
                <w:spacing w:val="-4"/>
                <w:sz w:val="24"/>
                <w:szCs w:val="24"/>
              </w:rPr>
              <w:t xml:space="preserve"> </w:t>
            </w:r>
            <w:r w:rsidR="00F44C14">
              <w:rPr>
                <w:sz w:val="24"/>
                <w:szCs w:val="24"/>
              </w:rPr>
              <w:t>pentru</w:t>
            </w:r>
            <w:r w:rsidR="00F44C14">
              <w:rPr>
                <w:spacing w:val="-3"/>
                <w:sz w:val="24"/>
                <w:szCs w:val="24"/>
              </w:rPr>
              <w:t xml:space="preserve"> </w:t>
            </w:r>
            <w:r w:rsidR="00F44C14">
              <w:rPr>
                <w:sz w:val="24"/>
                <w:szCs w:val="24"/>
              </w:rPr>
              <w:t>încadrarea</w:t>
            </w:r>
            <w:r w:rsidR="00F44C14">
              <w:rPr>
                <w:spacing w:val="-4"/>
                <w:sz w:val="24"/>
                <w:szCs w:val="24"/>
              </w:rPr>
              <w:t xml:space="preserve"> </w:t>
            </w:r>
            <w:r w:rsidR="00F44C14">
              <w:rPr>
                <w:sz w:val="24"/>
                <w:szCs w:val="24"/>
              </w:rPr>
              <w:t>elevilor</w:t>
            </w:r>
            <w:r w:rsidR="00F44C14">
              <w:rPr>
                <w:spacing w:val="2"/>
                <w:sz w:val="24"/>
                <w:szCs w:val="24"/>
              </w:rPr>
              <w:t xml:space="preserve"> </w:t>
            </w:r>
            <w:r w:rsidR="00F44C14">
              <w:rPr>
                <w:sz w:val="24"/>
                <w:szCs w:val="24"/>
              </w:rPr>
              <w:t>în</w:t>
            </w:r>
            <w:r w:rsidR="00F44C14">
              <w:rPr>
                <w:spacing w:val="-7"/>
                <w:sz w:val="24"/>
                <w:szCs w:val="24"/>
              </w:rPr>
              <w:t xml:space="preserve"> </w:t>
            </w:r>
            <w:r w:rsidR="00FA626B">
              <w:rPr>
                <w:sz w:val="24"/>
                <w:szCs w:val="24"/>
              </w:rPr>
              <w:t>treapta</w:t>
            </w:r>
            <w:r w:rsidR="00F44C14">
              <w:rPr>
                <w:spacing w:val="-8"/>
                <w:sz w:val="24"/>
                <w:szCs w:val="24"/>
              </w:rPr>
              <w:t xml:space="preserve"> </w:t>
            </w:r>
            <w:r w:rsidR="00F44C14">
              <w:rPr>
                <w:sz w:val="24"/>
                <w:szCs w:val="24"/>
              </w:rPr>
              <w:t>primar</w:t>
            </w:r>
            <w:r w:rsidR="00FA626B">
              <w:rPr>
                <w:sz w:val="24"/>
                <w:szCs w:val="24"/>
              </w:rPr>
              <w:t xml:space="preserve">a  si  gimnaziala. </w:t>
            </w:r>
            <w:r w:rsidR="00D5755C">
              <w:rPr>
                <w:sz w:val="24"/>
              </w:rPr>
              <w:t>(Anexa 5);</w:t>
            </w:r>
          </w:p>
        </w:tc>
      </w:tr>
      <w:tr w:rsidR="005E6127" w:rsidRPr="005E6127" w:rsidTr="005E6127">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F44C14" w:rsidRPr="00810C75" w:rsidRDefault="005E6127" w:rsidP="00810C75">
            <w:pPr>
              <w:shd w:val="clear" w:color="auto" w:fill="FFFFFF" w:themeFill="background1"/>
              <w:rPr>
                <w:rFonts w:eastAsia="Times New Roman"/>
                <w:iCs/>
              </w:rPr>
            </w:pPr>
            <w:r w:rsidRPr="00810C75">
              <w:rPr>
                <w:rFonts w:eastAsia="Times New Roman"/>
                <w:iCs/>
              </w:rPr>
              <w:t>Instituția de învățământ oferă și promovează, proiectând sistemic, implicând familiile și serviciul public de sănătate și alte instituții cu atribuții legale în organizarea și desfășurarea activităților de promovare a valorii sănătății fizice și mentale a elevilor și a stilului sănătos de viață în instituție și în comunitate.</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- 2</w:t>
            </w:r>
          </w:p>
        </w:tc>
      </w:tr>
    </w:tbl>
    <w:p w:rsidR="00F44C14" w:rsidRDefault="00F44C14" w:rsidP="00F44C14"/>
    <w:p w:rsidR="00D5755C" w:rsidRDefault="00D5755C" w:rsidP="00F44C14">
      <w:pPr>
        <w:rPr>
          <w:b/>
          <w:bCs/>
        </w:rPr>
      </w:pPr>
    </w:p>
    <w:p w:rsidR="00D5755C" w:rsidRDefault="00D5755C" w:rsidP="00F44C14">
      <w:pPr>
        <w:rPr>
          <w:b/>
          <w:bCs/>
        </w:rPr>
      </w:pPr>
    </w:p>
    <w:p w:rsidR="00F44C14" w:rsidRPr="00D5755C" w:rsidRDefault="00F44C14" w:rsidP="00F44C14">
      <w:pPr>
        <w:rPr>
          <w:b/>
          <w:bCs/>
          <w:color w:val="00B050"/>
        </w:rPr>
      </w:pPr>
      <w:r w:rsidRPr="00D5755C">
        <w:rPr>
          <w:b/>
          <w:bCs/>
          <w:color w:val="00B050"/>
        </w:rPr>
        <w:lastRenderedPageBreak/>
        <w:t>Domeniu: Capacitate instituțională</w:t>
      </w:r>
    </w:p>
    <w:p w:rsidR="00F44C14" w:rsidRDefault="00F44C14" w:rsidP="00F44C14">
      <w:pPr>
        <w:rPr>
          <w:color w:val="0070C0"/>
          <w:lang w:val="en-US"/>
        </w:rPr>
      </w:pPr>
      <w:r w:rsidRPr="00D5755C">
        <w:rPr>
          <w:b/>
          <w:bCs/>
          <w:color w:val="0070C0"/>
          <w:lang w:val="en-US"/>
        </w:rPr>
        <w:t>Indicator 1.3.2.</w:t>
      </w:r>
      <w:r w:rsidRPr="00D5755C">
        <w:rPr>
          <w:color w:val="0070C0"/>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r w:rsidR="00D5755C">
        <w:rPr>
          <w:color w:val="0070C0"/>
          <w:lang w:val="en-US"/>
        </w:rPr>
        <w:t>.</w:t>
      </w:r>
    </w:p>
    <w:p w:rsidR="00D5755C" w:rsidRPr="00D5755C" w:rsidRDefault="00D5755C" w:rsidP="00F44C14">
      <w:pPr>
        <w:rPr>
          <w:color w:val="0070C0"/>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1608D" w:rsidRDefault="00810C75" w:rsidP="00810C75">
            <w:pPr>
              <w:pStyle w:val="TableParagraph"/>
              <w:spacing w:line="268" w:lineRule="exact"/>
              <w:rPr>
                <w:sz w:val="24"/>
              </w:rPr>
            </w:pPr>
            <w:r>
              <w:rPr>
                <w:sz w:val="24"/>
              </w:rPr>
              <w:t>1.</w:t>
            </w:r>
            <w:r w:rsidR="00F66765">
              <w:rPr>
                <w:sz w:val="24"/>
              </w:rPr>
              <w:t xml:space="preserve"> </w:t>
            </w:r>
            <w:r w:rsidR="00B92551">
              <w:rPr>
                <w:sz w:val="24"/>
              </w:rPr>
              <w:t>Atelier de d</w:t>
            </w:r>
            <w:r w:rsidR="00F1608D">
              <w:rPr>
                <w:sz w:val="24"/>
              </w:rPr>
              <w:t>iscutie cu  subiectul ,,Abuzul  din  partea  semenilor. Semnele  comportamentului  abuziv</w:t>
            </w:r>
            <w:r w:rsidR="00B92551">
              <w:rPr>
                <w:sz w:val="24"/>
              </w:rPr>
              <w:t>.” Cl.I III-a . 23.09.2023</w:t>
            </w:r>
            <w:r w:rsidR="00D5755C">
              <w:rPr>
                <w:sz w:val="24"/>
              </w:rPr>
              <w:t>(Anexa 1);</w:t>
            </w:r>
          </w:p>
          <w:p w:rsidR="00B92551" w:rsidRDefault="00810C75" w:rsidP="00810C75">
            <w:pPr>
              <w:pStyle w:val="TableParagraph"/>
              <w:spacing w:line="268" w:lineRule="exact"/>
              <w:rPr>
                <w:sz w:val="24"/>
              </w:rPr>
            </w:pPr>
            <w:r>
              <w:rPr>
                <w:sz w:val="24"/>
              </w:rPr>
              <w:t>2.</w:t>
            </w:r>
            <w:r w:rsidR="00F66765">
              <w:rPr>
                <w:sz w:val="24"/>
              </w:rPr>
              <w:t xml:space="preserve"> </w:t>
            </w:r>
            <w:r w:rsidR="00B92551">
              <w:rPr>
                <w:sz w:val="24"/>
              </w:rPr>
              <w:t>Ora  publica  cl.VII-a cu  subiectul ,,Comportamentul  tolerant  si  non-discriminatoriu  in  relatii” 07.10.2022.</w:t>
            </w:r>
            <w:r w:rsidR="00D5755C">
              <w:rPr>
                <w:sz w:val="24"/>
              </w:rPr>
              <w:t xml:space="preserve"> (Anexa 2);</w:t>
            </w:r>
          </w:p>
          <w:p w:rsidR="00F44C14" w:rsidRDefault="00810C75" w:rsidP="00810C75">
            <w:pPr>
              <w:pStyle w:val="TableParagraph"/>
              <w:spacing w:line="268" w:lineRule="exact"/>
              <w:rPr>
                <w:sz w:val="24"/>
              </w:rPr>
            </w:pPr>
            <w:r>
              <w:rPr>
                <w:sz w:val="24"/>
              </w:rPr>
              <w:t>3.</w:t>
            </w:r>
            <w:r w:rsidR="00F66765">
              <w:rPr>
                <w:sz w:val="24"/>
              </w:rPr>
              <w:t xml:space="preserve"> </w:t>
            </w:r>
            <w:r w:rsidR="00F44C14">
              <w:rPr>
                <w:sz w:val="24"/>
              </w:rPr>
              <w:t>Masă</w:t>
            </w:r>
            <w:r w:rsidR="00F44C14">
              <w:rPr>
                <w:spacing w:val="-3"/>
                <w:sz w:val="24"/>
              </w:rPr>
              <w:t xml:space="preserve"> </w:t>
            </w:r>
            <w:r w:rsidR="00F44C14">
              <w:rPr>
                <w:sz w:val="24"/>
              </w:rPr>
              <w:t>rotundă</w:t>
            </w:r>
            <w:r w:rsidR="00F44C14">
              <w:rPr>
                <w:spacing w:val="-3"/>
                <w:sz w:val="24"/>
              </w:rPr>
              <w:t xml:space="preserve"> </w:t>
            </w:r>
            <w:r w:rsidR="00F44C14">
              <w:rPr>
                <w:sz w:val="24"/>
              </w:rPr>
              <w:t>cu</w:t>
            </w:r>
            <w:r w:rsidR="00F44C14">
              <w:rPr>
                <w:spacing w:val="-2"/>
                <w:sz w:val="24"/>
              </w:rPr>
              <w:t xml:space="preserve"> </w:t>
            </w:r>
            <w:r w:rsidR="00F44C14">
              <w:rPr>
                <w:sz w:val="24"/>
              </w:rPr>
              <w:t>cadrele</w:t>
            </w:r>
            <w:r w:rsidR="00F44C14">
              <w:rPr>
                <w:spacing w:val="-3"/>
                <w:sz w:val="24"/>
              </w:rPr>
              <w:t xml:space="preserve"> </w:t>
            </w:r>
            <w:r w:rsidR="00F44C14">
              <w:rPr>
                <w:sz w:val="24"/>
              </w:rPr>
              <w:t>didactice</w:t>
            </w:r>
            <w:r w:rsidR="00F44C14">
              <w:rPr>
                <w:spacing w:val="-3"/>
                <w:sz w:val="24"/>
              </w:rPr>
              <w:t xml:space="preserve"> </w:t>
            </w:r>
            <w:r w:rsidR="00F44C14">
              <w:rPr>
                <w:sz w:val="24"/>
              </w:rPr>
              <w:t>cu</w:t>
            </w:r>
            <w:r w:rsidR="00F44C14">
              <w:rPr>
                <w:spacing w:val="-2"/>
                <w:sz w:val="24"/>
              </w:rPr>
              <w:t xml:space="preserve"> </w:t>
            </w:r>
            <w:r w:rsidR="00B92551">
              <w:rPr>
                <w:sz w:val="24"/>
              </w:rPr>
              <w:t>subiectul:,,Diminuarea  de  abuz, neglijenta, exploatare, trafic  si  violenta”. CP proces-verbal</w:t>
            </w:r>
            <w:r w:rsidR="00F44C14">
              <w:rPr>
                <w:sz w:val="24"/>
              </w:rPr>
              <w:t xml:space="preserve"> </w:t>
            </w:r>
            <w:r w:rsidR="00B92551">
              <w:rPr>
                <w:sz w:val="24"/>
              </w:rPr>
              <w:t xml:space="preserve">nr.3  din  </w:t>
            </w:r>
            <w:r w:rsidR="00D5755C">
              <w:rPr>
                <w:sz w:val="24"/>
              </w:rPr>
              <w:t>03</w:t>
            </w:r>
            <w:r w:rsidR="00B92551">
              <w:rPr>
                <w:sz w:val="24"/>
              </w:rPr>
              <w:t>.10.2022.</w:t>
            </w:r>
            <w:r w:rsidR="00D5755C">
              <w:rPr>
                <w:sz w:val="24"/>
              </w:rPr>
              <w:t xml:space="preserve"> (Anexa 3);</w:t>
            </w:r>
          </w:p>
          <w:p w:rsidR="00F44C14" w:rsidRDefault="00810C75" w:rsidP="00810C75">
            <w:pPr>
              <w:pStyle w:val="TableParagraph"/>
              <w:spacing w:line="268" w:lineRule="exact"/>
              <w:rPr>
                <w:sz w:val="24"/>
              </w:rPr>
            </w:pPr>
            <w:r>
              <w:rPr>
                <w:sz w:val="24"/>
              </w:rPr>
              <w:t>4.</w:t>
            </w:r>
            <w:r w:rsidR="00F66765">
              <w:rPr>
                <w:sz w:val="24"/>
              </w:rPr>
              <w:t xml:space="preserve"> </w:t>
            </w:r>
            <w:r w:rsidR="00F44C14">
              <w:rPr>
                <w:sz w:val="24"/>
                <w:lang w:val="it-IT"/>
              </w:rPr>
              <w:t>Activitate</w:t>
            </w:r>
            <w:r w:rsidR="00F44C14">
              <w:rPr>
                <w:spacing w:val="-2"/>
                <w:sz w:val="24"/>
                <w:lang w:val="it-IT"/>
              </w:rPr>
              <w:t xml:space="preserve">  </w:t>
            </w:r>
            <w:r w:rsidR="00F44C14">
              <w:rPr>
                <w:sz w:val="24"/>
                <w:lang w:val="it-IT"/>
              </w:rPr>
              <w:t>cu elevii</w:t>
            </w:r>
            <w:r w:rsidR="00F44C14">
              <w:rPr>
                <w:spacing w:val="-6"/>
                <w:sz w:val="24"/>
                <w:lang w:val="it-IT"/>
              </w:rPr>
              <w:t xml:space="preserve"> </w:t>
            </w:r>
            <w:r w:rsidR="00F44C14">
              <w:rPr>
                <w:sz w:val="24"/>
                <w:lang w:val="it-IT"/>
              </w:rPr>
              <w:t>cl.V-IX</w:t>
            </w:r>
            <w:r w:rsidR="00F44C14">
              <w:rPr>
                <w:spacing w:val="-1"/>
                <w:sz w:val="24"/>
                <w:lang w:val="it-IT"/>
              </w:rPr>
              <w:t xml:space="preserve"> </w:t>
            </w:r>
            <w:r w:rsidR="00F44C14">
              <w:rPr>
                <w:sz w:val="24"/>
                <w:lang w:val="it-IT"/>
              </w:rPr>
              <w:t>cu subiectul: Modalități</w:t>
            </w:r>
            <w:r w:rsidR="00F44C14">
              <w:rPr>
                <w:spacing w:val="-9"/>
                <w:sz w:val="24"/>
                <w:lang w:val="it-IT"/>
              </w:rPr>
              <w:t xml:space="preserve"> </w:t>
            </w:r>
            <w:r w:rsidR="00F44C14">
              <w:rPr>
                <w:sz w:val="24"/>
                <w:lang w:val="it-IT"/>
              </w:rPr>
              <w:t>de</w:t>
            </w:r>
            <w:r w:rsidR="00F44C14">
              <w:rPr>
                <w:spacing w:val="58"/>
                <w:sz w:val="24"/>
                <w:lang w:val="it-IT"/>
              </w:rPr>
              <w:t xml:space="preserve"> </w:t>
            </w:r>
            <w:r w:rsidR="00F44C14">
              <w:rPr>
                <w:sz w:val="24"/>
                <w:lang w:val="it-IT"/>
              </w:rPr>
              <w:t>evitare</w:t>
            </w:r>
            <w:r w:rsidR="00F44C14">
              <w:rPr>
                <w:spacing w:val="-1"/>
                <w:sz w:val="24"/>
                <w:lang w:val="it-IT"/>
              </w:rPr>
              <w:t xml:space="preserve"> </w:t>
            </w:r>
            <w:r w:rsidR="00F44C14">
              <w:rPr>
                <w:sz w:val="24"/>
                <w:lang w:val="it-IT"/>
              </w:rPr>
              <w:t>și</w:t>
            </w:r>
            <w:r w:rsidR="00F44C14">
              <w:rPr>
                <w:spacing w:val="-9"/>
                <w:sz w:val="24"/>
                <w:lang w:val="it-IT"/>
              </w:rPr>
              <w:t xml:space="preserve"> </w:t>
            </w:r>
            <w:r w:rsidR="00F44C14">
              <w:rPr>
                <w:sz w:val="24"/>
                <w:lang w:val="it-IT"/>
              </w:rPr>
              <w:t>prevenire a stresului</w:t>
            </w:r>
            <w:r w:rsidR="00F44C14">
              <w:rPr>
                <w:spacing w:val="-1"/>
                <w:sz w:val="24"/>
                <w:lang w:val="it-IT"/>
              </w:rPr>
              <w:t xml:space="preserve"> </w:t>
            </w:r>
            <w:r w:rsidR="00F44C14">
              <w:rPr>
                <w:sz w:val="24"/>
                <w:lang w:val="it-IT"/>
              </w:rPr>
              <w:t>.(24 martie 2022)</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810C75" w:rsidRDefault="00F44C14" w:rsidP="00810C75">
            <w:pPr>
              <w:rPr>
                <w:rFonts w:eastAsia="Times New Roman"/>
                <w:iCs/>
              </w:rPr>
            </w:pPr>
            <w:r>
              <w:t>Elevilor</w:t>
            </w:r>
            <w:r w:rsidRPr="00810C75">
              <w:rPr>
                <w:spacing w:val="3"/>
              </w:rPr>
              <w:t xml:space="preserve"> </w:t>
            </w:r>
            <w:r>
              <w:t>li</w:t>
            </w:r>
            <w:r w:rsidRPr="00810C75">
              <w:rPr>
                <w:spacing w:val="-7"/>
              </w:rPr>
              <w:t xml:space="preserve"> </w:t>
            </w:r>
            <w:r>
              <w:t>s-a</w:t>
            </w:r>
            <w:r w:rsidRPr="00810C75">
              <w:rPr>
                <w:spacing w:val="-3"/>
              </w:rPr>
              <w:t xml:space="preserve"> </w:t>
            </w:r>
            <w:r>
              <w:t>asigurat</w:t>
            </w:r>
            <w:r w:rsidRPr="00810C75">
              <w:rPr>
                <w:spacing w:val="2"/>
              </w:rPr>
              <w:t xml:space="preserve"> </w:t>
            </w:r>
            <w:r>
              <w:t>confort</w:t>
            </w:r>
            <w:r w:rsidRPr="00810C75">
              <w:rPr>
                <w:spacing w:val="-2"/>
              </w:rPr>
              <w:t xml:space="preserve"> </w:t>
            </w:r>
            <w:r>
              <w:t>și</w:t>
            </w:r>
            <w:r w:rsidRPr="00810C75">
              <w:rPr>
                <w:spacing w:val="-11"/>
              </w:rPr>
              <w:t xml:space="preserve"> </w:t>
            </w:r>
            <w:r>
              <w:t>securitate</w:t>
            </w:r>
            <w:r w:rsidRPr="00810C75">
              <w:rPr>
                <w:spacing w:val="-3"/>
              </w:rPr>
              <w:t xml:space="preserve"> </w:t>
            </w:r>
            <w:r>
              <w:t>psihoemoțională</w:t>
            </w:r>
            <w:r w:rsidRPr="00810C75">
              <w:rPr>
                <w:spacing w:val="-4"/>
              </w:rPr>
              <w:t xml:space="preserve"> </w:t>
            </w:r>
            <w:r>
              <w:t>pe</w:t>
            </w:r>
            <w:r w:rsidRPr="00810C75">
              <w:rPr>
                <w:spacing w:val="2"/>
              </w:rPr>
              <w:t xml:space="preserve"> </w:t>
            </w:r>
            <w:r>
              <w:t>întreg</w:t>
            </w:r>
            <w:r w:rsidRPr="00810C75">
              <w:rPr>
                <w:spacing w:val="-2"/>
              </w:rPr>
              <w:t xml:space="preserve"> </w:t>
            </w:r>
            <w:r>
              <w:t>parcursul</w:t>
            </w:r>
            <w:r w:rsidRPr="00810C75">
              <w:rPr>
                <w:spacing w:val="-11"/>
              </w:rPr>
              <w:t xml:space="preserve"> </w:t>
            </w:r>
            <w:r>
              <w:t>procesului</w:t>
            </w:r>
            <w:r w:rsidRPr="00810C75">
              <w:rPr>
                <w:spacing w:val="-7"/>
              </w:rPr>
              <w:t xml:space="preserve"> </w:t>
            </w:r>
            <w:r>
              <w:t>instructiv- educativ</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bl>
    <w:p w:rsidR="00F44C14" w:rsidRDefault="00F44C14" w:rsidP="00F44C14"/>
    <w:p w:rsidR="00F44C14" w:rsidRPr="00D5755C" w:rsidRDefault="00F44C14" w:rsidP="00F44C14">
      <w:pPr>
        <w:rPr>
          <w:b/>
          <w:bCs/>
          <w:color w:val="00B050"/>
        </w:rPr>
      </w:pPr>
      <w:r w:rsidRPr="00D5755C">
        <w:rPr>
          <w:b/>
          <w:bCs/>
          <w:color w:val="00B050"/>
        </w:rPr>
        <w:t>Domeniu: Curriculum/ proces educațional</w:t>
      </w:r>
    </w:p>
    <w:p w:rsidR="00F44C14" w:rsidRDefault="00F44C14" w:rsidP="00F44C14">
      <w:pPr>
        <w:rPr>
          <w:color w:val="0070C0"/>
          <w:lang w:val="en-US"/>
        </w:rPr>
      </w:pPr>
      <w:r w:rsidRPr="00D5755C">
        <w:rPr>
          <w:b/>
          <w:bCs/>
          <w:color w:val="0070C0"/>
          <w:lang w:val="en-US"/>
        </w:rPr>
        <w:t>Indicator 1.3.3.</w:t>
      </w:r>
      <w:r w:rsidRPr="00D5755C">
        <w:rPr>
          <w:color w:val="0070C0"/>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p w:rsidR="00D5755C" w:rsidRPr="00D5755C" w:rsidRDefault="00D5755C" w:rsidP="00F44C14">
      <w:pPr>
        <w:rPr>
          <w:color w:val="0070C0"/>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F44C14" w:rsidRDefault="00810C75" w:rsidP="00810C75">
            <w:pPr>
              <w:pStyle w:val="TableParagraph"/>
              <w:rPr>
                <w:sz w:val="24"/>
              </w:rPr>
            </w:pPr>
            <w:r>
              <w:rPr>
                <w:sz w:val="24"/>
              </w:rPr>
              <w:t>1.</w:t>
            </w:r>
            <w:r w:rsidR="00F66765">
              <w:rPr>
                <w:sz w:val="24"/>
              </w:rPr>
              <w:t xml:space="preserve"> </w:t>
            </w:r>
            <w:r w:rsidR="00F44C14">
              <w:rPr>
                <w:sz w:val="24"/>
              </w:rPr>
              <w:t>Discuţii</w:t>
            </w:r>
            <w:r w:rsidR="00F44C14">
              <w:rPr>
                <w:spacing w:val="-6"/>
                <w:sz w:val="24"/>
              </w:rPr>
              <w:t xml:space="preserve"> </w:t>
            </w:r>
            <w:r w:rsidR="00F44C14">
              <w:rPr>
                <w:sz w:val="24"/>
              </w:rPr>
              <w:t>cu</w:t>
            </w:r>
            <w:r w:rsidR="00F44C14">
              <w:rPr>
                <w:spacing w:val="-1"/>
                <w:sz w:val="24"/>
              </w:rPr>
              <w:t xml:space="preserve"> </w:t>
            </w:r>
            <w:r w:rsidR="00F44C14">
              <w:rPr>
                <w:sz w:val="24"/>
              </w:rPr>
              <w:t>promovarea</w:t>
            </w:r>
            <w:r w:rsidR="00F44C14">
              <w:rPr>
                <w:spacing w:val="-2"/>
                <w:sz w:val="24"/>
              </w:rPr>
              <w:t xml:space="preserve"> </w:t>
            </w:r>
            <w:r w:rsidR="00F44C14">
              <w:rPr>
                <w:sz w:val="24"/>
              </w:rPr>
              <w:t>regimului zilnic</w:t>
            </w:r>
            <w:r w:rsidR="00F44C14">
              <w:rPr>
                <w:spacing w:val="-2"/>
                <w:sz w:val="24"/>
              </w:rPr>
              <w:t xml:space="preserve"> </w:t>
            </w:r>
            <w:r w:rsidR="00F44C14">
              <w:rPr>
                <w:sz w:val="24"/>
              </w:rPr>
              <w:t>al</w:t>
            </w:r>
            <w:r w:rsidR="00F44C14">
              <w:rPr>
                <w:spacing w:val="-6"/>
                <w:sz w:val="24"/>
              </w:rPr>
              <w:t xml:space="preserve"> </w:t>
            </w:r>
            <w:r w:rsidR="00F44C14">
              <w:rPr>
                <w:sz w:val="24"/>
              </w:rPr>
              <w:t>elevului</w:t>
            </w:r>
            <w:r w:rsidR="008B029B">
              <w:rPr>
                <w:sz w:val="24"/>
              </w:rPr>
              <w:t xml:space="preserve">. </w:t>
            </w:r>
            <w:r w:rsidR="00D5755C">
              <w:rPr>
                <w:sz w:val="24"/>
              </w:rPr>
              <w:t>(Anexa 1);</w:t>
            </w:r>
          </w:p>
          <w:p w:rsidR="0071586C" w:rsidRPr="0071586C" w:rsidRDefault="00810C75" w:rsidP="00810C75">
            <w:pPr>
              <w:pStyle w:val="TableParagraph"/>
              <w:rPr>
                <w:sz w:val="24"/>
              </w:rPr>
            </w:pPr>
            <w:r>
              <w:rPr>
                <w:sz w:val="24"/>
              </w:rPr>
              <w:t>2.</w:t>
            </w:r>
            <w:r w:rsidR="00F66765">
              <w:rPr>
                <w:sz w:val="24"/>
              </w:rPr>
              <w:t xml:space="preserve"> </w:t>
            </w:r>
            <w:r w:rsidR="0071586C">
              <w:rPr>
                <w:sz w:val="24"/>
              </w:rPr>
              <w:t>Nota  informativa cl. V-IX</w:t>
            </w:r>
            <w:r w:rsidR="0071586C">
              <w:rPr>
                <w:spacing w:val="-2"/>
                <w:sz w:val="24"/>
              </w:rPr>
              <w:t xml:space="preserve"> </w:t>
            </w:r>
            <w:r w:rsidR="0071586C">
              <w:rPr>
                <w:sz w:val="24"/>
              </w:rPr>
              <w:t>profilaxia</w:t>
            </w:r>
            <w:r w:rsidR="0071586C">
              <w:rPr>
                <w:spacing w:val="3"/>
                <w:sz w:val="24"/>
              </w:rPr>
              <w:t xml:space="preserve"> </w:t>
            </w:r>
            <w:r w:rsidR="0071586C">
              <w:rPr>
                <w:sz w:val="24"/>
              </w:rPr>
              <w:t>maladiilor</w:t>
            </w:r>
            <w:r w:rsidR="0071586C">
              <w:rPr>
                <w:spacing w:val="4"/>
                <w:sz w:val="24"/>
              </w:rPr>
              <w:t xml:space="preserve"> </w:t>
            </w:r>
            <w:r w:rsidR="0071586C">
              <w:rPr>
                <w:sz w:val="24"/>
              </w:rPr>
              <w:t>infecţioase</w:t>
            </w:r>
            <w:r w:rsidR="0071586C">
              <w:rPr>
                <w:spacing w:val="-2"/>
                <w:sz w:val="24"/>
              </w:rPr>
              <w:t xml:space="preserve"> </w:t>
            </w:r>
            <w:r w:rsidR="0071586C">
              <w:rPr>
                <w:sz w:val="24"/>
              </w:rPr>
              <w:t>cum</w:t>
            </w:r>
            <w:r w:rsidR="0071586C">
              <w:rPr>
                <w:spacing w:val="-6"/>
                <w:sz w:val="24"/>
              </w:rPr>
              <w:t xml:space="preserve"> </w:t>
            </w:r>
            <w:r w:rsidR="0071586C">
              <w:rPr>
                <w:sz w:val="24"/>
              </w:rPr>
              <w:t>ar fi</w:t>
            </w:r>
            <w:r w:rsidR="0071586C">
              <w:rPr>
                <w:spacing w:val="-6"/>
                <w:sz w:val="24"/>
              </w:rPr>
              <w:t xml:space="preserve"> </w:t>
            </w:r>
            <w:r w:rsidR="0071586C">
              <w:rPr>
                <w:sz w:val="24"/>
              </w:rPr>
              <w:t>Gripa</w:t>
            </w:r>
            <w:r w:rsidR="0071586C">
              <w:rPr>
                <w:spacing w:val="-2"/>
                <w:sz w:val="24"/>
              </w:rPr>
              <w:t xml:space="preserve"> </w:t>
            </w:r>
            <w:r w:rsidR="0071586C">
              <w:rPr>
                <w:sz w:val="24"/>
              </w:rPr>
              <w:t>şi</w:t>
            </w:r>
            <w:r w:rsidR="0071586C">
              <w:rPr>
                <w:spacing w:val="-10"/>
                <w:sz w:val="24"/>
              </w:rPr>
              <w:t xml:space="preserve"> </w:t>
            </w:r>
            <w:r w:rsidR="0071586C">
              <w:rPr>
                <w:sz w:val="24"/>
              </w:rPr>
              <w:t>Răceală,</w:t>
            </w:r>
            <w:r w:rsidR="0071586C">
              <w:rPr>
                <w:spacing w:val="1"/>
                <w:sz w:val="24"/>
              </w:rPr>
              <w:t xml:space="preserve"> </w:t>
            </w:r>
            <w:r w:rsidR="0071586C">
              <w:rPr>
                <w:sz w:val="24"/>
              </w:rPr>
              <w:t>COVID-19. 25.10. 2022 , asistentul  medical.</w:t>
            </w:r>
            <w:r w:rsidR="00D5755C">
              <w:rPr>
                <w:sz w:val="24"/>
              </w:rPr>
              <w:t xml:space="preserve"> (Anexa 2);</w:t>
            </w:r>
          </w:p>
          <w:p w:rsidR="008B029B" w:rsidRDefault="00810C75" w:rsidP="00810C75">
            <w:pPr>
              <w:pStyle w:val="TableParagraph"/>
              <w:rPr>
                <w:sz w:val="24"/>
              </w:rPr>
            </w:pPr>
            <w:r>
              <w:rPr>
                <w:sz w:val="24"/>
              </w:rPr>
              <w:t>3.</w:t>
            </w:r>
            <w:r w:rsidR="00F66765">
              <w:rPr>
                <w:sz w:val="24"/>
              </w:rPr>
              <w:t xml:space="preserve"> </w:t>
            </w:r>
            <w:r w:rsidR="008B029B">
              <w:rPr>
                <w:sz w:val="24"/>
              </w:rPr>
              <w:t>Training; ,,Modul  de  viata  sanatos. Mentinerea  sanatatii  si  prevenirea  imbolnavirii” cl.I-III-a. 02.12.2022.</w:t>
            </w:r>
            <w:r w:rsidR="00D5755C">
              <w:rPr>
                <w:sz w:val="24"/>
              </w:rPr>
              <w:t xml:space="preserve"> (Anexa 3);</w:t>
            </w:r>
          </w:p>
          <w:p w:rsidR="008B029B" w:rsidRDefault="00810C75" w:rsidP="00810C75">
            <w:pPr>
              <w:pStyle w:val="TableParagraph"/>
              <w:rPr>
                <w:sz w:val="24"/>
              </w:rPr>
            </w:pPr>
            <w:r>
              <w:rPr>
                <w:sz w:val="24"/>
              </w:rPr>
              <w:t>4.</w:t>
            </w:r>
            <w:r w:rsidR="00F66765">
              <w:rPr>
                <w:sz w:val="24"/>
              </w:rPr>
              <w:t xml:space="preserve"> </w:t>
            </w:r>
            <w:r w:rsidR="008B029B">
              <w:rPr>
                <w:sz w:val="24"/>
              </w:rPr>
              <w:t>Discutie  informativa cu  subiectul: ,,Spune  NU  drogurilor  si  altor  substante  periculoase”. Cl.VII-a  20.01.2023</w:t>
            </w:r>
            <w:r w:rsidR="00D5755C">
              <w:rPr>
                <w:sz w:val="24"/>
              </w:rPr>
              <w:t>(Anexa 4);</w:t>
            </w:r>
          </w:p>
          <w:p w:rsidR="00F44C14" w:rsidRDefault="00810C75" w:rsidP="00810C75">
            <w:pPr>
              <w:pStyle w:val="TableParagraph"/>
              <w:spacing w:line="197" w:lineRule="exact"/>
              <w:rPr>
                <w:sz w:val="24"/>
              </w:rPr>
            </w:pPr>
            <w:r>
              <w:rPr>
                <w:sz w:val="24"/>
              </w:rPr>
              <w:t>5.</w:t>
            </w:r>
            <w:r w:rsidR="00F66765">
              <w:rPr>
                <w:sz w:val="24"/>
              </w:rPr>
              <w:t xml:space="preserve"> </w:t>
            </w:r>
            <w:r w:rsidR="00F44C14">
              <w:rPr>
                <w:sz w:val="24"/>
              </w:rPr>
              <w:t>Postere medicale referitor  la  protejarea  impotriva  Covid 19.</w:t>
            </w:r>
          </w:p>
          <w:p w:rsidR="00F44C14" w:rsidRDefault="00F44C14">
            <w:pPr>
              <w:pStyle w:val="TableParagraph"/>
              <w:spacing w:line="197" w:lineRule="exact"/>
              <w:ind w:left="54"/>
              <w:rPr>
                <w:sz w:val="24"/>
              </w:rPr>
            </w:pP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810C75" w:rsidRDefault="00F44C14" w:rsidP="00810C75">
            <w:pPr>
              <w:rPr>
                <w:rFonts w:eastAsia="Times New Roman"/>
                <w:iCs/>
              </w:rPr>
            </w:pPr>
            <w:r w:rsidRPr="00810C75">
              <w:rPr>
                <w:sz w:val="28"/>
              </w:rPr>
              <w:t>E</w:t>
            </w:r>
            <w:r>
              <w:t>levii</w:t>
            </w:r>
            <w:r w:rsidRPr="00810C75">
              <w:rPr>
                <w:spacing w:val="-6"/>
              </w:rPr>
              <w:t xml:space="preserve"> </w:t>
            </w:r>
            <w:r>
              <w:t>posedă</w:t>
            </w:r>
            <w:r w:rsidRPr="00810C75">
              <w:rPr>
                <w:spacing w:val="3"/>
              </w:rPr>
              <w:t xml:space="preserve"> </w:t>
            </w:r>
            <w:r>
              <w:t>informatii</w:t>
            </w:r>
            <w:r w:rsidRPr="00810C75">
              <w:rPr>
                <w:spacing w:val="-6"/>
              </w:rPr>
              <w:t xml:space="preserve"> </w:t>
            </w:r>
            <w:r>
              <w:t>profunde</w:t>
            </w:r>
            <w:r w:rsidRPr="00810C75">
              <w:rPr>
                <w:spacing w:val="-2"/>
              </w:rPr>
              <w:t xml:space="preserve"> </w:t>
            </w:r>
            <w:r>
              <w:t>cu</w:t>
            </w:r>
            <w:r w:rsidRPr="00810C75">
              <w:rPr>
                <w:spacing w:val="-1"/>
              </w:rPr>
              <w:t xml:space="preserve"> </w:t>
            </w:r>
            <w:r>
              <w:t>referire</w:t>
            </w:r>
            <w:r w:rsidRPr="00810C75">
              <w:rPr>
                <w:spacing w:val="3"/>
              </w:rPr>
              <w:t xml:space="preserve"> </w:t>
            </w:r>
            <w:r>
              <w:t>la</w:t>
            </w:r>
            <w:r w:rsidRPr="00810C75">
              <w:rPr>
                <w:spacing w:val="-2"/>
              </w:rPr>
              <w:t xml:space="preserve"> </w:t>
            </w:r>
            <w:r>
              <w:t>prioritațile</w:t>
            </w:r>
            <w:r w:rsidRPr="00810C75">
              <w:rPr>
                <w:spacing w:val="3"/>
              </w:rPr>
              <w:t xml:space="preserve"> </w:t>
            </w:r>
            <w:r>
              <w:t>modului</w:t>
            </w:r>
            <w:r w:rsidRPr="00810C75">
              <w:rPr>
                <w:spacing w:val="-5"/>
              </w:rPr>
              <w:t xml:space="preserve"> </w:t>
            </w:r>
            <w:r>
              <w:t>sănătos</w:t>
            </w:r>
            <w:r w:rsidRPr="00810C75">
              <w:rPr>
                <w:spacing w:val="-4"/>
              </w:rPr>
              <w:t xml:space="preserve"> </w:t>
            </w:r>
            <w:r>
              <w:t>de</w:t>
            </w:r>
            <w:r w:rsidRPr="00810C75">
              <w:rPr>
                <w:spacing w:val="-7"/>
              </w:rPr>
              <w:t xml:space="preserve"> </w:t>
            </w:r>
            <w:r>
              <w:t>viață</w:t>
            </w:r>
            <w:r w:rsidRPr="00810C75">
              <w:rPr>
                <w:spacing w:val="-2"/>
              </w:rPr>
              <w:t xml:space="preserve"> </w:t>
            </w:r>
            <w:r>
              <w:t>și</w:t>
            </w:r>
            <w:r w:rsidRPr="00810C75">
              <w:rPr>
                <w:spacing w:val="-9"/>
              </w:rPr>
              <w:t xml:space="preserve"> </w:t>
            </w:r>
            <w:r>
              <w:t>optează</w:t>
            </w:r>
            <w:r w:rsidRPr="00810C75">
              <w:rPr>
                <w:spacing w:val="-2"/>
              </w:rPr>
              <w:t xml:space="preserve"> </w:t>
            </w:r>
            <w:r>
              <w:t>ferm</w:t>
            </w:r>
            <w:r w:rsidRPr="00810C75">
              <w:rPr>
                <w:spacing w:val="3"/>
              </w:rPr>
              <w:t xml:space="preserve"> </w:t>
            </w:r>
            <w:r>
              <w:t>pentru</w:t>
            </w:r>
            <w:r w:rsidRPr="00810C75">
              <w:rPr>
                <w:spacing w:val="-1"/>
              </w:rPr>
              <w:t xml:space="preserve"> </w:t>
            </w:r>
            <w:r>
              <w:t>ele.</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- 2</w:t>
            </w:r>
          </w:p>
        </w:tc>
      </w:tr>
      <w:tr w:rsidR="00F44C14" w:rsidTr="00F44C14">
        <w:tc>
          <w:tcPr>
            <w:tcW w:w="7371"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b/>
                <w:bCs/>
              </w:rPr>
            </w:pPr>
            <w:r>
              <w:rPr>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pPr>
              <w:rPr>
                <w:b/>
                <w:bCs/>
              </w:rPr>
            </w:pPr>
            <w:r>
              <w:rPr>
                <w:b/>
                <w:bCs/>
              </w:rPr>
              <w:t>5</w:t>
            </w:r>
          </w:p>
        </w:tc>
      </w:tr>
    </w:tbl>
    <w:p w:rsidR="00F44C14" w:rsidRDefault="00F44C14" w:rsidP="00F44C14"/>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4110"/>
        <w:gridCol w:w="3542"/>
      </w:tblGrid>
      <w:tr w:rsidR="00F44C14" w:rsidTr="00F44C14">
        <w:tc>
          <w:tcPr>
            <w:tcW w:w="1985" w:type="dxa"/>
            <w:vMerge w:val="restart"/>
            <w:tcBorders>
              <w:top w:val="single" w:sz="4" w:space="0" w:color="auto"/>
              <w:left w:val="single" w:sz="4" w:space="0" w:color="auto"/>
              <w:bottom w:val="single" w:sz="4" w:space="0" w:color="auto"/>
              <w:right w:val="single" w:sz="4" w:space="0" w:color="auto"/>
            </w:tcBorders>
            <w:hideMark/>
          </w:tcPr>
          <w:p w:rsidR="00F44C14" w:rsidRDefault="00F44C14">
            <w:pPr>
              <w:jc w:val="center"/>
            </w:pPr>
            <w:r>
              <w:t>Dimensiune I</w:t>
            </w:r>
          </w:p>
          <w:p w:rsidR="00F44C14" w:rsidRDefault="00F44C14">
            <w:pPr>
              <w:jc w:val="center"/>
            </w:pPr>
            <w:r>
              <w:rPr>
                <w:i/>
              </w:rPr>
              <w:t>[</w:t>
            </w:r>
            <w:r>
              <w:rPr>
                <w:i/>
                <w:sz w:val="20"/>
                <w:szCs w:val="20"/>
              </w:rPr>
              <w:t>Se va completa la finalul fiecărei dimensiuni</w:t>
            </w:r>
            <w:r>
              <w:rPr>
                <w:i/>
              </w:rPr>
              <w:t>]</w:t>
            </w:r>
          </w:p>
        </w:tc>
        <w:tc>
          <w:tcPr>
            <w:tcW w:w="4111" w:type="dxa"/>
            <w:tcBorders>
              <w:top w:val="single" w:sz="4" w:space="0" w:color="auto"/>
              <w:left w:val="single" w:sz="4" w:space="0" w:color="auto"/>
              <w:bottom w:val="single" w:sz="4" w:space="0" w:color="auto"/>
              <w:right w:val="single" w:sz="4" w:space="0" w:color="auto"/>
            </w:tcBorders>
            <w:hideMark/>
          </w:tcPr>
          <w:p w:rsidR="00F44C14" w:rsidRDefault="00F44C14">
            <w:pPr>
              <w:jc w:val="center"/>
            </w:pPr>
            <w:r>
              <w:t>Puncte forte</w:t>
            </w:r>
          </w:p>
        </w:tc>
        <w:tc>
          <w:tcPr>
            <w:tcW w:w="3543" w:type="dxa"/>
            <w:tcBorders>
              <w:top w:val="single" w:sz="4" w:space="0" w:color="auto"/>
              <w:left w:val="single" w:sz="4" w:space="0" w:color="auto"/>
              <w:bottom w:val="single" w:sz="4" w:space="0" w:color="auto"/>
              <w:right w:val="single" w:sz="4" w:space="0" w:color="auto"/>
            </w:tcBorders>
            <w:hideMark/>
          </w:tcPr>
          <w:p w:rsidR="00F44C14" w:rsidRDefault="00F44C14">
            <w:pPr>
              <w:jc w:val="center"/>
            </w:pPr>
            <w:r>
              <w:t>Puncte slabe</w:t>
            </w:r>
          </w:p>
        </w:tc>
      </w:tr>
      <w:tr w:rsidR="00F44C14" w:rsidTr="00F44C14">
        <w:tc>
          <w:tcPr>
            <w:tcW w:w="1985" w:type="dxa"/>
            <w:vMerge/>
            <w:tcBorders>
              <w:top w:val="single" w:sz="4" w:space="0" w:color="auto"/>
              <w:left w:val="single" w:sz="4" w:space="0" w:color="auto"/>
              <w:bottom w:val="single" w:sz="4" w:space="0" w:color="auto"/>
              <w:right w:val="single" w:sz="4" w:space="0" w:color="auto"/>
            </w:tcBorders>
            <w:vAlign w:val="center"/>
            <w:hideMark/>
          </w:tcPr>
          <w:p w:rsidR="00F44C14" w:rsidRDefault="00F44C14">
            <w:pPr>
              <w:jc w:val="left"/>
            </w:pPr>
          </w:p>
        </w:tc>
        <w:tc>
          <w:tcPr>
            <w:tcW w:w="4111" w:type="dxa"/>
            <w:tcBorders>
              <w:top w:val="single" w:sz="4" w:space="0" w:color="auto"/>
              <w:left w:val="single" w:sz="4" w:space="0" w:color="auto"/>
              <w:bottom w:val="single" w:sz="4" w:space="0" w:color="auto"/>
              <w:right w:val="single" w:sz="4" w:space="0" w:color="auto"/>
            </w:tcBorders>
            <w:hideMark/>
          </w:tcPr>
          <w:p w:rsidR="00F44C14" w:rsidRDefault="00F44C14" w:rsidP="00F1608D">
            <w:pPr>
              <w:pStyle w:val="Normal1"/>
              <w:numPr>
                <w:ilvl w:val="0"/>
                <w:numId w:val="1"/>
              </w:numPr>
              <w:rPr>
                <w:sz w:val="24"/>
                <w:lang w:eastAsia="ru-RU"/>
              </w:rPr>
            </w:pPr>
            <w:r>
              <w:rPr>
                <w:sz w:val="24"/>
              </w:rPr>
              <w:t>Planificarea activităţilor din perspectiva Standardelor</w:t>
            </w:r>
            <w:r>
              <w:rPr>
                <w:spacing w:val="-58"/>
                <w:sz w:val="24"/>
              </w:rPr>
              <w:t xml:space="preserve"> </w:t>
            </w:r>
            <w:r>
              <w:rPr>
                <w:sz w:val="24"/>
              </w:rPr>
              <w:t>de calitate pentru instituţiile de învăţământ primar şi</w:t>
            </w:r>
            <w:r>
              <w:rPr>
                <w:spacing w:val="1"/>
                <w:sz w:val="24"/>
              </w:rPr>
              <w:t xml:space="preserve"> </w:t>
            </w:r>
            <w:r>
              <w:rPr>
                <w:sz w:val="24"/>
              </w:rPr>
              <w:t>secundar general din perspectiva Şcolii prietenoase</w:t>
            </w:r>
            <w:r>
              <w:rPr>
                <w:spacing w:val="1"/>
                <w:sz w:val="24"/>
              </w:rPr>
              <w:t xml:space="preserve"> </w:t>
            </w:r>
            <w:r>
              <w:rPr>
                <w:sz w:val="24"/>
              </w:rPr>
              <w:t>copilului</w:t>
            </w:r>
          </w:p>
          <w:p w:rsidR="00F44C14" w:rsidRDefault="00F44C14" w:rsidP="00F1608D">
            <w:pPr>
              <w:pStyle w:val="Normal1"/>
              <w:numPr>
                <w:ilvl w:val="0"/>
                <w:numId w:val="1"/>
              </w:numPr>
              <w:rPr>
                <w:sz w:val="24"/>
              </w:rPr>
            </w:pPr>
            <w:r>
              <w:rPr>
                <w:sz w:val="24"/>
              </w:rPr>
              <w:t>Realizarea</w:t>
            </w:r>
            <w:r>
              <w:rPr>
                <w:spacing w:val="2"/>
                <w:sz w:val="24"/>
              </w:rPr>
              <w:t xml:space="preserve"> </w:t>
            </w:r>
            <w:r>
              <w:rPr>
                <w:sz w:val="24"/>
              </w:rPr>
              <w:t>în</w:t>
            </w:r>
            <w:r>
              <w:rPr>
                <w:spacing w:val="-6"/>
                <w:sz w:val="24"/>
              </w:rPr>
              <w:t xml:space="preserve"> </w:t>
            </w:r>
            <w:r>
              <w:rPr>
                <w:sz w:val="24"/>
              </w:rPr>
              <w:t>proporție</w:t>
            </w:r>
            <w:r>
              <w:rPr>
                <w:spacing w:val="-2"/>
                <w:sz w:val="24"/>
              </w:rPr>
              <w:t xml:space="preserve"> </w:t>
            </w:r>
            <w:r>
              <w:rPr>
                <w:sz w:val="24"/>
              </w:rPr>
              <w:t>de</w:t>
            </w:r>
            <w:r>
              <w:rPr>
                <w:spacing w:val="-2"/>
                <w:sz w:val="24"/>
              </w:rPr>
              <w:t xml:space="preserve"> </w:t>
            </w:r>
            <w:r>
              <w:rPr>
                <w:sz w:val="24"/>
                <w:lang w:val="es-ES"/>
              </w:rPr>
              <w:t xml:space="preserve">90 </w:t>
            </w:r>
            <w:r>
              <w:rPr>
                <w:sz w:val="24"/>
              </w:rPr>
              <w:t xml:space="preserve">% </w:t>
            </w:r>
            <w:r>
              <w:rPr>
                <w:spacing w:val="-57"/>
                <w:sz w:val="24"/>
              </w:rPr>
              <w:t xml:space="preserve"> </w:t>
            </w:r>
            <w:r>
              <w:rPr>
                <w:sz w:val="24"/>
              </w:rPr>
              <w:t>activităţilor</w:t>
            </w:r>
            <w:r>
              <w:rPr>
                <w:spacing w:val="2"/>
                <w:sz w:val="24"/>
              </w:rPr>
              <w:t xml:space="preserve"> </w:t>
            </w:r>
            <w:r>
              <w:rPr>
                <w:sz w:val="24"/>
              </w:rPr>
              <w:t>planificate.</w:t>
            </w:r>
          </w:p>
          <w:p w:rsidR="00F44C14" w:rsidRDefault="00F44C14" w:rsidP="00F1608D">
            <w:pPr>
              <w:pStyle w:val="Normal1"/>
              <w:numPr>
                <w:ilvl w:val="0"/>
                <w:numId w:val="1"/>
              </w:numPr>
              <w:rPr>
                <w:sz w:val="24"/>
              </w:rPr>
            </w:pPr>
            <w:r>
              <w:rPr>
                <w:sz w:val="24"/>
              </w:rPr>
              <w:t>Monitorizarea</w:t>
            </w:r>
            <w:r>
              <w:rPr>
                <w:spacing w:val="2"/>
                <w:sz w:val="24"/>
              </w:rPr>
              <w:t xml:space="preserve"> </w:t>
            </w:r>
            <w:r>
              <w:rPr>
                <w:sz w:val="24"/>
              </w:rPr>
              <w:t>în</w:t>
            </w:r>
            <w:r>
              <w:rPr>
                <w:spacing w:val="-7"/>
                <w:sz w:val="24"/>
              </w:rPr>
              <w:t xml:space="preserve"> </w:t>
            </w:r>
            <w:r>
              <w:rPr>
                <w:sz w:val="24"/>
              </w:rPr>
              <w:t>permanenţă</w:t>
            </w:r>
            <w:r>
              <w:rPr>
                <w:spacing w:val="-4"/>
                <w:sz w:val="24"/>
              </w:rPr>
              <w:t xml:space="preserve"> </w:t>
            </w:r>
            <w:r>
              <w:rPr>
                <w:sz w:val="24"/>
              </w:rPr>
              <w:t>a</w:t>
            </w:r>
            <w:r>
              <w:rPr>
                <w:spacing w:val="-4"/>
                <w:sz w:val="24"/>
              </w:rPr>
              <w:t xml:space="preserve"> </w:t>
            </w:r>
            <w:r>
              <w:rPr>
                <w:sz w:val="24"/>
              </w:rPr>
              <w:t>procesului</w:t>
            </w:r>
            <w:r>
              <w:rPr>
                <w:spacing w:val="-7"/>
                <w:sz w:val="24"/>
              </w:rPr>
              <w:t xml:space="preserve"> </w:t>
            </w:r>
            <w:r>
              <w:rPr>
                <w:sz w:val="24"/>
              </w:rPr>
              <w:t>instructiv</w:t>
            </w:r>
            <w:r>
              <w:rPr>
                <w:spacing w:val="-57"/>
                <w:sz w:val="24"/>
              </w:rPr>
              <w:t xml:space="preserve">  </w:t>
            </w:r>
            <w:r>
              <w:rPr>
                <w:sz w:val="24"/>
              </w:rPr>
              <w:t>cu intervenţii obiective şi prompte pentru a redresa</w:t>
            </w:r>
            <w:r>
              <w:rPr>
                <w:spacing w:val="1"/>
                <w:sz w:val="24"/>
              </w:rPr>
              <w:t xml:space="preserve"> </w:t>
            </w:r>
            <w:r>
              <w:rPr>
                <w:sz w:val="24"/>
              </w:rPr>
              <w:t>situaţia acolo</w:t>
            </w:r>
            <w:r>
              <w:rPr>
                <w:spacing w:val="6"/>
                <w:sz w:val="24"/>
              </w:rPr>
              <w:t xml:space="preserve"> </w:t>
            </w:r>
            <w:r>
              <w:rPr>
                <w:sz w:val="24"/>
              </w:rPr>
              <w:t>unde se</w:t>
            </w:r>
            <w:r>
              <w:rPr>
                <w:spacing w:val="1"/>
                <w:sz w:val="24"/>
              </w:rPr>
              <w:t xml:space="preserve"> </w:t>
            </w:r>
            <w:r>
              <w:rPr>
                <w:sz w:val="24"/>
              </w:rPr>
              <w:t>cere.</w:t>
            </w:r>
          </w:p>
          <w:p w:rsidR="00F44C14" w:rsidRDefault="00F44C14" w:rsidP="00F1608D">
            <w:pPr>
              <w:pStyle w:val="Normal1"/>
              <w:numPr>
                <w:ilvl w:val="0"/>
                <w:numId w:val="1"/>
              </w:numPr>
            </w:pPr>
            <w:r>
              <w:rPr>
                <w:sz w:val="24"/>
              </w:rPr>
              <w:t>În</w:t>
            </w:r>
            <w:r>
              <w:rPr>
                <w:spacing w:val="-2"/>
                <w:sz w:val="24"/>
              </w:rPr>
              <w:t xml:space="preserve"> </w:t>
            </w:r>
            <w:r>
              <w:rPr>
                <w:sz w:val="24"/>
              </w:rPr>
              <w:t>instituție</w:t>
            </w:r>
            <w:r>
              <w:rPr>
                <w:spacing w:val="-2"/>
                <w:sz w:val="24"/>
              </w:rPr>
              <w:t xml:space="preserve"> nu </w:t>
            </w:r>
            <w:r>
              <w:rPr>
                <w:sz w:val="24"/>
              </w:rPr>
              <w:t>se</w:t>
            </w:r>
            <w:r>
              <w:rPr>
                <w:spacing w:val="2"/>
                <w:sz w:val="24"/>
              </w:rPr>
              <w:t xml:space="preserve"> </w:t>
            </w:r>
            <w:r>
              <w:rPr>
                <w:sz w:val="24"/>
              </w:rPr>
              <w:t>înregistrează</w:t>
            </w:r>
            <w:r>
              <w:rPr>
                <w:spacing w:val="-2"/>
                <w:sz w:val="24"/>
              </w:rPr>
              <w:t xml:space="preserve"> </w:t>
            </w:r>
            <w:r>
              <w:rPr>
                <w:sz w:val="24"/>
              </w:rPr>
              <w:lastRenderedPageBreak/>
              <w:t>cazuri</w:t>
            </w:r>
            <w:r>
              <w:rPr>
                <w:spacing w:val="-3"/>
                <w:sz w:val="24"/>
              </w:rPr>
              <w:t xml:space="preserve"> </w:t>
            </w:r>
            <w:r>
              <w:rPr>
                <w:sz w:val="24"/>
              </w:rPr>
              <w:t>de</w:t>
            </w:r>
            <w:r>
              <w:rPr>
                <w:spacing w:val="-2"/>
                <w:sz w:val="24"/>
              </w:rPr>
              <w:t xml:space="preserve"> </w:t>
            </w:r>
            <w:r>
              <w:rPr>
                <w:sz w:val="24"/>
              </w:rPr>
              <w:t>ANET</w:t>
            </w:r>
          </w:p>
        </w:tc>
        <w:tc>
          <w:tcPr>
            <w:tcW w:w="3543" w:type="dxa"/>
            <w:tcBorders>
              <w:top w:val="single" w:sz="4" w:space="0" w:color="auto"/>
              <w:left w:val="single" w:sz="4" w:space="0" w:color="auto"/>
              <w:bottom w:val="single" w:sz="4" w:space="0" w:color="auto"/>
              <w:right w:val="single" w:sz="4" w:space="0" w:color="auto"/>
            </w:tcBorders>
            <w:hideMark/>
          </w:tcPr>
          <w:p w:rsidR="00F44C14" w:rsidRDefault="00F44C14" w:rsidP="00F1608D">
            <w:pPr>
              <w:pStyle w:val="af8"/>
              <w:numPr>
                <w:ilvl w:val="0"/>
                <w:numId w:val="1"/>
              </w:numPr>
              <w:rPr>
                <w:szCs w:val="24"/>
              </w:rPr>
            </w:pPr>
            <w:r>
              <w:rPr>
                <w:szCs w:val="24"/>
              </w:rPr>
              <w:lastRenderedPageBreak/>
              <w:t xml:space="preserve">Instituţia a activat o perioadă în regim online . </w:t>
            </w:r>
          </w:p>
          <w:p w:rsidR="00F44C14" w:rsidRDefault="00F44C14" w:rsidP="00F1608D">
            <w:pPr>
              <w:pStyle w:val="af8"/>
              <w:numPr>
                <w:ilvl w:val="0"/>
                <w:numId w:val="1"/>
              </w:numPr>
              <w:rPr>
                <w:szCs w:val="24"/>
              </w:rPr>
            </w:pPr>
            <w:r>
              <w:rPr>
                <w:szCs w:val="24"/>
              </w:rPr>
              <w:t xml:space="preserve"> </w:t>
            </w:r>
            <w:r>
              <w:rPr>
                <w:szCs w:val="24"/>
                <w:lang w:val="ro-RO"/>
              </w:rPr>
              <w:t xml:space="preserve">Nivel  scazut  a  pregatirii initiale a  elevilor. </w:t>
            </w:r>
          </w:p>
          <w:p w:rsidR="00F44C14" w:rsidRDefault="00F44C14" w:rsidP="00F1608D">
            <w:pPr>
              <w:pStyle w:val="af8"/>
              <w:numPr>
                <w:ilvl w:val="0"/>
                <w:numId w:val="1"/>
              </w:numPr>
              <w:rPr>
                <w:szCs w:val="24"/>
              </w:rPr>
            </w:pPr>
            <w:r>
              <w:rPr>
                <w:szCs w:val="24"/>
                <w:lang w:val="ro-RO"/>
              </w:rPr>
              <w:t>Populatia  scolara  provenita  din  familii cu  venituri  mici.</w:t>
            </w:r>
          </w:p>
          <w:p w:rsidR="00F44C14" w:rsidRDefault="00F44C14" w:rsidP="00F1608D">
            <w:pPr>
              <w:pStyle w:val="af8"/>
              <w:numPr>
                <w:ilvl w:val="0"/>
                <w:numId w:val="1"/>
              </w:numPr>
              <w:rPr>
                <w:szCs w:val="24"/>
              </w:rPr>
            </w:pPr>
            <w:r>
              <w:rPr>
                <w:szCs w:val="24"/>
                <w:lang w:val="ro-RO"/>
              </w:rPr>
              <w:t>Conexiune slaba la  internet din  partea  paritilor social-vulnerabili.</w:t>
            </w:r>
          </w:p>
          <w:p w:rsidR="00F44C14" w:rsidRDefault="00F44C14" w:rsidP="00F1608D">
            <w:pPr>
              <w:pStyle w:val="af8"/>
              <w:numPr>
                <w:ilvl w:val="0"/>
                <w:numId w:val="1"/>
              </w:numPr>
              <w:rPr>
                <w:szCs w:val="24"/>
              </w:rPr>
            </w:pPr>
            <w:r>
              <w:rPr>
                <w:szCs w:val="24"/>
                <w:lang w:val="ro-RO"/>
              </w:rPr>
              <w:t xml:space="preserve"> Resurse  financiare  insuficiente.</w:t>
            </w:r>
          </w:p>
        </w:tc>
      </w:tr>
    </w:tbl>
    <w:p w:rsidR="00F44C14" w:rsidRDefault="00F44C14" w:rsidP="00F44C14"/>
    <w:p w:rsidR="00F44C14" w:rsidRPr="00D5755C" w:rsidRDefault="00F44C14" w:rsidP="00F44C14">
      <w:pPr>
        <w:pStyle w:val="1"/>
        <w:rPr>
          <w:color w:val="8064A2" w:themeColor="accent4"/>
        </w:rPr>
      </w:pPr>
      <w:bookmarkStart w:id="11" w:name="_Toc48389084"/>
      <w:bookmarkStart w:id="12" w:name="_Toc46741866"/>
      <w:r w:rsidRPr="00D5755C">
        <w:rPr>
          <w:color w:val="8064A2" w:themeColor="accent4"/>
        </w:rPr>
        <w:t>Dimensiune II. PARTICIPARE DEMOCRATICĂ</w:t>
      </w:r>
      <w:bookmarkEnd w:id="11"/>
      <w:bookmarkEnd w:id="12"/>
    </w:p>
    <w:p w:rsidR="00F44C14" w:rsidRPr="00D5755C" w:rsidRDefault="00F44C14" w:rsidP="00F44C14">
      <w:pPr>
        <w:pStyle w:val="2"/>
        <w:rPr>
          <w:rFonts w:eastAsia="Calibri"/>
          <w:i/>
          <w:iCs/>
          <w:color w:val="C0504D" w:themeColor="accent2"/>
          <w:lang w:val="en-US"/>
        </w:rPr>
      </w:pPr>
      <w:bookmarkStart w:id="13" w:name="_Toc48389085"/>
      <w:bookmarkStart w:id="14" w:name="_Toc46741867"/>
      <w:r w:rsidRPr="00D5755C">
        <w:rPr>
          <w:rFonts w:eastAsia="Calibri"/>
          <w:color w:val="C0504D" w:themeColor="accent2"/>
          <w:lang w:val="en-US"/>
        </w:rPr>
        <w:t xml:space="preserve">*Standard 2.1. Copii participă la procesul decizional referitor la toate aspectele vieții școlare </w:t>
      </w:r>
      <w:r w:rsidRPr="00D5755C">
        <w:rPr>
          <w:rFonts w:eastAsia="Calibri"/>
          <w:i/>
          <w:iCs/>
          <w:color w:val="C0504D" w:themeColor="accent2"/>
          <w:lang w:val="en-US"/>
        </w:rPr>
        <w:t>[Standardul nu se aplică IET]</w:t>
      </w:r>
      <w:bookmarkEnd w:id="13"/>
      <w:bookmarkEnd w:id="14"/>
    </w:p>
    <w:p w:rsidR="00F44C14" w:rsidRPr="00D5755C" w:rsidRDefault="00F44C14" w:rsidP="00F44C14">
      <w:pPr>
        <w:rPr>
          <w:b/>
          <w:bCs/>
          <w:color w:val="00B050"/>
          <w:lang w:val="en-US"/>
        </w:rPr>
      </w:pPr>
      <w:r w:rsidRPr="00D5755C">
        <w:rPr>
          <w:b/>
          <w:bCs/>
          <w:color w:val="00B050"/>
          <w:lang w:val="en-US"/>
        </w:rPr>
        <w:t>Domeniu: Management</w:t>
      </w:r>
    </w:p>
    <w:p w:rsidR="00F44C14" w:rsidRDefault="00F44C14" w:rsidP="00F44C14">
      <w:pPr>
        <w:rPr>
          <w:color w:val="0070C0"/>
          <w:lang w:val="en-US"/>
        </w:rPr>
      </w:pPr>
      <w:r w:rsidRPr="00D5755C">
        <w:rPr>
          <w:b/>
          <w:bCs/>
          <w:color w:val="0070C0"/>
          <w:lang w:val="en-US"/>
        </w:rPr>
        <w:t>Indicator 2.1.1.</w:t>
      </w:r>
      <w:r w:rsidRPr="00D5755C">
        <w:rPr>
          <w:color w:val="0070C0"/>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p w:rsidR="00D5755C" w:rsidRDefault="00D5755C" w:rsidP="00F44C14">
      <w:pPr>
        <w:rPr>
          <w:lang w:val="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837"/>
      </w:tblGrid>
      <w:tr w:rsidR="00F44C14" w:rsidRPr="00D5755C" w:rsidTr="00D5755C">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8138" w:type="dxa"/>
            <w:gridSpan w:val="3"/>
            <w:tcBorders>
              <w:top w:val="single" w:sz="4" w:space="0" w:color="auto"/>
              <w:left w:val="single" w:sz="4" w:space="0" w:color="auto"/>
              <w:bottom w:val="single" w:sz="4" w:space="0" w:color="auto"/>
              <w:right w:val="single" w:sz="4" w:space="0" w:color="auto"/>
            </w:tcBorders>
            <w:hideMark/>
          </w:tcPr>
          <w:p w:rsidR="00F44C14" w:rsidRPr="00957D9F" w:rsidRDefault="00810C75" w:rsidP="00810C75">
            <w:pPr>
              <w:pStyle w:val="Normal1"/>
              <w:rPr>
                <w:rFonts w:cs="Times New Roman"/>
                <w:w w:val="95"/>
                <w:sz w:val="24"/>
                <w:lang w:val="en-US" w:eastAsia="ru-RU"/>
              </w:rPr>
            </w:pPr>
            <w:r w:rsidRPr="00957D9F">
              <w:rPr>
                <w:rFonts w:cs="Times New Roman"/>
                <w:w w:val="95"/>
                <w:sz w:val="24"/>
              </w:rPr>
              <w:t>1.</w:t>
            </w:r>
            <w:r w:rsidR="00F66765" w:rsidRPr="00957D9F">
              <w:rPr>
                <w:rFonts w:cs="Times New Roman"/>
                <w:w w:val="95"/>
                <w:sz w:val="24"/>
              </w:rPr>
              <w:t xml:space="preserve"> </w:t>
            </w:r>
            <w:r w:rsidR="00F44C14" w:rsidRPr="00957D9F">
              <w:rPr>
                <w:rFonts w:cs="Times New Roman"/>
                <w:w w:val="95"/>
                <w:sz w:val="24"/>
              </w:rPr>
              <w:t>Un</w:t>
            </w:r>
            <w:r w:rsidR="00F44C14" w:rsidRPr="00957D9F">
              <w:rPr>
                <w:rFonts w:cs="Times New Roman"/>
                <w:spacing w:val="3"/>
                <w:w w:val="95"/>
                <w:sz w:val="24"/>
              </w:rPr>
              <w:t xml:space="preserve"> </w:t>
            </w:r>
            <w:r w:rsidR="00F44C14" w:rsidRPr="00957D9F">
              <w:rPr>
                <w:rFonts w:cs="Times New Roman"/>
                <w:w w:val="95"/>
                <w:sz w:val="24"/>
              </w:rPr>
              <w:t>elev</w:t>
            </w:r>
            <w:r w:rsidR="00F44C14" w:rsidRPr="00957D9F">
              <w:rPr>
                <w:rFonts w:cs="Times New Roman"/>
                <w:spacing w:val="3"/>
                <w:w w:val="95"/>
                <w:sz w:val="24"/>
              </w:rPr>
              <w:t xml:space="preserve"> </w:t>
            </w:r>
            <w:r w:rsidR="00F44C14" w:rsidRPr="00957D9F">
              <w:rPr>
                <w:rFonts w:cs="Times New Roman"/>
                <w:w w:val="95"/>
                <w:sz w:val="24"/>
              </w:rPr>
              <w:t>face</w:t>
            </w:r>
            <w:r w:rsidR="00F44C14" w:rsidRPr="00957D9F">
              <w:rPr>
                <w:rFonts w:cs="Times New Roman"/>
                <w:spacing w:val="3"/>
                <w:w w:val="95"/>
                <w:sz w:val="24"/>
              </w:rPr>
              <w:t xml:space="preserve"> </w:t>
            </w:r>
            <w:r w:rsidR="00F44C14" w:rsidRPr="00957D9F">
              <w:rPr>
                <w:rFonts w:cs="Times New Roman"/>
                <w:w w:val="95"/>
                <w:sz w:val="24"/>
              </w:rPr>
              <w:t>parte</w:t>
            </w:r>
            <w:r w:rsidR="00F44C14" w:rsidRPr="00957D9F">
              <w:rPr>
                <w:rFonts w:cs="Times New Roman"/>
                <w:spacing w:val="2"/>
                <w:w w:val="95"/>
                <w:sz w:val="24"/>
              </w:rPr>
              <w:t xml:space="preserve"> </w:t>
            </w:r>
            <w:r w:rsidR="00F44C14" w:rsidRPr="00957D9F">
              <w:rPr>
                <w:rFonts w:cs="Times New Roman"/>
                <w:w w:val="95"/>
                <w:sz w:val="24"/>
              </w:rPr>
              <w:t>din</w:t>
            </w:r>
            <w:r w:rsidR="00F44C14" w:rsidRPr="00957D9F">
              <w:rPr>
                <w:rFonts w:cs="Times New Roman"/>
                <w:spacing w:val="3"/>
                <w:w w:val="95"/>
                <w:sz w:val="24"/>
              </w:rPr>
              <w:t xml:space="preserve"> </w:t>
            </w:r>
            <w:r w:rsidR="00F44C14" w:rsidRPr="00957D9F">
              <w:rPr>
                <w:rFonts w:cs="Times New Roman"/>
                <w:w w:val="95"/>
                <w:sz w:val="24"/>
              </w:rPr>
              <w:t>componența</w:t>
            </w:r>
            <w:r w:rsidR="00F44C14" w:rsidRPr="00957D9F">
              <w:rPr>
                <w:rFonts w:cs="Times New Roman"/>
                <w:spacing w:val="4"/>
                <w:w w:val="95"/>
                <w:sz w:val="24"/>
              </w:rPr>
              <w:t xml:space="preserve"> </w:t>
            </w:r>
            <w:r w:rsidR="00F44C14" w:rsidRPr="00957D9F">
              <w:rPr>
                <w:rFonts w:cs="Times New Roman"/>
                <w:w w:val="95"/>
                <w:sz w:val="24"/>
              </w:rPr>
              <w:t>Consiuliului</w:t>
            </w:r>
            <w:r w:rsidR="00F44C14" w:rsidRPr="00957D9F">
              <w:rPr>
                <w:rFonts w:cs="Times New Roman"/>
                <w:spacing w:val="2"/>
                <w:w w:val="95"/>
                <w:sz w:val="24"/>
              </w:rPr>
              <w:t xml:space="preserve"> </w:t>
            </w:r>
            <w:r w:rsidR="00F44C14" w:rsidRPr="00957D9F">
              <w:rPr>
                <w:rFonts w:cs="Times New Roman"/>
                <w:w w:val="95"/>
                <w:sz w:val="24"/>
              </w:rPr>
              <w:t>de</w:t>
            </w:r>
            <w:r w:rsidR="00F44C14" w:rsidRPr="00957D9F">
              <w:rPr>
                <w:rFonts w:cs="Times New Roman"/>
                <w:spacing w:val="3"/>
                <w:w w:val="95"/>
                <w:sz w:val="24"/>
              </w:rPr>
              <w:t xml:space="preserve"> </w:t>
            </w:r>
            <w:r w:rsidR="00F44C14" w:rsidRPr="00957D9F">
              <w:rPr>
                <w:rFonts w:cs="Times New Roman"/>
                <w:w w:val="95"/>
                <w:sz w:val="24"/>
              </w:rPr>
              <w:t>administrație</w:t>
            </w:r>
            <w:r w:rsidR="00F44C14" w:rsidRPr="00957D9F">
              <w:rPr>
                <w:rFonts w:cs="Times New Roman"/>
                <w:w w:val="95"/>
                <w:sz w:val="24"/>
                <w:lang w:val="en-US"/>
              </w:rPr>
              <w:t xml:space="preserve">. </w:t>
            </w:r>
          </w:p>
          <w:p w:rsidR="00F44C14" w:rsidRPr="00957D9F" w:rsidRDefault="00810C75" w:rsidP="00810C75">
            <w:pPr>
              <w:pStyle w:val="Normal1"/>
              <w:rPr>
                <w:rFonts w:cs="Times New Roman"/>
                <w:w w:val="95"/>
                <w:sz w:val="24"/>
                <w:lang w:val="en-US"/>
              </w:rPr>
            </w:pPr>
            <w:r w:rsidRPr="00957D9F">
              <w:rPr>
                <w:rFonts w:cs="Times New Roman"/>
                <w:w w:val="95"/>
                <w:sz w:val="24"/>
                <w:lang w:val="en-US"/>
              </w:rPr>
              <w:t>2.</w:t>
            </w:r>
            <w:r w:rsidR="00F66765" w:rsidRPr="00957D9F">
              <w:rPr>
                <w:rFonts w:cs="Times New Roman"/>
                <w:w w:val="95"/>
                <w:sz w:val="24"/>
                <w:lang w:val="en-US"/>
              </w:rPr>
              <w:t xml:space="preserve"> </w:t>
            </w:r>
            <w:r w:rsidR="00F44C14" w:rsidRPr="00957D9F">
              <w:rPr>
                <w:rFonts w:cs="Times New Roman"/>
                <w:w w:val="95"/>
                <w:sz w:val="24"/>
                <w:lang w:val="en-US"/>
              </w:rPr>
              <w:t>Anual se ţine cont de</w:t>
            </w:r>
            <w:r w:rsidR="00F44C14" w:rsidRPr="00957D9F">
              <w:rPr>
                <w:rFonts w:cs="Times New Roman"/>
                <w:w w:val="95"/>
                <w:sz w:val="24"/>
              </w:rPr>
              <w:t xml:space="preserve"> alegerea</w:t>
            </w:r>
            <w:r w:rsidR="00F44C14" w:rsidRPr="00957D9F">
              <w:rPr>
                <w:rFonts w:cs="Times New Roman"/>
                <w:w w:val="95"/>
                <w:sz w:val="24"/>
                <w:lang w:val="en-US"/>
              </w:rPr>
              <w:t xml:space="preserve"> orel</w:t>
            </w:r>
            <w:r w:rsidR="00F44C14" w:rsidRPr="00957D9F">
              <w:rPr>
                <w:rFonts w:cs="Times New Roman"/>
                <w:w w:val="95"/>
                <w:sz w:val="24"/>
              </w:rPr>
              <w:t>or</w:t>
            </w:r>
            <w:r w:rsidR="00F44C14" w:rsidRPr="00957D9F">
              <w:rPr>
                <w:rFonts w:cs="Times New Roman"/>
                <w:w w:val="95"/>
                <w:sz w:val="24"/>
                <w:lang w:val="en-US"/>
              </w:rPr>
              <w:t xml:space="preserve"> opţionale</w:t>
            </w:r>
            <w:r w:rsidR="00F44C14" w:rsidRPr="00957D9F">
              <w:rPr>
                <w:rFonts w:cs="Times New Roman"/>
                <w:w w:val="95"/>
                <w:sz w:val="24"/>
              </w:rPr>
              <w:t>.</w:t>
            </w:r>
          </w:p>
          <w:p w:rsidR="00F44C14" w:rsidRPr="00957D9F" w:rsidRDefault="00810C75" w:rsidP="00810C75">
            <w:pPr>
              <w:pStyle w:val="Normal1"/>
              <w:rPr>
                <w:rFonts w:cs="Times New Roman"/>
                <w:w w:val="95"/>
                <w:sz w:val="24"/>
                <w:lang w:val="en-US"/>
              </w:rPr>
            </w:pPr>
            <w:r w:rsidRPr="00957D9F">
              <w:rPr>
                <w:rFonts w:cs="Times New Roman"/>
                <w:w w:val="95"/>
                <w:sz w:val="24"/>
                <w:lang w:val="en-US"/>
              </w:rPr>
              <w:t>3.</w:t>
            </w:r>
            <w:r w:rsidR="00F66765" w:rsidRPr="00957D9F">
              <w:rPr>
                <w:rFonts w:cs="Times New Roman"/>
                <w:w w:val="95"/>
                <w:sz w:val="24"/>
                <w:lang w:val="en-US"/>
              </w:rPr>
              <w:t xml:space="preserve"> </w:t>
            </w:r>
            <w:r w:rsidR="00F44C14" w:rsidRPr="00957D9F">
              <w:rPr>
                <w:rFonts w:cs="Times New Roman"/>
                <w:w w:val="95"/>
                <w:sz w:val="24"/>
              </w:rPr>
              <w:t>Se</w:t>
            </w:r>
            <w:r w:rsidR="00F44C14" w:rsidRPr="00957D9F">
              <w:rPr>
                <w:rFonts w:cs="Times New Roman"/>
                <w:spacing w:val="1"/>
                <w:w w:val="95"/>
                <w:sz w:val="24"/>
              </w:rPr>
              <w:t xml:space="preserve"> </w:t>
            </w:r>
            <w:r w:rsidR="00F44C14" w:rsidRPr="00957D9F">
              <w:rPr>
                <w:rFonts w:cs="Times New Roman"/>
                <w:w w:val="95"/>
                <w:sz w:val="24"/>
              </w:rPr>
              <w:t>desfășoară</w:t>
            </w:r>
            <w:r w:rsidR="00F44C14" w:rsidRPr="00957D9F">
              <w:rPr>
                <w:rFonts w:cs="Times New Roman"/>
                <w:spacing w:val="7"/>
                <w:w w:val="95"/>
                <w:sz w:val="24"/>
              </w:rPr>
              <w:t xml:space="preserve"> </w:t>
            </w:r>
            <w:r w:rsidR="00F44C14" w:rsidRPr="00957D9F">
              <w:rPr>
                <w:rFonts w:cs="Times New Roman"/>
                <w:w w:val="95"/>
                <w:sz w:val="24"/>
              </w:rPr>
              <w:t>în</w:t>
            </w:r>
            <w:r w:rsidR="00F44C14" w:rsidRPr="00957D9F">
              <w:rPr>
                <w:rFonts w:cs="Times New Roman"/>
                <w:spacing w:val="2"/>
                <w:w w:val="95"/>
                <w:sz w:val="24"/>
              </w:rPr>
              <w:t xml:space="preserve"> </w:t>
            </w:r>
            <w:r w:rsidR="00F44C14" w:rsidRPr="00957D9F">
              <w:rPr>
                <w:rFonts w:cs="Times New Roman"/>
                <w:w w:val="95"/>
                <w:sz w:val="24"/>
              </w:rPr>
              <w:t>octombrie</w:t>
            </w:r>
            <w:r w:rsidR="00F44C14" w:rsidRPr="00957D9F">
              <w:rPr>
                <w:rFonts w:cs="Times New Roman"/>
                <w:spacing w:val="5"/>
                <w:w w:val="95"/>
                <w:sz w:val="24"/>
              </w:rPr>
              <w:t xml:space="preserve"> </w:t>
            </w:r>
            <w:r w:rsidR="00F44C14" w:rsidRPr="00957D9F">
              <w:rPr>
                <w:rFonts w:cs="Times New Roman"/>
                <w:w w:val="95"/>
                <w:sz w:val="24"/>
              </w:rPr>
              <w:t>zilele</w:t>
            </w:r>
            <w:r w:rsidR="00F44C14" w:rsidRPr="00957D9F">
              <w:rPr>
                <w:rFonts w:cs="Times New Roman"/>
                <w:spacing w:val="2"/>
                <w:w w:val="95"/>
                <w:sz w:val="24"/>
              </w:rPr>
              <w:t xml:space="preserve"> </w:t>
            </w:r>
            <w:r w:rsidR="00F44C14" w:rsidRPr="00957D9F">
              <w:rPr>
                <w:rFonts w:cs="Times New Roman"/>
                <w:w w:val="95"/>
                <w:sz w:val="24"/>
              </w:rPr>
              <w:t>autoconducerii,</w:t>
            </w:r>
            <w:r w:rsidR="00F44C14" w:rsidRPr="00957D9F">
              <w:rPr>
                <w:rFonts w:cs="Times New Roman"/>
                <w:spacing w:val="2"/>
                <w:w w:val="95"/>
                <w:sz w:val="24"/>
              </w:rPr>
              <w:t xml:space="preserve"> </w:t>
            </w:r>
            <w:r w:rsidR="00F44C14" w:rsidRPr="00957D9F">
              <w:rPr>
                <w:rFonts w:cs="Times New Roman"/>
                <w:w w:val="95"/>
                <w:sz w:val="24"/>
              </w:rPr>
              <w:t>unde</w:t>
            </w:r>
            <w:r w:rsidR="00F44C14" w:rsidRPr="00957D9F">
              <w:rPr>
                <w:rFonts w:cs="Times New Roman"/>
                <w:spacing w:val="1"/>
                <w:w w:val="95"/>
                <w:sz w:val="24"/>
              </w:rPr>
              <w:t xml:space="preserve"> </w:t>
            </w:r>
            <w:r w:rsidR="00F44C14" w:rsidRPr="00957D9F">
              <w:rPr>
                <w:rFonts w:cs="Times New Roman"/>
                <w:w w:val="95"/>
                <w:sz w:val="24"/>
              </w:rPr>
              <w:t>elevii</w:t>
            </w:r>
            <w:r w:rsidR="00F44C14" w:rsidRPr="00957D9F">
              <w:rPr>
                <w:rFonts w:cs="Times New Roman"/>
                <w:spacing w:val="1"/>
                <w:w w:val="95"/>
                <w:sz w:val="24"/>
              </w:rPr>
              <w:t xml:space="preserve"> </w:t>
            </w:r>
            <w:r w:rsidR="00F44C14" w:rsidRPr="00957D9F">
              <w:rPr>
                <w:rFonts w:cs="Times New Roman"/>
                <w:w w:val="95"/>
                <w:sz w:val="24"/>
              </w:rPr>
              <w:t>desfășoară</w:t>
            </w:r>
            <w:r w:rsidR="00F44C14" w:rsidRPr="00957D9F">
              <w:rPr>
                <w:rFonts w:cs="Times New Roman"/>
                <w:spacing w:val="7"/>
                <w:w w:val="95"/>
                <w:sz w:val="24"/>
              </w:rPr>
              <w:t xml:space="preserve"> </w:t>
            </w:r>
            <w:r w:rsidR="00F44C14" w:rsidRPr="00957D9F">
              <w:rPr>
                <w:rFonts w:cs="Times New Roman"/>
                <w:w w:val="95"/>
                <w:sz w:val="24"/>
              </w:rPr>
              <w:t>lecții</w:t>
            </w:r>
            <w:r w:rsidR="00F44C14" w:rsidRPr="00957D9F">
              <w:rPr>
                <w:rFonts w:cs="Times New Roman"/>
                <w:spacing w:val="6"/>
                <w:w w:val="95"/>
                <w:sz w:val="24"/>
              </w:rPr>
              <w:t xml:space="preserve"> </w:t>
            </w:r>
            <w:r w:rsidR="00F44C14" w:rsidRPr="00957D9F">
              <w:rPr>
                <w:rFonts w:cs="Times New Roman"/>
                <w:w w:val="95"/>
                <w:sz w:val="24"/>
              </w:rPr>
              <w:t>și activități</w:t>
            </w:r>
            <w:r w:rsidR="00F44C14" w:rsidRPr="00957D9F">
              <w:rPr>
                <w:rFonts w:cs="Times New Roman"/>
                <w:spacing w:val="1"/>
                <w:w w:val="95"/>
                <w:sz w:val="24"/>
              </w:rPr>
              <w:t xml:space="preserve"> </w:t>
            </w:r>
            <w:r w:rsidR="00F44C14" w:rsidRPr="00957D9F">
              <w:rPr>
                <w:rFonts w:cs="Times New Roman"/>
                <w:w w:val="95"/>
                <w:sz w:val="24"/>
              </w:rPr>
              <w:t>în</w:t>
            </w:r>
            <w:r w:rsidR="00F44C14" w:rsidRPr="00957D9F">
              <w:rPr>
                <w:rFonts w:cs="Times New Roman"/>
                <w:spacing w:val="7"/>
                <w:w w:val="95"/>
                <w:sz w:val="24"/>
              </w:rPr>
              <w:t xml:space="preserve"> </w:t>
            </w:r>
            <w:r w:rsidR="00F44C14" w:rsidRPr="00957D9F">
              <w:rPr>
                <w:rFonts w:cs="Times New Roman"/>
                <w:w w:val="95"/>
                <w:sz w:val="24"/>
              </w:rPr>
              <w:t>locul profesorilor.</w:t>
            </w:r>
          </w:p>
          <w:p w:rsidR="00A5495F" w:rsidRPr="00957D9F" w:rsidRDefault="00810C75" w:rsidP="00810C75">
            <w:pPr>
              <w:pStyle w:val="Normal1"/>
              <w:rPr>
                <w:rFonts w:cs="Times New Roman"/>
                <w:w w:val="95"/>
                <w:sz w:val="24"/>
                <w:lang w:val="en-US"/>
              </w:rPr>
            </w:pPr>
            <w:r w:rsidRPr="00957D9F">
              <w:rPr>
                <w:rFonts w:cs="Times New Roman"/>
                <w:w w:val="95"/>
                <w:sz w:val="24"/>
                <w:lang w:val="en-US"/>
              </w:rPr>
              <w:t>4.</w:t>
            </w:r>
            <w:r w:rsidR="00F66765" w:rsidRPr="00957D9F">
              <w:rPr>
                <w:rFonts w:cs="Times New Roman"/>
                <w:w w:val="95"/>
                <w:sz w:val="24"/>
                <w:lang w:val="en-US"/>
              </w:rPr>
              <w:t xml:space="preserve"> </w:t>
            </w:r>
            <w:r w:rsidR="00A5495F" w:rsidRPr="00957D9F">
              <w:rPr>
                <w:rFonts w:cs="Times New Roman"/>
                <w:w w:val="95"/>
                <w:sz w:val="24"/>
              </w:rPr>
              <w:t>Implicarea  parintilor  si  elevilor  in  activitatile de  amenajare  a  curtii  scolii (plantarea  florilor  de  toamna). 17.11.2022</w:t>
            </w:r>
          </w:p>
          <w:p w:rsidR="00966AF4" w:rsidRPr="00957D9F" w:rsidRDefault="00810C75" w:rsidP="00810C75">
            <w:pPr>
              <w:pStyle w:val="Normal1"/>
              <w:rPr>
                <w:rFonts w:cs="Times New Roman"/>
                <w:w w:val="95"/>
                <w:sz w:val="24"/>
                <w:lang w:val="en-US"/>
              </w:rPr>
            </w:pPr>
            <w:r w:rsidRPr="00957D9F">
              <w:rPr>
                <w:rFonts w:cs="Times New Roman"/>
                <w:w w:val="95"/>
                <w:sz w:val="24"/>
                <w:lang w:val="en-US"/>
              </w:rPr>
              <w:t>5.</w:t>
            </w:r>
            <w:r w:rsidR="00F66765" w:rsidRPr="00957D9F">
              <w:rPr>
                <w:rFonts w:cs="Times New Roman"/>
                <w:w w:val="95"/>
                <w:sz w:val="24"/>
                <w:lang w:val="en-US"/>
              </w:rPr>
              <w:t xml:space="preserve"> </w:t>
            </w:r>
            <w:r w:rsidR="00966AF4" w:rsidRPr="00957D9F">
              <w:rPr>
                <w:rFonts w:cs="Times New Roman"/>
                <w:w w:val="95"/>
                <w:sz w:val="24"/>
              </w:rPr>
              <w:t>Participarea  echipei  de  baieti  in  cadrul  competitiilor  raionale  sportive  la  volei.</w:t>
            </w:r>
          </w:p>
          <w:p w:rsidR="00966AF4" w:rsidRPr="00957D9F" w:rsidRDefault="00810C75" w:rsidP="00810C75">
            <w:pPr>
              <w:pStyle w:val="Normal1"/>
              <w:rPr>
                <w:rFonts w:cs="Times New Roman"/>
                <w:w w:val="95"/>
                <w:sz w:val="24"/>
                <w:lang w:val="en-US"/>
              </w:rPr>
            </w:pPr>
            <w:r w:rsidRPr="00957D9F">
              <w:rPr>
                <w:rFonts w:cs="Times New Roman"/>
                <w:w w:val="95"/>
                <w:sz w:val="24"/>
                <w:lang w:val="en-US"/>
              </w:rPr>
              <w:t>6.</w:t>
            </w:r>
            <w:r w:rsidR="00F66765" w:rsidRPr="00957D9F">
              <w:rPr>
                <w:rFonts w:cs="Times New Roman"/>
                <w:w w:val="95"/>
                <w:sz w:val="24"/>
                <w:lang w:val="en-US"/>
              </w:rPr>
              <w:t xml:space="preserve"> </w:t>
            </w:r>
            <w:r w:rsidR="00966AF4" w:rsidRPr="00957D9F">
              <w:rPr>
                <w:rFonts w:cs="Times New Roman"/>
                <w:w w:val="95"/>
                <w:sz w:val="24"/>
              </w:rPr>
              <w:t>Organizarea  Targului  de  Craciun in  cadrul  institutiei  de  invatamant cu  scopul  innoirii  decorului  de  Anul  Nou.</w:t>
            </w:r>
          </w:p>
          <w:p w:rsidR="00F44C14" w:rsidRPr="00957D9F" w:rsidRDefault="00810C75" w:rsidP="00810C75">
            <w:pPr>
              <w:pStyle w:val="Normal1"/>
              <w:rPr>
                <w:rFonts w:cs="Times New Roman"/>
                <w:w w:val="95"/>
                <w:sz w:val="24"/>
                <w:lang w:val="en-US"/>
              </w:rPr>
            </w:pPr>
            <w:r w:rsidRPr="00957D9F">
              <w:rPr>
                <w:rFonts w:cs="Times New Roman"/>
                <w:w w:val="95"/>
                <w:sz w:val="24"/>
                <w:lang w:val="en-US"/>
              </w:rPr>
              <w:t>7.</w:t>
            </w:r>
            <w:r w:rsidR="00F66765" w:rsidRPr="00957D9F">
              <w:rPr>
                <w:rFonts w:cs="Times New Roman"/>
                <w:w w:val="95"/>
                <w:sz w:val="24"/>
                <w:lang w:val="en-US"/>
              </w:rPr>
              <w:t xml:space="preserve"> </w:t>
            </w:r>
            <w:r w:rsidR="00966AF4" w:rsidRPr="00957D9F">
              <w:rPr>
                <w:rFonts w:cs="Times New Roman"/>
                <w:w w:val="95"/>
                <w:sz w:val="24"/>
                <w:lang w:val="en-US"/>
              </w:rPr>
              <w:t>Participarea  si  prezentarea  mastilor  in  cadrul  Festivalului  raional  ,,V-am  ura, v-am  tot  ura!” 25.12.2022.</w:t>
            </w:r>
            <w:r w:rsidR="00F44C14" w:rsidRPr="00957D9F">
              <w:rPr>
                <w:rFonts w:cs="Times New Roman"/>
                <w:spacing w:val="-54"/>
                <w:w w:val="95"/>
                <w:sz w:val="24"/>
              </w:rPr>
              <w:t xml:space="preserve"> </w:t>
            </w:r>
          </w:p>
          <w:p w:rsidR="00F44C14" w:rsidRPr="00D5755C" w:rsidRDefault="00810C75" w:rsidP="00810C75">
            <w:pPr>
              <w:pStyle w:val="Normal1"/>
              <w:rPr>
                <w:rFonts w:cs="Times New Roman"/>
                <w:w w:val="95"/>
                <w:sz w:val="24"/>
                <w:lang w:val="en-US"/>
              </w:rPr>
            </w:pPr>
            <w:r w:rsidRPr="00957D9F">
              <w:rPr>
                <w:rFonts w:cs="Times New Roman"/>
                <w:w w:val="95"/>
                <w:sz w:val="24"/>
                <w:lang w:val="en-US"/>
              </w:rPr>
              <w:t>8.</w:t>
            </w:r>
            <w:r w:rsidR="00F66765" w:rsidRPr="00957D9F">
              <w:rPr>
                <w:rFonts w:cs="Times New Roman"/>
                <w:w w:val="95"/>
                <w:sz w:val="24"/>
                <w:lang w:val="en-US"/>
              </w:rPr>
              <w:t xml:space="preserve"> </w:t>
            </w:r>
            <w:r w:rsidR="00966AF4" w:rsidRPr="00957D9F">
              <w:rPr>
                <w:rFonts w:cs="Times New Roman"/>
                <w:w w:val="95"/>
                <w:sz w:val="24"/>
              </w:rPr>
              <w:t xml:space="preserve">Promovarea  traditiilor  de  Craciun  in  </w:t>
            </w:r>
            <w:r w:rsidR="00A5495F" w:rsidRPr="00957D9F">
              <w:rPr>
                <w:rFonts w:cs="Times New Roman"/>
                <w:w w:val="95"/>
                <w:sz w:val="24"/>
              </w:rPr>
              <w:t>comunitate:,, Colinde, colinde...” 07.01.2023. Biserica, Caminul  cultural.</w:t>
            </w:r>
          </w:p>
        </w:tc>
      </w:tr>
      <w:tr w:rsidR="00F44C14" w:rsidRPr="00D5755C" w:rsidTr="00D5755C">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8138" w:type="dxa"/>
            <w:gridSpan w:val="3"/>
            <w:tcBorders>
              <w:top w:val="single" w:sz="4" w:space="0" w:color="auto"/>
              <w:left w:val="single" w:sz="4" w:space="0" w:color="auto"/>
              <w:bottom w:val="single" w:sz="4" w:space="0" w:color="auto"/>
              <w:right w:val="single" w:sz="4" w:space="0" w:color="auto"/>
            </w:tcBorders>
            <w:hideMark/>
          </w:tcPr>
          <w:p w:rsidR="00F44C14" w:rsidRPr="00D5755C" w:rsidRDefault="00A5495F">
            <w:pPr>
              <w:rPr>
                <w:szCs w:val="24"/>
              </w:rPr>
            </w:pPr>
            <w:r w:rsidRPr="00D5755C">
              <w:rPr>
                <w:szCs w:val="24"/>
              </w:rPr>
              <w:t>Consiliul  de  elevi</w:t>
            </w:r>
            <w:r w:rsidR="00F44C14" w:rsidRPr="00D5755C">
              <w:rPr>
                <w:szCs w:val="24"/>
              </w:rPr>
              <w:t xml:space="preserve"> </w:t>
            </w:r>
            <w:r w:rsidRPr="00D5755C">
              <w:rPr>
                <w:szCs w:val="24"/>
              </w:rPr>
              <w:t>implică comunitatea  scolara</w:t>
            </w:r>
            <w:r w:rsidR="00F44C14" w:rsidRPr="00D5755C">
              <w:rPr>
                <w:szCs w:val="24"/>
              </w:rPr>
              <w:t xml:space="preserve"> în organizrea şi desfăşurarea  măsurilor extr</w:t>
            </w:r>
            <w:r w:rsidRPr="00D5755C">
              <w:rPr>
                <w:szCs w:val="24"/>
              </w:rPr>
              <w:t>aşcolare şi a târgurilor de cari</w:t>
            </w:r>
            <w:r w:rsidR="00F44C14" w:rsidRPr="00D5755C">
              <w:rPr>
                <w:szCs w:val="24"/>
              </w:rPr>
              <w:t>tate.</w:t>
            </w:r>
          </w:p>
        </w:tc>
      </w:tr>
      <w:tr w:rsidR="00F44C14" w:rsidTr="00D5755C">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6"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837"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bl>
    <w:p w:rsidR="00F44C14" w:rsidRDefault="00F44C14" w:rsidP="00F44C14"/>
    <w:p w:rsidR="00F44C14" w:rsidRDefault="00F44C14" w:rsidP="00F44C14">
      <w:pPr>
        <w:rPr>
          <w:b/>
          <w:bCs/>
        </w:rPr>
      </w:pPr>
      <w:r w:rsidRPr="00957D9F">
        <w:rPr>
          <w:b/>
          <w:bCs/>
          <w:color w:val="00B050"/>
        </w:rPr>
        <w:t>Domeniu: Capacitate instituțională</w:t>
      </w:r>
    </w:p>
    <w:p w:rsidR="00F44C14" w:rsidRPr="00957D9F" w:rsidRDefault="00F44C14" w:rsidP="00F44C14">
      <w:pPr>
        <w:rPr>
          <w:color w:val="0070C0"/>
          <w:lang w:val="en-US"/>
        </w:rPr>
      </w:pPr>
      <w:r w:rsidRPr="00957D9F">
        <w:rPr>
          <w:b/>
          <w:bCs/>
          <w:color w:val="0070C0"/>
          <w:lang w:val="en-US"/>
        </w:rPr>
        <w:t>Indicator 2.1.2.</w:t>
      </w:r>
      <w:r w:rsidRPr="00957D9F">
        <w:rPr>
          <w:color w:val="0070C0"/>
          <w:lang w:val="en-US"/>
        </w:rPr>
        <w:t xml:space="preserve"> Existența unei structuri asociative a elevilor/ copiilor, constituită democratic și autoorganizată, care participă la luarea deciziilor cu privire la aspectele de interes pentru elevi/ copii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837"/>
      </w:tblGrid>
      <w:tr w:rsidR="00F44C14" w:rsidRP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8138" w:type="dxa"/>
            <w:gridSpan w:val="3"/>
            <w:tcBorders>
              <w:top w:val="single" w:sz="4" w:space="0" w:color="auto"/>
              <w:left w:val="single" w:sz="4" w:space="0" w:color="auto"/>
              <w:bottom w:val="single" w:sz="4" w:space="0" w:color="auto"/>
              <w:right w:val="single" w:sz="4" w:space="0" w:color="auto"/>
            </w:tcBorders>
          </w:tcPr>
          <w:p w:rsidR="00F44C14" w:rsidRDefault="00810C75" w:rsidP="00810C75">
            <w:pPr>
              <w:pStyle w:val="Normal1"/>
              <w:rPr>
                <w:sz w:val="24"/>
                <w:lang w:eastAsia="ru-RU"/>
              </w:rPr>
            </w:pPr>
            <w:r>
              <w:rPr>
                <w:sz w:val="24"/>
              </w:rPr>
              <w:t>1.</w:t>
            </w:r>
            <w:r w:rsidR="00F66765">
              <w:rPr>
                <w:sz w:val="24"/>
              </w:rPr>
              <w:t xml:space="preserve"> </w:t>
            </w:r>
            <w:r w:rsidR="00F44C14">
              <w:rPr>
                <w:sz w:val="24"/>
              </w:rPr>
              <w:t>Consiliul Elevilor.</w:t>
            </w:r>
          </w:p>
          <w:p w:rsidR="00F44C14" w:rsidRDefault="00810C75" w:rsidP="00810C75">
            <w:pPr>
              <w:pStyle w:val="Normal1"/>
              <w:rPr>
                <w:sz w:val="24"/>
                <w:lang w:eastAsia="ru-RU"/>
              </w:rPr>
            </w:pPr>
            <w:r>
              <w:rPr>
                <w:sz w:val="24"/>
              </w:rPr>
              <w:t>2.</w:t>
            </w:r>
            <w:r w:rsidR="00F66765">
              <w:rPr>
                <w:sz w:val="24"/>
              </w:rPr>
              <w:t xml:space="preserve"> </w:t>
            </w:r>
            <w:r w:rsidR="00F44C14" w:rsidRPr="00A5495F">
              <w:rPr>
                <w:sz w:val="24"/>
              </w:rPr>
              <w:t xml:space="preserve">Regulamentul Consiliului Elevilor, elaborat de către instituție. </w:t>
            </w:r>
            <w:r w:rsidR="00957D9F">
              <w:rPr>
                <w:sz w:val="24"/>
              </w:rPr>
              <w:t>(Anexa 1);</w:t>
            </w:r>
          </w:p>
          <w:p w:rsidR="00F44C14" w:rsidRDefault="00810C75" w:rsidP="00810C75">
            <w:pPr>
              <w:pStyle w:val="Normal1"/>
              <w:rPr>
                <w:sz w:val="24"/>
                <w:lang w:eastAsia="ru-RU"/>
              </w:rPr>
            </w:pPr>
            <w:r>
              <w:rPr>
                <w:sz w:val="24"/>
              </w:rPr>
              <w:t>3.</w:t>
            </w:r>
            <w:r w:rsidR="00F66765">
              <w:rPr>
                <w:sz w:val="24"/>
              </w:rPr>
              <w:t xml:space="preserve"> </w:t>
            </w:r>
            <w:r w:rsidR="00F44C14" w:rsidRPr="00A5495F">
              <w:rPr>
                <w:sz w:val="24"/>
              </w:rPr>
              <w:t>Planul de activitate a Consiliului Elevilor.</w:t>
            </w:r>
            <w:r w:rsidR="00957D9F">
              <w:rPr>
                <w:sz w:val="24"/>
              </w:rPr>
              <w:t xml:space="preserve"> (Anexa 2);</w:t>
            </w:r>
          </w:p>
          <w:p w:rsidR="00F44C14" w:rsidRDefault="00810C75" w:rsidP="00810C75">
            <w:pPr>
              <w:pStyle w:val="Normal1"/>
              <w:rPr>
                <w:sz w:val="24"/>
                <w:lang w:eastAsia="ru-RU"/>
              </w:rPr>
            </w:pPr>
            <w:r>
              <w:rPr>
                <w:sz w:val="24"/>
              </w:rPr>
              <w:t>4.</w:t>
            </w:r>
            <w:r w:rsidR="00F66765">
              <w:rPr>
                <w:sz w:val="24"/>
              </w:rPr>
              <w:t xml:space="preserve"> </w:t>
            </w:r>
            <w:r w:rsidR="00F44C14" w:rsidRPr="00A5495F">
              <w:rPr>
                <w:sz w:val="24"/>
              </w:rPr>
              <w:t>Panoul Consiliului Elevilor.</w:t>
            </w:r>
            <w:r w:rsidR="00957D9F">
              <w:rPr>
                <w:sz w:val="24"/>
              </w:rPr>
              <w:t xml:space="preserve"> (Anexa 3);</w:t>
            </w:r>
          </w:p>
          <w:p w:rsidR="00F44C14" w:rsidRDefault="00810C75" w:rsidP="00810C75">
            <w:pPr>
              <w:pStyle w:val="Normal1"/>
              <w:rPr>
                <w:sz w:val="24"/>
                <w:lang w:eastAsia="ru-RU"/>
              </w:rPr>
            </w:pPr>
            <w:r>
              <w:rPr>
                <w:sz w:val="24"/>
              </w:rPr>
              <w:t>5.</w:t>
            </w:r>
            <w:r w:rsidR="00F66765">
              <w:rPr>
                <w:sz w:val="24"/>
              </w:rPr>
              <w:t xml:space="preserve"> </w:t>
            </w:r>
            <w:r w:rsidR="00F44C14" w:rsidRPr="00A5495F">
              <w:rPr>
                <w:sz w:val="24"/>
              </w:rPr>
              <w:t>Registru de procese</w:t>
            </w:r>
            <w:r w:rsidR="00A5495F" w:rsidRPr="00A5495F">
              <w:rPr>
                <w:sz w:val="24"/>
              </w:rPr>
              <w:t>-</w:t>
            </w:r>
            <w:r w:rsidR="00F44C14" w:rsidRPr="00A5495F">
              <w:rPr>
                <w:sz w:val="24"/>
              </w:rPr>
              <w:t>verbale ale ședințelor Consiliului Elevilor.</w:t>
            </w:r>
            <w:r w:rsidR="00957D9F">
              <w:rPr>
                <w:sz w:val="24"/>
              </w:rPr>
              <w:t xml:space="preserve"> (Anexa 4);</w:t>
            </w:r>
          </w:p>
          <w:p w:rsidR="00ED2DAF" w:rsidRDefault="00810C75" w:rsidP="00810C75">
            <w:pPr>
              <w:pStyle w:val="Normal1"/>
              <w:rPr>
                <w:sz w:val="24"/>
                <w:lang w:eastAsia="ru-RU"/>
              </w:rPr>
            </w:pPr>
            <w:r>
              <w:rPr>
                <w:sz w:val="24"/>
              </w:rPr>
              <w:t>6.</w:t>
            </w:r>
            <w:r w:rsidR="00F66765">
              <w:rPr>
                <w:sz w:val="24"/>
              </w:rPr>
              <w:t xml:space="preserve"> </w:t>
            </w:r>
            <w:r w:rsidR="00ED2DAF">
              <w:rPr>
                <w:sz w:val="24"/>
              </w:rPr>
              <w:t>Celebrarea  Zilei  Internationale  a  Pacii 21.09.2022. Facebook</w:t>
            </w:r>
            <w:r w:rsidR="00957D9F">
              <w:rPr>
                <w:sz w:val="24"/>
              </w:rPr>
              <w:t>(Anexa 5);</w:t>
            </w:r>
          </w:p>
          <w:p w:rsidR="000913DC" w:rsidRDefault="00810C75" w:rsidP="00810C75">
            <w:pPr>
              <w:pStyle w:val="Normal1"/>
              <w:rPr>
                <w:sz w:val="24"/>
                <w:lang w:eastAsia="ru-RU"/>
              </w:rPr>
            </w:pPr>
            <w:r>
              <w:rPr>
                <w:sz w:val="24"/>
              </w:rPr>
              <w:t>7.</w:t>
            </w:r>
            <w:r w:rsidR="00F66765">
              <w:rPr>
                <w:sz w:val="24"/>
              </w:rPr>
              <w:t xml:space="preserve"> </w:t>
            </w:r>
            <w:r w:rsidR="000913DC">
              <w:rPr>
                <w:sz w:val="24"/>
              </w:rPr>
              <w:t>Promovarea  empatiei  ca  valoare  educativa:</w:t>
            </w:r>
            <w:r w:rsidR="00ED2DAF">
              <w:rPr>
                <w:sz w:val="24"/>
              </w:rPr>
              <w:t>,,</w:t>
            </w:r>
            <w:r w:rsidR="000913DC">
              <w:rPr>
                <w:sz w:val="24"/>
              </w:rPr>
              <w:t>O  imbratisare  fierbinte  din  toata  inima...</w:t>
            </w:r>
            <w:r w:rsidR="00ED2DAF">
              <w:rPr>
                <w:sz w:val="24"/>
              </w:rPr>
              <w:t>” 29.09.2022  Facebook.</w:t>
            </w:r>
            <w:r w:rsidR="00957D9F">
              <w:rPr>
                <w:sz w:val="24"/>
              </w:rPr>
              <w:t xml:space="preserve"> (Anexa 6);</w:t>
            </w:r>
          </w:p>
          <w:p w:rsidR="00ED2DAF" w:rsidRPr="00A5495F" w:rsidRDefault="00810C75" w:rsidP="00810C75">
            <w:pPr>
              <w:pStyle w:val="Normal1"/>
              <w:rPr>
                <w:sz w:val="24"/>
                <w:lang w:eastAsia="ru-RU"/>
              </w:rPr>
            </w:pPr>
            <w:r>
              <w:rPr>
                <w:sz w:val="24"/>
              </w:rPr>
              <w:t>8.</w:t>
            </w:r>
            <w:r w:rsidR="00F66765">
              <w:rPr>
                <w:sz w:val="24"/>
              </w:rPr>
              <w:t xml:space="preserve"> </w:t>
            </w:r>
            <w:r w:rsidR="00ED2DAF">
              <w:rPr>
                <w:sz w:val="24"/>
              </w:rPr>
              <w:t>Implicarea  in  organizarea  seratei  de  intalnire  cu  absolventii. 26.02.2023 Facebook</w:t>
            </w:r>
            <w:r w:rsidR="00957D9F">
              <w:rPr>
                <w:sz w:val="24"/>
              </w:rPr>
              <w:t>(Anexa 7);</w:t>
            </w:r>
          </w:p>
          <w:p w:rsidR="00F44C14" w:rsidRDefault="00F44C14">
            <w:pPr>
              <w:pStyle w:val="Normal1"/>
              <w:rPr>
                <w:rFonts w:cs="Times New Roman"/>
                <w:lang w:val="en-US"/>
              </w:rPr>
            </w:pPr>
          </w:p>
        </w:tc>
      </w:tr>
      <w:tr w:rsidR="00F44C14" w:rsidRP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8138"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rFonts w:ascii="Cambria" w:hAnsi="Cambria"/>
              </w:rPr>
            </w:pPr>
            <w:r>
              <w:rPr>
                <w:rFonts w:ascii="Cambria" w:hAnsi="Cambria"/>
              </w:rPr>
              <w:t xml:space="preserve">Deţin spaţiu de activitate separat în incinta gimnaziului. </w:t>
            </w:r>
          </w:p>
          <w:p w:rsidR="00F44C14" w:rsidRDefault="00A5495F">
            <w:pPr>
              <w:pStyle w:val="Normal1"/>
              <w:rPr>
                <w:sz w:val="24"/>
              </w:rPr>
            </w:pPr>
            <w:r>
              <w:rPr>
                <w:sz w:val="24"/>
              </w:rPr>
              <w:t>Ord.nr.38 din 08.09.2022</w:t>
            </w:r>
            <w:r w:rsidR="00F44C14">
              <w:rPr>
                <w:sz w:val="24"/>
              </w:rPr>
              <w:t xml:space="preserve"> cu privire la constituirea CE.</w:t>
            </w:r>
          </w:p>
          <w:p w:rsidR="00F44C14" w:rsidRDefault="00F44C14" w:rsidP="000913DC">
            <w:pPr>
              <w:rPr>
                <w:szCs w:val="24"/>
              </w:rPr>
            </w:pPr>
            <w:r>
              <w:rPr>
                <w:lang w:val="en-US"/>
              </w:rPr>
              <w:t xml:space="preserve"> Implicarea CE </w:t>
            </w:r>
            <w:r w:rsidR="000913DC">
              <w:rPr>
                <w:lang w:val="en-US"/>
              </w:rPr>
              <w:t>la activitățile din comunitate:</w:t>
            </w:r>
            <w:r w:rsidR="000913DC">
              <w:rPr>
                <w:w w:val="95"/>
                <w:sz w:val="28"/>
                <w:szCs w:val="28"/>
              </w:rPr>
              <w:t>,, Colinde, colinde...” 07.01.2023. Biserica, Caminul  cultural.</w:t>
            </w:r>
            <w:r w:rsidR="000913DC">
              <w:rPr>
                <w:lang w:val="en-US"/>
              </w:rPr>
              <w:t xml:space="preserve"> </w:t>
            </w:r>
            <w:r>
              <w:rPr>
                <w:lang w:val="en-US"/>
              </w:rPr>
              <w:t>( poze Facebook)</w:t>
            </w:r>
          </w:p>
        </w:tc>
      </w:tr>
      <w:tr w:rsid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6"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837" w:type="dxa"/>
            <w:tcBorders>
              <w:top w:val="single" w:sz="4" w:space="0" w:color="auto"/>
              <w:left w:val="single" w:sz="4" w:space="0" w:color="auto"/>
              <w:bottom w:val="single" w:sz="4" w:space="0" w:color="auto"/>
              <w:right w:val="single" w:sz="4" w:space="0" w:color="auto"/>
            </w:tcBorders>
            <w:hideMark/>
          </w:tcPr>
          <w:p w:rsidR="00F44C14" w:rsidRDefault="00F44C14">
            <w:r>
              <w:t>Punctaj acordat: - 2</w:t>
            </w:r>
          </w:p>
        </w:tc>
      </w:tr>
    </w:tbl>
    <w:p w:rsidR="00F44C14" w:rsidRDefault="00F44C14" w:rsidP="00F44C14"/>
    <w:p w:rsidR="00957D9F" w:rsidRDefault="00957D9F" w:rsidP="00F44C14">
      <w:pPr>
        <w:rPr>
          <w:b/>
          <w:bCs/>
          <w:lang w:val="en-US"/>
        </w:rPr>
      </w:pPr>
    </w:p>
    <w:p w:rsidR="00F44C14" w:rsidRPr="00957D9F" w:rsidRDefault="00F44C14" w:rsidP="00F44C14">
      <w:pPr>
        <w:rPr>
          <w:color w:val="0070C0"/>
          <w:lang w:val="en-US"/>
        </w:rPr>
      </w:pPr>
      <w:r w:rsidRPr="00957D9F">
        <w:rPr>
          <w:b/>
          <w:bCs/>
          <w:color w:val="0070C0"/>
          <w:lang w:val="en-US"/>
        </w:rPr>
        <w:t>Indicator 2.1.3.</w:t>
      </w:r>
      <w:r w:rsidRPr="00957D9F">
        <w:rPr>
          <w:color w:val="0070C0"/>
          <w:lang w:val="en-US"/>
        </w:rPr>
        <w:t xml:space="preserve"> Asigurarea funcționalității mijloacelor de comunicare ce reflectă opinia liberă a elevilor/ copiilor (pagini pe rețele de socializare, reviste și ziare școlare, panouri informative etc.)</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979"/>
      </w:tblGrid>
      <w:tr w:rsidR="00F44C14" w:rsidRP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8280" w:type="dxa"/>
            <w:gridSpan w:val="3"/>
            <w:tcBorders>
              <w:top w:val="single" w:sz="4" w:space="0" w:color="auto"/>
              <w:left w:val="single" w:sz="4" w:space="0" w:color="auto"/>
              <w:bottom w:val="single" w:sz="4" w:space="0" w:color="auto"/>
              <w:right w:val="single" w:sz="4" w:space="0" w:color="auto"/>
            </w:tcBorders>
            <w:hideMark/>
          </w:tcPr>
          <w:p w:rsidR="00F44C14" w:rsidRDefault="00810C75">
            <w:pPr>
              <w:pStyle w:val="Normal1"/>
              <w:rPr>
                <w:sz w:val="24"/>
                <w:lang w:eastAsia="ru-RU"/>
              </w:rPr>
            </w:pPr>
            <w:r>
              <w:rPr>
                <w:sz w:val="24"/>
              </w:rPr>
              <w:t>1.</w:t>
            </w:r>
            <w:r w:rsidR="00F66765">
              <w:rPr>
                <w:sz w:val="24"/>
              </w:rPr>
              <w:t xml:space="preserve"> </w:t>
            </w:r>
            <w:r w:rsidR="00F44C14">
              <w:rPr>
                <w:sz w:val="24"/>
              </w:rPr>
              <w:t>Toate</w:t>
            </w:r>
            <w:r w:rsidR="00F44C14">
              <w:rPr>
                <w:spacing w:val="-6"/>
                <w:sz w:val="24"/>
              </w:rPr>
              <w:t xml:space="preserve"> </w:t>
            </w:r>
            <w:r w:rsidR="00F44C14">
              <w:rPr>
                <w:sz w:val="24"/>
              </w:rPr>
              <w:t>clasele</w:t>
            </w:r>
            <w:r w:rsidR="00F44C14">
              <w:rPr>
                <w:spacing w:val="-5"/>
                <w:sz w:val="24"/>
              </w:rPr>
              <w:t xml:space="preserve"> </w:t>
            </w:r>
            <w:r w:rsidR="00F44C14">
              <w:rPr>
                <w:sz w:val="24"/>
              </w:rPr>
              <w:t>au create</w:t>
            </w:r>
            <w:r w:rsidR="00F44C14">
              <w:rPr>
                <w:spacing w:val="-4"/>
                <w:sz w:val="24"/>
              </w:rPr>
              <w:t xml:space="preserve"> </w:t>
            </w:r>
            <w:r w:rsidR="00F44C14">
              <w:rPr>
                <w:sz w:val="24"/>
              </w:rPr>
              <w:t>grupuri</w:t>
            </w:r>
            <w:r w:rsidR="00F44C14">
              <w:rPr>
                <w:spacing w:val="-2"/>
                <w:sz w:val="24"/>
              </w:rPr>
              <w:t xml:space="preserve"> </w:t>
            </w:r>
            <w:r w:rsidR="00F44C14">
              <w:rPr>
                <w:sz w:val="24"/>
              </w:rPr>
              <w:t>de</w:t>
            </w:r>
            <w:r w:rsidR="00F44C14">
              <w:rPr>
                <w:spacing w:val="-5"/>
                <w:sz w:val="24"/>
              </w:rPr>
              <w:t xml:space="preserve"> </w:t>
            </w:r>
            <w:r w:rsidR="00F44C14">
              <w:rPr>
                <w:sz w:val="24"/>
              </w:rPr>
              <w:t>elevi</w:t>
            </w:r>
            <w:r w:rsidR="00F44C14">
              <w:rPr>
                <w:spacing w:val="-1"/>
                <w:sz w:val="24"/>
              </w:rPr>
              <w:t xml:space="preserve"> </w:t>
            </w:r>
            <w:r w:rsidR="00ED2DAF">
              <w:rPr>
                <w:sz w:val="24"/>
              </w:rPr>
              <w:t xml:space="preserve"> si </w:t>
            </w:r>
            <w:r w:rsidR="00F44C14">
              <w:rPr>
                <w:sz w:val="24"/>
              </w:rPr>
              <w:t>parinţi</w:t>
            </w:r>
            <w:r w:rsidR="00F44C14">
              <w:rPr>
                <w:spacing w:val="-7"/>
                <w:sz w:val="24"/>
              </w:rPr>
              <w:t xml:space="preserve"> </w:t>
            </w:r>
            <w:r w:rsidR="00F44C14">
              <w:rPr>
                <w:sz w:val="24"/>
              </w:rPr>
              <w:t>pe</w:t>
            </w:r>
            <w:r w:rsidR="00F44C14">
              <w:rPr>
                <w:spacing w:val="-5"/>
                <w:sz w:val="24"/>
              </w:rPr>
              <w:t xml:space="preserve"> </w:t>
            </w:r>
            <w:r w:rsidR="00F44C14">
              <w:rPr>
                <w:sz w:val="24"/>
              </w:rPr>
              <w:t>Viber,</w:t>
            </w:r>
            <w:r w:rsidR="00F44C14">
              <w:rPr>
                <w:spacing w:val="-4"/>
                <w:sz w:val="24"/>
              </w:rPr>
              <w:t xml:space="preserve"> </w:t>
            </w:r>
            <w:r w:rsidR="00F44C14">
              <w:rPr>
                <w:sz w:val="24"/>
              </w:rPr>
              <w:t>Mes</w:t>
            </w:r>
            <w:r w:rsidR="00ED2DAF">
              <w:rPr>
                <w:sz w:val="24"/>
              </w:rPr>
              <w:t>s</w:t>
            </w:r>
            <w:r w:rsidR="00F44C14">
              <w:rPr>
                <w:sz w:val="24"/>
              </w:rPr>
              <w:t>enger,</w:t>
            </w:r>
            <w:r w:rsidR="00F44C14">
              <w:rPr>
                <w:spacing w:val="-4"/>
                <w:sz w:val="24"/>
              </w:rPr>
              <w:t xml:space="preserve"> </w:t>
            </w:r>
            <w:r w:rsidR="00F44C14">
              <w:rPr>
                <w:sz w:val="24"/>
              </w:rPr>
              <w:t>Facebook,adrese</w:t>
            </w:r>
            <w:r w:rsidR="00F44C14">
              <w:rPr>
                <w:spacing w:val="-5"/>
                <w:sz w:val="24"/>
              </w:rPr>
              <w:t xml:space="preserve"> </w:t>
            </w:r>
            <w:r w:rsidR="00F44C14">
              <w:rPr>
                <w:sz w:val="24"/>
              </w:rPr>
              <w:t>de</w:t>
            </w:r>
            <w:r w:rsidR="00F44C14">
              <w:rPr>
                <w:spacing w:val="-5"/>
                <w:sz w:val="24"/>
              </w:rPr>
              <w:t xml:space="preserve"> </w:t>
            </w:r>
            <w:r w:rsidR="00F44C14">
              <w:rPr>
                <w:sz w:val="24"/>
              </w:rPr>
              <w:t>email,Meet,Zoom.</w:t>
            </w:r>
          </w:p>
          <w:p w:rsidR="00F44C14" w:rsidRDefault="00F44C14">
            <w:pPr>
              <w:pStyle w:val="Normal1"/>
              <w:rPr>
                <w:sz w:val="24"/>
              </w:rPr>
            </w:pPr>
            <w:r>
              <w:rPr>
                <w:sz w:val="24"/>
              </w:rPr>
              <w:t xml:space="preserve"> </w:t>
            </w:r>
            <w:r w:rsidR="00810C75">
              <w:rPr>
                <w:sz w:val="24"/>
              </w:rPr>
              <w:t>2.</w:t>
            </w:r>
            <w:r w:rsidR="00F66765">
              <w:rPr>
                <w:sz w:val="24"/>
              </w:rPr>
              <w:t xml:space="preserve"> </w:t>
            </w:r>
            <w:r>
              <w:rPr>
                <w:sz w:val="24"/>
              </w:rPr>
              <w:t xml:space="preserve">Iniţiază concursuri şi victorine între clase în cadrul măsurilor festive organizate </w:t>
            </w:r>
            <w:r>
              <w:rPr>
                <w:sz w:val="24"/>
              </w:rPr>
              <w:lastRenderedPageBreak/>
              <w:t>de profesori  şi de ei  personal.</w:t>
            </w:r>
            <w:r w:rsidR="00ED2DAF">
              <w:rPr>
                <w:sz w:val="24"/>
              </w:rPr>
              <w:t xml:space="preserve"> </w:t>
            </w:r>
          </w:p>
          <w:p w:rsidR="00ED2DAF" w:rsidRDefault="00ED2DAF">
            <w:pPr>
              <w:pStyle w:val="Normal1"/>
              <w:rPr>
                <w:rFonts w:cs="Times New Roman"/>
                <w:sz w:val="24"/>
              </w:rPr>
            </w:pPr>
          </w:p>
        </w:tc>
      </w:tr>
      <w:tr w:rsidR="00F44C14" w:rsidRP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lastRenderedPageBreak/>
              <w:t>Constatări</w:t>
            </w:r>
          </w:p>
        </w:tc>
        <w:tc>
          <w:tcPr>
            <w:tcW w:w="8280"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szCs w:val="24"/>
              </w:rPr>
            </w:pPr>
            <w:r>
              <w:rPr>
                <w:rFonts w:ascii="Cambria" w:hAnsi="Cambria"/>
              </w:rPr>
              <w:t xml:space="preserve">Din  perioada martie 2020 până în prezent au grupuri de lucru toţi profesorii şi </w:t>
            </w:r>
            <w:r>
              <w:rPr>
                <w:rFonts w:ascii="Cambria" w:hAnsi="Cambria"/>
                <w:spacing w:val="-46"/>
              </w:rPr>
              <w:t xml:space="preserve"> </w:t>
            </w:r>
            <w:r>
              <w:rPr>
                <w:rFonts w:ascii="Cambria" w:hAnsi="Cambria"/>
              </w:rPr>
              <w:t>elevii.</w:t>
            </w:r>
          </w:p>
        </w:tc>
      </w:tr>
      <w:tr w:rsid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6"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-1</w:t>
            </w:r>
          </w:p>
        </w:tc>
        <w:tc>
          <w:tcPr>
            <w:tcW w:w="2979"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bl>
    <w:p w:rsidR="00F44C14" w:rsidRDefault="00F44C14" w:rsidP="00F44C14"/>
    <w:p w:rsidR="00957D9F" w:rsidRDefault="00957D9F" w:rsidP="004125E6">
      <w:pPr>
        <w:shd w:val="clear" w:color="auto" w:fill="FFFFFF" w:themeFill="background1"/>
        <w:tabs>
          <w:tab w:val="left" w:pos="6587"/>
        </w:tabs>
        <w:rPr>
          <w:b/>
          <w:bCs/>
        </w:rPr>
      </w:pPr>
    </w:p>
    <w:p w:rsidR="00F44C14" w:rsidRDefault="00F44C14" w:rsidP="004125E6">
      <w:pPr>
        <w:shd w:val="clear" w:color="auto" w:fill="FFFFFF" w:themeFill="background1"/>
        <w:tabs>
          <w:tab w:val="left" w:pos="6587"/>
        </w:tabs>
        <w:rPr>
          <w:b/>
          <w:bCs/>
        </w:rPr>
      </w:pPr>
      <w:r w:rsidRPr="00957D9F">
        <w:rPr>
          <w:b/>
          <w:bCs/>
          <w:color w:val="00B050"/>
        </w:rPr>
        <w:t>Domeniu: Curriculum/ proces educațional</w:t>
      </w:r>
      <w:r w:rsidR="004125E6">
        <w:rPr>
          <w:b/>
          <w:bCs/>
        </w:rPr>
        <w:tab/>
        <w:t xml:space="preserve"> </w:t>
      </w:r>
    </w:p>
    <w:p w:rsidR="00F44C14" w:rsidRDefault="00F44C14" w:rsidP="00F44C14">
      <w:pPr>
        <w:rPr>
          <w:color w:val="0070C0"/>
          <w:lang w:val="en-US"/>
        </w:rPr>
      </w:pPr>
      <w:r w:rsidRPr="00957D9F">
        <w:rPr>
          <w:b/>
          <w:bCs/>
          <w:color w:val="0070C0"/>
          <w:lang w:val="en-US"/>
        </w:rPr>
        <w:t>Indicator 2.1.4.</w:t>
      </w:r>
      <w:r w:rsidRPr="00957D9F">
        <w:rPr>
          <w:color w:val="0070C0"/>
          <w:lang w:val="en-US"/>
        </w:rPr>
        <w:t xml:space="preserve"> Implicarea permanentă a elevilor/ copiilor în consilierea aspectelor legate de viața școlară, în soluționarea problemelor la nivel de colectiv, în conturarea programului educațional, în evaluare propriului </w:t>
      </w:r>
      <w:r w:rsidR="00957D9F">
        <w:rPr>
          <w:color w:val="0070C0"/>
          <w:lang w:val="en-US"/>
        </w:rPr>
        <w:t>progress</w:t>
      </w:r>
    </w:p>
    <w:p w:rsidR="00957D9F" w:rsidRPr="00957D9F" w:rsidRDefault="00957D9F" w:rsidP="00F44C14">
      <w:pPr>
        <w:rPr>
          <w:color w:val="0070C0"/>
          <w:lang w:val="en-U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979"/>
      </w:tblGrid>
      <w:tr w:rsidR="00F44C14" w:rsidRP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8280" w:type="dxa"/>
            <w:gridSpan w:val="3"/>
            <w:tcBorders>
              <w:top w:val="single" w:sz="4" w:space="0" w:color="auto"/>
              <w:left w:val="single" w:sz="4" w:space="0" w:color="auto"/>
              <w:bottom w:val="single" w:sz="4" w:space="0" w:color="auto"/>
              <w:right w:val="single" w:sz="4" w:space="0" w:color="auto"/>
            </w:tcBorders>
            <w:hideMark/>
          </w:tcPr>
          <w:p w:rsidR="004125E6" w:rsidRPr="00625AEE" w:rsidRDefault="00810C75" w:rsidP="00765943">
            <w:pPr>
              <w:pStyle w:val="Normal1"/>
              <w:rPr>
                <w:sz w:val="24"/>
                <w:lang w:eastAsia="ru-RU"/>
              </w:rPr>
            </w:pPr>
            <w:r>
              <w:rPr>
                <w:sz w:val="24"/>
              </w:rPr>
              <w:t>1.</w:t>
            </w:r>
            <w:r w:rsidR="00F66765">
              <w:rPr>
                <w:sz w:val="24"/>
              </w:rPr>
              <w:t xml:space="preserve"> </w:t>
            </w:r>
            <w:r w:rsidR="00625AEE">
              <w:rPr>
                <w:sz w:val="24"/>
              </w:rPr>
              <w:t>Sondaj</w:t>
            </w:r>
            <w:r w:rsidR="00625AEE">
              <w:rPr>
                <w:sz w:val="24"/>
                <w:lang w:val="en-US"/>
              </w:rPr>
              <w:t xml:space="preserve">  printre  elevii  gimnaziului  despre  dorintele  privind  orele  optionale  in  anul  de  studii  2022-2023. </w:t>
            </w:r>
          </w:p>
          <w:p w:rsidR="00625AEE" w:rsidRPr="00625AEE" w:rsidRDefault="00810C75" w:rsidP="00765943">
            <w:pPr>
              <w:pStyle w:val="Normal1"/>
              <w:rPr>
                <w:sz w:val="24"/>
                <w:lang w:eastAsia="ru-RU"/>
              </w:rPr>
            </w:pPr>
            <w:r>
              <w:rPr>
                <w:sz w:val="24"/>
                <w:lang w:val="en-US"/>
              </w:rPr>
              <w:t>2.</w:t>
            </w:r>
            <w:r w:rsidR="00F66765">
              <w:rPr>
                <w:sz w:val="24"/>
                <w:lang w:val="en-US"/>
              </w:rPr>
              <w:t xml:space="preserve"> </w:t>
            </w:r>
            <w:r w:rsidR="00625AEE">
              <w:rPr>
                <w:sz w:val="24"/>
                <w:lang w:val="en-US"/>
              </w:rPr>
              <w:t>Desfasurarea  activitatii ,,Nivelul  de  adaptare  a  elevilor  din  cl .I-a  si  cl.V-a.</w:t>
            </w:r>
          </w:p>
          <w:p w:rsidR="00625AEE" w:rsidRDefault="00810C75" w:rsidP="00765943">
            <w:pPr>
              <w:pStyle w:val="Normal1"/>
              <w:rPr>
                <w:sz w:val="24"/>
                <w:lang w:eastAsia="ru-RU"/>
              </w:rPr>
            </w:pPr>
            <w:r>
              <w:rPr>
                <w:sz w:val="24"/>
                <w:lang w:eastAsia="ru-RU"/>
              </w:rPr>
              <w:t>3.</w:t>
            </w:r>
            <w:r w:rsidR="00F66765">
              <w:rPr>
                <w:sz w:val="24"/>
                <w:lang w:eastAsia="ru-RU"/>
              </w:rPr>
              <w:t xml:space="preserve"> </w:t>
            </w:r>
            <w:r w:rsidR="00765943">
              <w:rPr>
                <w:sz w:val="24"/>
                <w:lang w:eastAsia="ru-RU"/>
              </w:rPr>
              <w:t>Plan  de  activitate  a  Consiliului  Elevilor</w:t>
            </w:r>
            <w:r w:rsidR="00957D9F">
              <w:rPr>
                <w:sz w:val="24"/>
              </w:rPr>
              <w:t>(Anexa 1);</w:t>
            </w:r>
          </w:p>
          <w:p w:rsidR="00765943" w:rsidRDefault="00810C75" w:rsidP="00765943">
            <w:pPr>
              <w:pStyle w:val="Normal1"/>
              <w:rPr>
                <w:sz w:val="24"/>
                <w:lang w:eastAsia="ru-RU"/>
              </w:rPr>
            </w:pPr>
            <w:r>
              <w:rPr>
                <w:sz w:val="24"/>
                <w:lang w:eastAsia="ru-RU"/>
              </w:rPr>
              <w:t>4.</w:t>
            </w:r>
            <w:r w:rsidR="00F66765">
              <w:rPr>
                <w:sz w:val="24"/>
                <w:lang w:eastAsia="ru-RU"/>
              </w:rPr>
              <w:t xml:space="preserve"> </w:t>
            </w:r>
            <w:r w:rsidR="00765943">
              <w:rPr>
                <w:sz w:val="24"/>
                <w:lang w:eastAsia="ru-RU"/>
              </w:rPr>
              <w:t>Ofert</w:t>
            </w:r>
            <w:r w:rsidR="00957D9F">
              <w:rPr>
                <w:sz w:val="24"/>
                <w:lang w:eastAsia="ru-RU"/>
              </w:rPr>
              <w:t>a  disciplinelor  optionale. Proces-verbal</w:t>
            </w:r>
            <w:r w:rsidR="00765943">
              <w:rPr>
                <w:sz w:val="24"/>
                <w:lang w:eastAsia="ru-RU"/>
              </w:rPr>
              <w:t xml:space="preserve"> nr.11  din  25.05.2022 (CA)</w:t>
            </w:r>
            <w:r w:rsidR="00957D9F">
              <w:rPr>
                <w:sz w:val="24"/>
              </w:rPr>
              <w:t xml:space="preserve"> (Anexa 2);</w:t>
            </w:r>
          </w:p>
          <w:p w:rsidR="00F44C14" w:rsidRPr="00765943" w:rsidRDefault="00810C75">
            <w:pPr>
              <w:pStyle w:val="Normal1"/>
              <w:rPr>
                <w:sz w:val="24"/>
                <w:lang w:eastAsia="ru-RU"/>
              </w:rPr>
            </w:pPr>
            <w:r>
              <w:rPr>
                <w:sz w:val="24"/>
                <w:lang w:eastAsia="ru-RU"/>
              </w:rPr>
              <w:t>5.</w:t>
            </w:r>
            <w:r w:rsidR="00F66765">
              <w:rPr>
                <w:sz w:val="24"/>
                <w:lang w:eastAsia="ru-RU"/>
              </w:rPr>
              <w:t xml:space="preserve"> </w:t>
            </w:r>
            <w:r w:rsidR="00765943">
              <w:rPr>
                <w:sz w:val="24"/>
                <w:lang w:eastAsia="ru-RU"/>
              </w:rPr>
              <w:t>Repartizarea  orelor  optionale. Ordinul  nr.36  din  07.09.2022</w:t>
            </w:r>
            <w:r w:rsidR="00957D9F">
              <w:rPr>
                <w:sz w:val="24"/>
                <w:lang w:eastAsia="ru-RU"/>
              </w:rPr>
              <w:t>. ( cartea  de  ordine de baza)</w:t>
            </w:r>
            <w:r w:rsidR="00957D9F">
              <w:rPr>
                <w:sz w:val="24"/>
              </w:rPr>
              <w:t xml:space="preserve"> (Anexa 3);</w:t>
            </w:r>
          </w:p>
        </w:tc>
      </w:tr>
      <w:tr w:rsidR="00F44C14" w:rsidRP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8280"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szCs w:val="24"/>
              </w:rPr>
            </w:pPr>
            <w:r>
              <w:rPr>
                <w:szCs w:val="24"/>
                <w:lang w:val="it-IT"/>
              </w:rPr>
              <w:t>Implicarea  mai largă a elevilor în cadrul concursurilor plasate pe diverse pagini de socializare.</w:t>
            </w:r>
          </w:p>
        </w:tc>
      </w:tr>
      <w:tr w:rsid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6"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979" w:type="dxa"/>
            <w:tcBorders>
              <w:top w:val="single" w:sz="4" w:space="0" w:color="auto"/>
              <w:left w:val="single" w:sz="4" w:space="0" w:color="auto"/>
              <w:bottom w:val="single" w:sz="4" w:space="0" w:color="auto"/>
              <w:right w:val="single" w:sz="4" w:space="0" w:color="auto"/>
            </w:tcBorders>
            <w:hideMark/>
          </w:tcPr>
          <w:p w:rsidR="00F44C14" w:rsidRDefault="00F44C14">
            <w:r>
              <w:t>Punctaj acordat: - 2</w:t>
            </w:r>
          </w:p>
        </w:tc>
      </w:tr>
      <w:tr w:rsidR="00F44C14" w:rsidTr="00957D9F">
        <w:tc>
          <w:tcPr>
            <w:tcW w:w="7369"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b/>
                <w:bCs/>
              </w:rPr>
            </w:pPr>
            <w:r>
              <w:rPr>
                <w:b/>
                <w:bCs/>
              </w:rPr>
              <w:t>Total standard</w:t>
            </w:r>
          </w:p>
        </w:tc>
        <w:tc>
          <w:tcPr>
            <w:tcW w:w="2979" w:type="dxa"/>
            <w:tcBorders>
              <w:top w:val="single" w:sz="4" w:space="0" w:color="auto"/>
              <w:left w:val="single" w:sz="4" w:space="0" w:color="auto"/>
              <w:bottom w:val="single" w:sz="4" w:space="0" w:color="auto"/>
              <w:right w:val="single" w:sz="4" w:space="0" w:color="auto"/>
            </w:tcBorders>
            <w:hideMark/>
          </w:tcPr>
          <w:p w:rsidR="00F44C14" w:rsidRDefault="00F44C14">
            <w:pPr>
              <w:rPr>
                <w:b/>
                <w:bCs/>
              </w:rPr>
            </w:pPr>
            <w:r>
              <w:rPr>
                <w:b/>
                <w:bCs/>
              </w:rPr>
              <w:t>6</w:t>
            </w:r>
          </w:p>
        </w:tc>
      </w:tr>
    </w:tbl>
    <w:p w:rsidR="00F44C14" w:rsidRDefault="00F44C14" w:rsidP="00F44C14"/>
    <w:p w:rsidR="00957D9F" w:rsidRDefault="00957D9F" w:rsidP="00F44C14">
      <w:pPr>
        <w:pStyle w:val="2"/>
        <w:rPr>
          <w:rFonts w:eastAsia="Calibri"/>
          <w:color w:val="C00000"/>
          <w:lang w:val="en-US"/>
        </w:rPr>
      </w:pPr>
      <w:bookmarkStart w:id="15" w:name="_Toc48389086"/>
      <w:bookmarkStart w:id="16" w:name="_Toc46741868"/>
    </w:p>
    <w:p w:rsidR="00F44C14" w:rsidRPr="00957D9F" w:rsidRDefault="00F44C14" w:rsidP="00F44C14">
      <w:pPr>
        <w:pStyle w:val="2"/>
        <w:rPr>
          <w:rFonts w:eastAsia="Calibri"/>
          <w:i/>
          <w:iCs/>
          <w:color w:val="C00000"/>
          <w:lang w:val="en-US"/>
        </w:rPr>
      </w:pPr>
      <w:r w:rsidRPr="00957D9F">
        <w:rPr>
          <w:rFonts w:eastAsia="Calibri"/>
          <w:color w:val="C00000"/>
          <w:lang w:val="en-US"/>
        </w:rPr>
        <w:t>Standard 2.2. Instituția școlară comunică sistematic și implică familia și comunitatea în procesul educațional</w:t>
      </w:r>
      <w:bookmarkEnd w:id="15"/>
      <w:bookmarkEnd w:id="16"/>
    </w:p>
    <w:p w:rsidR="00F44C14" w:rsidRPr="00957D9F" w:rsidRDefault="00F44C14" w:rsidP="00F44C14">
      <w:pPr>
        <w:rPr>
          <w:b/>
          <w:bCs/>
          <w:color w:val="00B050"/>
          <w:lang w:val="en-US"/>
        </w:rPr>
      </w:pPr>
      <w:r w:rsidRPr="00957D9F">
        <w:rPr>
          <w:b/>
          <w:bCs/>
          <w:color w:val="00B050"/>
          <w:lang w:val="en-US"/>
        </w:rPr>
        <w:t xml:space="preserve">Domeniu: Management </w:t>
      </w:r>
    </w:p>
    <w:p w:rsidR="00F44C14" w:rsidRDefault="00F44C14" w:rsidP="00F44C14">
      <w:pPr>
        <w:rPr>
          <w:color w:val="0070C0"/>
          <w:lang w:val="en-US"/>
        </w:rPr>
      </w:pPr>
      <w:r w:rsidRPr="00957D9F">
        <w:rPr>
          <w:b/>
          <w:bCs/>
          <w:color w:val="0070C0"/>
          <w:lang w:val="en-US"/>
        </w:rPr>
        <w:t>Indicator 2.2.1.</w:t>
      </w:r>
      <w:r w:rsidRPr="00957D9F">
        <w:rPr>
          <w:color w:val="0070C0"/>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r w:rsidR="00957D9F">
        <w:rPr>
          <w:color w:val="0070C0"/>
          <w:lang w:val="en-US"/>
        </w:rPr>
        <w:t>.</w:t>
      </w:r>
    </w:p>
    <w:p w:rsidR="00957D9F" w:rsidRPr="00957D9F" w:rsidRDefault="00957D9F" w:rsidP="00F44C14">
      <w:pPr>
        <w:rPr>
          <w:color w:val="0070C0"/>
          <w:lang w:val="en-U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3121"/>
      </w:tblGrid>
      <w:tr w:rsidR="00F44C14" w:rsidRP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8422" w:type="dxa"/>
            <w:gridSpan w:val="3"/>
            <w:tcBorders>
              <w:top w:val="single" w:sz="4" w:space="0" w:color="auto"/>
              <w:left w:val="single" w:sz="4" w:space="0" w:color="auto"/>
              <w:bottom w:val="single" w:sz="4" w:space="0" w:color="auto"/>
              <w:right w:val="single" w:sz="4" w:space="0" w:color="auto"/>
            </w:tcBorders>
          </w:tcPr>
          <w:p w:rsidR="00F44C14" w:rsidRDefault="00810C75">
            <w:pPr>
              <w:pStyle w:val="Normal1"/>
              <w:rPr>
                <w:w w:val="95"/>
                <w:sz w:val="24"/>
                <w:lang w:eastAsia="ru-RU"/>
              </w:rPr>
            </w:pPr>
            <w:r>
              <w:rPr>
                <w:w w:val="95"/>
                <w:sz w:val="24"/>
              </w:rPr>
              <w:t>1.</w:t>
            </w:r>
            <w:r w:rsidR="00F66765">
              <w:rPr>
                <w:w w:val="95"/>
                <w:sz w:val="24"/>
              </w:rPr>
              <w:t xml:space="preserve"> </w:t>
            </w:r>
            <w:r w:rsidR="00F44C14">
              <w:rPr>
                <w:w w:val="95"/>
                <w:sz w:val="24"/>
              </w:rPr>
              <w:t xml:space="preserve">Senatul </w:t>
            </w:r>
            <w:r w:rsidR="00F44C14">
              <w:rPr>
                <w:spacing w:val="3"/>
                <w:w w:val="95"/>
                <w:sz w:val="24"/>
              </w:rPr>
              <w:t xml:space="preserve"> </w:t>
            </w:r>
            <w:r w:rsidR="00F44C14">
              <w:rPr>
                <w:w w:val="95"/>
                <w:sz w:val="24"/>
              </w:rPr>
              <w:t xml:space="preserve">părintesc </w:t>
            </w:r>
            <w:r w:rsidR="00F44C14">
              <w:rPr>
                <w:spacing w:val="2"/>
                <w:w w:val="95"/>
                <w:sz w:val="24"/>
              </w:rPr>
              <w:t xml:space="preserve"> </w:t>
            </w:r>
            <w:r w:rsidR="00F44C14">
              <w:rPr>
                <w:w w:val="95"/>
                <w:sz w:val="24"/>
              </w:rPr>
              <w:t>în</w:t>
            </w:r>
            <w:r w:rsidR="00F44C14">
              <w:rPr>
                <w:spacing w:val="4"/>
                <w:w w:val="95"/>
                <w:sz w:val="24"/>
              </w:rPr>
              <w:t xml:space="preserve"> </w:t>
            </w:r>
            <w:r w:rsidR="00F44C14">
              <w:rPr>
                <w:w w:val="95"/>
                <w:sz w:val="24"/>
              </w:rPr>
              <w:t>fiecare</w:t>
            </w:r>
            <w:r w:rsidR="00F44C14">
              <w:rPr>
                <w:spacing w:val="3"/>
                <w:w w:val="95"/>
                <w:sz w:val="24"/>
              </w:rPr>
              <w:t xml:space="preserve"> </w:t>
            </w:r>
            <w:r w:rsidR="00F44C14">
              <w:rPr>
                <w:w w:val="95"/>
                <w:sz w:val="24"/>
              </w:rPr>
              <w:t xml:space="preserve">clasă, </w:t>
            </w:r>
            <w:r w:rsidR="00F44C14">
              <w:rPr>
                <w:spacing w:val="4"/>
                <w:w w:val="95"/>
                <w:sz w:val="24"/>
              </w:rPr>
              <w:t xml:space="preserve"> </w:t>
            </w:r>
            <w:r w:rsidR="00F44C14">
              <w:rPr>
                <w:w w:val="95"/>
                <w:sz w:val="24"/>
              </w:rPr>
              <w:t>procese</w:t>
            </w:r>
            <w:r w:rsidR="00F44C14">
              <w:rPr>
                <w:spacing w:val="3"/>
                <w:w w:val="95"/>
                <w:sz w:val="24"/>
              </w:rPr>
              <w:t xml:space="preserve"> </w:t>
            </w:r>
            <w:r w:rsidR="00F44C14">
              <w:rPr>
                <w:w w:val="95"/>
                <w:sz w:val="24"/>
              </w:rPr>
              <w:t>verbale</w:t>
            </w:r>
            <w:r w:rsidR="00F44C14">
              <w:rPr>
                <w:spacing w:val="13"/>
                <w:w w:val="95"/>
                <w:sz w:val="24"/>
              </w:rPr>
              <w:t xml:space="preserve"> </w:t>
            </w:r>
            <w:r w:rsidR="00F44C14">
              <w:rPr>
                <w:w w:val="95"/>
                <w:sz w:val="24"/>
              </w:rPr>
              <w:t>din</w:t>
            </w:r>
            <w:r w:rsidR="00F44C14">
              <w:rPr>
                <w:spacing w:val="4"/>
                <w:w w:val="95"/>
                <w:sz w:val="24"/>
              </w:rPr>
              <w:t xml:space="preserve"> </w:t>
            </w:r>
            <w:r w:rsidR="00F44C14">
              <w:rPr>
                <w:w w:val="95"/>
                <w:sz w:val="24"/>
              </w:rPr>
              <w:t>septembrie</w:t>
            </w:r>
            <w:r w:rsidR="00F44C14">
              <w:rPr>
                <w:spacing w:val="3"/>
                <w:w w:val="95"/>
                <w:sz w:val="24"/>
              </w:rPr>
              <w:t xml:space="preserve"> </w:t>
            </w:r>
            <w:r w:rsidR="00423A7A">
              <w:rPr>
                <w:w w:val="95"/>
                <w:sz w:val="24"/>
              </w:rPr>
              <w:t>2022</w:t>
            </w:r>
            <w:r w:rsidR="00F44C14">
              <w:rPr>
                <w:w w:val="95"/>
                <w:sz w:val="24"/>
              </w:rPr>
              <w:t xml:space="preserve">. </w:t>
            </w:r>
            <w:r w:rsidR="00957D9F">
              <w:rPr>
                <w:sz w:val="24"/>
              </w:rPr>
              <w:t>(Anexa 1);</w:t>
            </w:r>
          </w:p>
          <w:p w:rsidR="00F44C14" w:rsidRDefault="00810C75">
            <w:pPr>
              <w:pStyle w:val="Normal1"/>
              <w:rPr>
                <w:w w:val="95"/>
                <w:sz w:val="24"/>
              </w:rPr>
            </w:pPr>
            <w:r>
              <w:rPr>
                <w:w w:val="95"/>
                <w:sz w:val="24"/>
              </w:rPr>
              <w:t>2.</w:t>
            </w:r>
            <w:r w:rsidR="00F66765">
              <w:rPr>
                <w:w w:val="95"/>
                <w:sz w:val="24"/>
              </w:rPr>
              <w:t xml:space="preserve"> </w:t>
            </w:r>
            <w:r w:rsidR="00F44C14">
              <w:rPr>
                <w:w w:val="95"/>
                <w:sz w:val="24"/>
              </w:rPr>
              <w:t xml:space="preserve">Senatul </w:t>
            </w:r>
            <w:r w:rsidR="00F44C14">
              <w:rPr>
                <w:spacing w:val="1"/>
                <w:w w:val="95"/>
                <w:sz w:val="24"/>
              </w:rPr>
              <w:t xml:space="preserve"> </w:t>
            </w:r>
            <w:r w:rsidR="00F44C14">
              <w:rPr>
                <w:w w:val="95"/>
                <w:sz w:val="24"/>
              </w:rPr>
              <w:t>Reprezentativ</w:t>
            </w:r>
            <w:r w:rsidR="00F44C14">
              <w:rPr>
                <w:spacing w:val="9"/>
                <w:w w:val="95"/>
                <w:sz w:val="24"/>
              </w:rPr>
              <w:t xml:space="preserve"> </w:t>
            </w:r>
            <w:r w:rsidR="00F44C14">
              <w:rPr>
                <w:w w:val="95"/>
                <w:sz w:val="24"/>
              </w:rPr>
              <w:t>al</w:t>
            </w:r>
            <w:r w:rsidR="00F44C14">
              <w:rPr>
                <w:spacing w:val="1"/>
                <w:w w:val="95"/>
                <w:sz w:val="24"/>
              </w:rPr>
              <w:t xml:space="preserve"> </w:t>
            </w:r>
            <w:r w:rsidR="00F44C14">
              <w:rPr>
                <w:w w:val="95"/>
                <w:sz w:val="24"/>
              </w:rPr>
              <w:t>părinților</w:t>
            </w:r>
            <w:r w:rsidR="00F44C14">
              <w:rPr>
                <w:spacing w:val="2"/>
                <w:w w:val="95"/>
                <w:sz w:val="24"/>
              </w:rPr>
              <w:t xml:space="preserve"> </w:t>
            </w:r>
            <w:r w:rsidR="00F44C14">
              <w:rPr>
                <w:w w:val="95"/>
                <w:sz w:val="24"/>
              </w:rPr>
              <w:t>proces verbal</w:t>
            </w:r>
            <w:r w:rsidR="00F44C14">
              <w:rPr>
                <w:spacing w:val="2"/>
                <w:w w:val="95"/>
                <w:sz w:val="24"/>
              </w:rPr>
              <w:t xml:space="preserve"> </w:t>
            </w:r>
            <w:r w:rsidR="00F44C14">
              <w:rPr>
                <w:w w:val="95"/>
                <w:sz w:val="24"/>
              </w:rPr>
              <w:t>din</w:t>
            </w:r>
            <w:r w:rsidR="00F44C14">
              <w:rPr>
                <w:spacing w:val="2"/>
                <w:w w:val="95"/>
                <w:sz w:val="24"/>
              </w:rPr>
              <w:t xml:space="preserve"> </w:t>
            </w:r>
            <w:r w:rsidR="00F44C14">
              <w:rPr>
                <w:w w:val="95"/>
                <w:sz w:val="24"/>
              </w:rPr>
              <w:t>septembrie</w:t>
            </w:r>
            <w:r w:rsidR="00F44C14">
              <w:rPr>
                <w:spacing w:val="3"/>
                <w:w w:val="95"/>
                <w:sz w:val="24"/>
              </w:rPr>
              <w:t xml:space="preserve"> </w:t>
            </w:r>
            <w:r w:rsidR="00423A7A">
              <w:rPr>
                <w:w w:val="95"/>
                <w:sz w:val="24"/>
              </w:rPr>
              <w:t>2022</w:t>
            </w:r>
            <w:r w:rsidR="00F44C14">
              <w:rPr>
                <w:w w:val="95"/>
                <w:sz w:val="24"/>
              </w:rPr>
              <w:t xml:space="preserve">. </w:t>
            </w:r>
            <w:r w:rsidR="00957D9F">
              <w:rPr>
                <w:sz w:val="24"/>
              </w:rPr>
              <w:t>(Anexa 2);</w:t>
            </w:r>
          </w:p>
          <w:p w:rsidR="00F44C14" w:rsidRDefault="00810C75">
            <w:pPr>
              <w:pStyle w:val="Normal1"/>
              <w:rPr>
                <w:sz w:val="24"/>
              </w:rPr>
            </w:pPr>
            <w:r>
              <w:rPr>
                <w:sz w:val="24"/>
              </w:rPr>
              <w:t>3.</w:t>
            </w:r>
            <w:r w:rsidR="00F66765">
              <w:rPr>
                <w:sz w:val="24"/>
              </w:rPr>
              <w:t xml:space="preserve"> </w:t>
            </w:r>
            <w:r w:rsidR="00F44C14">
              <w:rPr>
                <w:sz w:val="24"/>
              </w:rPr>
              <w:t>Planul</w:t>
            </w:r>
            <w:r w:rsidR="00F44C14">
              <w:rPr>
                <w:spacing w:val="-12"/>
                <w:sz w:val="24"/>
              </w:rPr>
              <w:t xml:space="preserve"> </w:t>
            </w:r>
            <w:r w:rsidR="00F44C14">
              <w:rPr>
                <w:sz w:val="24"/>
              </w:rPr>
              <w:t>de</w:t>
            </w:r>
            <w:r w:rsidR="00F44C14">
              <w:rPr>
                <w:spacing w:val="-11"/>
                <w:sz w:val="24"/>
              </w:rPr>
              <w:t xml:space="preserve"> </w:t>
            </w:r>
            <w:r w:rsidR="00F44C14">
              <w:rPr>
                <w:sz w:val="24"/>
              </w:rPr>
              <w:t>activitate</w:t>
            </w:r>
            <w:r w:rsidR="00F44C14">
              <w:rPr>
                <w:spacing w:val="-11"/>
                <w:sz w:val="24"/>
              </w:rPr>
              <w:t xml:space="preserve"> </w:t>
            </w:r>
            <w:r w:rsidR="00F44C14">
              <w:rPr>
                <w:sz w:val="24"/>
              </w:rPr>
              <w:t>a</w:t>
            </w:r>
            <w:r w:rsidR="00F44C14">
              <w:rPr>
                <w:spacing w:val="-11"/>
                <w:sz w:val="24"/>
              </w:rPr>
              <w:t xml:space="preserve"> </w:t>
            </w:r>
            <w:r w:rsidR="00F44C14">
              <w:rPr>
                <w:sz w:val="24"/>
              </w:rPr>
              <w:t>Senatului</w:t>
            </w:r>
            <w:r w:rsidR="00F44C14">
              <w:rPr>
                <w:spacing w:val="-12"/>
                <w:sz w:val="24"/>
              </w:rPr>
              <w:t xml:space="preserve"> </w:t>
            </w:r>
            <w:r w:rsidR="00F44C14">
              <w:rPr>
                <w:sz w:val="24"/>
              </w:rPr>
              <w:t>Reprezentativ</w:t>
            </w:r>
            <w:r w:rsidR="00F44C14">
              <w:rPr>
                <w:spacing w:val="-11"/>
                <w:sz w:val="24"/>
              </w:rPr>
              <w:t xml:space="preserve"> </w:t>
            </w:r>
            <w:r w:rsidR="00F44C14">
              <w:rPr>
                <w:sz w:val="24"/>
              </w:rPr>
              <w:t>al</w:t>
            </w:r>
            <w:r w:rsidR="00F44C14">
              <w:rPr>
                <w:spacing w:val="-11"/>
                <w:sz w:val="24"/>
              </w:rPr>
              <w:t xml:space="preserve"> </w:t>
            </w:r>
            <w:r w:rsidR="00F44C14">
              <w:rPr>
                <w:sz w:val="24"/>
              </w:rPr>
              <w:t>părinților.</w:t>
            </w:r>
            <w:r w:rsidR="00957D9F">
              <w:rPr>
                <w:sz w:val="24"/>
              </w:rPr>
              <w:t xml:space="preserve"> (Anexa 3);</w:t>
            </w:r>
          </w:p>
          <w:p w:rsidR="00F44C14" w:rsidRDefault="00F44C14">
            <w:pPr>
              <w:pStyle w:val="Normal1"/>
              <w:rPr>
                <w:rFonts w:cs="Times New Roman"/>
              </w:rPr>
            </w:pPr>
          </w:p>
        </w:tc>
      </w:tr>
      <w:tr w:rsidR="00F44C14" w:rsidRP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8422" w:type="dxa"/>
            <w:gridSpan w:val="3"/>
            <w:tcBorders>
              <w:top w:val="single" w:sz="4" w:space="0" w:color="auto"/>
              <w:left w:val="single" w:sz="4" w:space="0" w:color="auto"/>
              <w:bottom w:val="single" w:sz="4" w:space="0" w:color="auto"/>
              <w:right w:val="single" w:sz="4" w:space="0" w:color="auto"/>
            </w:tcBorders>
            <w:hideMark/>
          </w:tcPr>
          <w:p w:rsidR="00F44C14" w:rsidRDefault="00423A7A">
            <w:pPr>
              <w:rPr>
                <w:rFonts w:ascii="Cambria" w:hAnsi="Cambria"/>
              </w:rPr>
            </w:pPr>
            <w:r>
              <w:rPr>
                <w:rFonts w:ascii="Cambria" w:hAnsi="Cambria"/>
              </w:rPr>
              <w:t>În perioada  august 2022</w:t>
            </w:r>
            <w:r w:rsidR="00F44C14">
              <w:rPr>
                <w:rFonts w:ascii="Cambria" w:hAnsi="Cambria"/>
              </w:rPr>
              <w:t xml:space="preserve"> până în prezent au activat  grupurile de lucru a senatelor părinteşti în toate clasele.</w:t>
            </w:r>
            <w:r>
              <w:rPr>
                <w:rFonts w:ascii="Cambria" w:hAnsi="Cambria"/>
              </w:rPr>
              <w:t xml:space="preserve"> </w:t>
            </w:r>
          </w:p>
          <w:p w:rsidR="00423A7A" w:rsidRDefault="00423A7A" w:rsidP="00423A7A">
            <w:pPr>
              <w:rPr>
                <w:szCs w:val="24"/>
              </w:rPr>
            </w:pPr>
            <w:r>
              <w:rPr>
                <w:szCs w:val="24"/>
              </w:rPr>
              <w:t>Participarea  parintilor  la  prezentarea  raportului  anual  de  activitate  a gimnaziului  si  a  cadrelor  de  conducere.</w:t>
            </w:r>
          </w:p>
        </w:tc>
      </w:tr>
      <w:tr w:rsid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6"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3121"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bl>
    <w:p w:rsidR="00F44C14" w:rsidRDefault="00F44C14" w:rsidP="00F44C14"/>
    <w:p w:rsidR="00F44C14" w:rsidRDefault="00F44C14" w:rsidP="00F44C14">
      <w:pPr>
        <w:rPr>
          <w:color w:val="0070C0"/>
          <w:lang w:val="en-US"/>
        </w:rPr>
      </w:pPr>
      <w:r w:rsidRPr="00957D9F">
        <w:rPr>
          <w:b/>
          <w:bCs/>
          <w:color w:val="0070C0"/>
          <w:lang w:val="en-US"/>
        </w:rPr>
        <w:t>Indicator 2.2.2.</w:t>
      </w:r>
      <w:r w:rsidRPr="00957D9F">
        <w:rPr>
          <w:color w:val="0070C0"/>
          <w:lang w:val="en-US"/>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p w:rsidR="00957D9F" w:rsidRPr="00957D9F" w:rsidRDefault="00957D9F" w:rsidP="00F44C14">
      <w:pPr>
        <w:rPr>
          <w:color w:val="0070C0"/>
          <w:lang w:val="en-U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979"/>
      </w:tblGrid>
      <w:tr w:rsidR="00F44C14" w:rsidRP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8280" w:type="dxa"/>
            <w:gridSpan w:val="3"/>
            <w:tcBorders>
              <w:top w:val="single" w:sz="4" w:space="0" w:color="auto"/>
              <w:left w:val="single" w:sz="4" w:space="0" w:color="auto"/>
              <w:bottom w:val="single" w:sz="4" w:space="0" w:color="auto"/>
              <w:right w:val="single" w:sz="4" w:space="0" w:color="auto"/>
            </w:tcBorders>
            <w:hideMark/>
          </w:tcPr>
          <w:p w:rsidR="00F44C14" w:rsidRPr="00957D9F" w:rsidRDefault="00810C75">
            <w:pPr>
              <w:pStyle w:val="TableParagraph"/>
              <w:spacing w:line="216" w:lineRule="exact"/>
              <w:ind w:left="0"/>
              <w:rPr>
                <w:w w:val="95"/>
                <w:sz w:val="24"/>
                <w:szCs w:val="24"/>
              </w:rPr>
            </w:pPr>
            <w:r>
              <w:rPr>
                <w:w w:val="95"/>
                <w:sz w:val="24"/>
              </w:rPr>
              <w:t>1</w:t>
            </w:r>
            <w:r w:rsidRPr="00957D9F">
              <w:rPr>
                <w:w w:val="95"/>
                <w:sz w:val="24"/>
                <w:szCs w:val="24"/>
              </w:rPr>
              <w:t>.</w:t>
            </w:r>
            <w:r w:rsidR="00F66765" w:rsidRPr="00957D9F">
              <w:rPr>
                <w:w w:val="95"/>
                <w:sz w:val="24"/>
                <w:szCs w:val="24"/>
              </w:rPr>
              <w:t xml:space="preserve"> </w:t>
            </w:r>
            <w:r w:rsidR="00F44C14" w:rsidRPr="00957D9F">
              <w:rPr>
                <w:w w:val="95"/>
                <w:sz w:val="24"/>
                <w:szCs w:val="24"/>
              </w:rPr>
              <w:t>Parteneriat cu</w:t>
            </w:r>
            <w:r w:rsidR="00F44C14" w:rsidRPr="00957D9F">
              <w:rPr>
                <w:spacing w:val="7"/>
                <w:w w:val="95"/>
                <w:sz w:val="24"/>
                <w:szCs w:val="24"/>
              </w:rPr>
              <w:t xml:space="preserve"> </w:t>
            </w:r>
            <w:r w:rsidR="00F44C14" w:rsidRPr="00957D9F">
              <w:rPr>
                <w:w w:val="95"/>
                <w:sz w:val="24"/>
                <w:szCs w:val="24"/>
              </w:rPr>
              <w:t>APL.</w:t>
            </w:r>
            <w:r w:rsidR="00957D9F" w:rsidRPr="00957D9F">
              <w:rPr>
                <w:sz w:val="24"/>
                <w:szCs w:val="24"/>
              </w:rPr>
              <w:t xml:space="preserve"> (Anexa 1);</w:t>
            </w:r>
          </w:p>
          <w:p w:rsidR="00957D9F" w:rsidRPr="00957D9F" w:rsidRDefault="00810C75" w:rsidP="00957D9F">
            <w:pPr>
              <w:pStyle w:val="TableParagraph"/>
              <w:spacing w:line="216" w:lineRule="exact"/>
              <w:ind w:left="0"/>
              <w:rPr>
                <w:w w:val="95"/>
                <w:sz w:val="24"/>
                <w:szCs w:val="24"/>
              </w:rPr>
            </w:pPr>
            <w:r w:rsidRPr="00957D9F">
              <w:rPr>
                <w:w w:val="95"/>
                <w:sz w:val="24"/>
                <w:szCs w:val="24"/>
              </w:rPr>
              <w:t>2.</w:t>
            </w:r>
            <w:r w:rsidR="00F66765" w:rsidRPr="00957D9F">
              <w:rPr>
                <w:w w:val="95"/>
                <w:sz w:val="24"/>
                <w:szCs w:val="24"/>
              </w:rPr>
              <w:t xml:space="preserve"> </w:t>
            </w:r>
            <w:r w:rsidR="00F44C14" w:rsidRPr="00957D9F">
              <w:rPr>
                <w:w w:val="95"/>
                <w:sz w:val="24"/>
                <w:szCs w:val="24"/>
              </w:rPr>
              <w:t>Parteneriat cu biblioteca sătească.</w:t>
            </w:r>
            <w:r w:rsidR="00957D9F" w:rsidRPr="00957D9F">
              <w:rPr>
                <w:sz w:val="24"/>
                <w:szCs w:val="24"/>
              </w:rPr>
              <w:t xml:space="preserve"> (Anexa 2);</w:t>
            </w:r>
          </w:p>
          <w:p w:rsidR="00F44C14" w:rsidRPr="00957D9F" w:rsidRDefault="00810C75" w:rsidP="00957D9F">
            <w:pPr>
              <w:pStyle w:val="TableParagraph"/>
              <w:spacing w:line="216" w:lineRule="exact"/>
              <w:ind w:left="0"/>
              <w:rPr>
                <w:w w:val="95"/>
                <w:sz w:val="24"/>
                <w:szCs w:val="24"/>
              </w:rPr>
            </w:pPr>
            <w:r w:rsidRPr="00957D9F">
              <w:rPr>
                <w:w w:val="95"/>
                <w:sz w:val="24"/>
                <w:szCs w:val="24"/>
              </w:rPr>
              <w:t>3.</w:t>
            </w:r>
            <w:r w:rsidR="00F66765" w:rsidRPr="00957D9F">
              <w:rPr>
                <w:w w:val="95"/>
                <w:sz w:val="24"/>
                <w:szCs w:val="24"/>
              </w:rPr>
              <w:t xml:space="preserve"> </w:t>
            </w:r>
            <w:r w:rsidR="00F44C14" w:rsidRPr="00957D9F">
              <w:rPr>
                <w:w w:val="95"/>
                <w:sz w:val="24"/>
                <w:szCs w:val="24"/>
              </w:rPr>
              <w:t>Parteneriat cu grădinița,,Ghiocel” Darcauti</w:t>
            </w:r>
            <w:r w:rsidR="00957D9F" w:rsidRPr="00957D9F">
              <w:rPr>
                <w:sz w:val="24"/>
                <w:szCs w:val="24"/>
              </w:rPr>
              <w:t>(Anexa 3);</w:t>
            </w:r>
          </w:p>
          <w:p w:rsidR="00957D9F" w:rsidRPr="00957D9F" w:rsidRDefault="00810C75" w:rsidP="00957D9F">
            <w:pPr>
              <w:pStyle w:val="TableParagraph"/>
              <w:spacing w:line="216" w:lineRule="exact"/>
              <w:ind w:left="0"/>
              <w:rPr>
                <w:w w:val="95"/>
                <w:sz w:val="24"/>
                <w:szCs w:val="24"/>
              </w:rPr>
            </w:pPr>
            <w:r w:rsidRPr="00957D9F">
              <w:rPr>
                <w:w w:val="95"/>
                <w:sz w:val="24"/>
                <w:szCs w:val="24"/>
              </w:rPr>
              <w:t>4.</w:t>
            </w:r>
            <w:r w:rsidR="00F66765" w:rsidRPr="00957D9F">
              <w:rPr>
                <w:w w:val="95"/>
                <w:sz w:val="24"/>
                <w:szCs w:val="24"/>
              </w:rPr>
              <w:t xml:space="preserve"> </w:t>
            </w:r>
            <w:r w:rsidR="00F44C14" w:rsidRPr="00957D9F">
              <w:rPr>
                <w:w w:val="95"/>
                <w:sz w:val="24"/>
                <w:szCs w:val="24"/>
              </w:rPr>
              <w:t>Parteneriat cu grădinița,,Albinuta’’ Malcauti</w:t>
            </w:r>
            <w:r w:rsidR="00957D9F" w:rsidRPr="00957D9F">
              <w:rPr>
                <w:sz w:val="24"/>
                <w:szCs w:val="24"/>
              </w:rPr>
              <w:t>(Anexa 4);</w:t>
            </w:r>
          </w:p>
          <w:p w:rsidR="00F44C14" w:rsidRDefault="00F44C14">
            <w:pPr>
              <w:rPr>
                <w:szCs w:val="24"/>
              </w:rPr>
            </w:pPr>
          </w:p>
        </w:tc>
      </w:tr>
      <w:tr w:rsidR="00F44C14" w:rsidRP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lastRenderedPageBreak/>
              <w:t>Constatări</w:t>
            </w:r>
          </w:p>
        </w:tc>
        <w:tc>
          <w:tcPr>
            <w:tcW w:w="8280" w:type="dxa"/>
            <w:gridSpan w:val="3"/>
            <w:tcBorders>
              <w:top w:val="single" w:sz="4" w:space="0" w:color="auto"/>
              <w:left w:val="single" w:sz="4" w:space="0" w:color="auto"/>
              <w:bottom w:val="single" w:sz="4" w:space="0" w:color="auto"/>
              <w:right w:val="single" w:sz="4" w:space="0" w:color="auto"/>
            </w:tcBorders>
            <w:hideMark/>
          </w:tcPr>
          <w:p w:rsidR="00F44C14" w:rsidRDefault="00F44C14">
            <w:pPr>
              <w:ind w:left="5"/>
              <w:rPr>
                <w:szCs w:val="24"/>
              </w:rPr>
            </w:pPr>
            <w:r>
              <w:rPr>
                <w:w w:val="90"/>
              </w:rPr>
              <w:t>Îmbunătățirea relaţiilor în cadrul  parteniriatelor cu fiecare instituţie.</w:t>
            </w:r>
          </w:p>
        </w:tc>
      </w:tr>
      <w:tr w:rsid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6"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979"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bl>
    <w:p w:rsidR="00F44C14" w:rsidRPr="00957D9F" w:rsidRDefault="00F44C14" w:rsidP="00F44C14">
      <w:pPr>
        <w:rPr>
          <w:color w:val="00B050"/>
        </w:rPr>
      </w:pPr>
    </w:p>
    <w:p w:rsidR="00F44C14" w:rsidRPr="00957D9F" w:rsidRDefault="00F44C14" w:rsidP="00F44C14">
      <w:pPr>
        <w:rPr>
          <w:b/>
          <w:bCs/>
          <w:color w:val="00B050"/>
        </w:rPr>
      </w:pPr>
      <w:r w:rsidRPr="00957D9F">
        <w:rPr>
          <w:b/>
          <w:bCs/>
          <w:color w:val="00B050"/>
        </w:rPr>
        <w:t xml:space="preserve">Domeniu: Capacitate instituțională </w:t>
      </w:r>
    </w:p>
    <w:p w:rsidR="00F44C14" w:rsidRPr="00957D9F" w:rsidRDefault="00F44C14" w:rsidP="00F44C14">
      <w:pPr>
        <w:rPr>
          <w:color w:val="0070C0"/>
          <w:lang w:val="en-US"/>
        </w:rPr>
      </w:pPr>
      <w:r w:rsidRPr="00957D9F">
        <w:rPr>
          <w:b/>
          <w:bCs/>
          <w:color w:val="0070C0"/>
          <w:lang w:val="en-US"/>
        </w:rPr>
        <w:t>Indicator 2.2.3.</w:t>
      </w:r>
      <w:r w:rsidRPr="00957D9F">
        <w:rPr>
          <w:color w:val="0070C0"/>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979"/>
      </w:tblGrid>
      <w:tr w:rsidR="00F44C14" w:rsidRP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8280" w:type="dxa"/>
            <w:gridSpan w:val="3"/>
            <w:tcBorders>
              <w:top w:val="single" w:sz="4" w:space="0" w:color="auto"/>
              <w:left w:val="single" w:sz="4" w:space="0" w:color="auto"/>
              <w:bottom w:val="single" w:sz="4" w:space="0" w:color="auto"/>
              <w:right w:val="single" w:sz="4" w:space="0" w:color="auto"/>
            </w:tcBorders>
            <w:hideMark/>
          </w:tcPr>
          <w:p w:rsidR="00F44C14" w:rsidRPr="00957D9F" w:rsidRDefault="00810C75" w:rsidP="00957D9F">
            <w:pPr>
              <w:pStyle w:val="TableParagraph"/>
              <w:spacing w:line="216" w:lineRule="exact"/>
              <w:ind w:left="0"/>
              <w:rPr>
                <w:w w:val="95"/>
                <w:sz w:val="24"/>
              </w:rPr>
            </w:pPr>
            <w:r>
              <w:rPr>
                <w:w w:val="95"/>
                <w:sz w:val="28"/>
                <w:szCs w:val="28"/>
              </w:rPr>
              <w:t>1.</w:t>
            </w:r>
            <w:r w:rsidR="00F66765">
              <w:rPr>
                <w:w w:val="95"/>
                <w:sz w:val="28"/>
                <w:szCs w:val="28"/>
              </w:rPr>
              <w:t xml:space="preserve"> </w:t>
            </w:r>
            <w:r w:rsidR="00423A7A">
              <w:rPr>
                <w:w w:val="95"/>
                <w:sz w:val="28"/>
                <w:szCs w:val="28"/>
              </w:rPr>
              <w:t>Ordin nr.40 din 08.09.2022</w:t>
            </w:r>
            <w:r w:rsidR="00F44C14">
              <w:rPr>
                <w:spacing w:val="2"/>
                <w:w w:val="95"/>
                <w:sz w:val="28"/>
                <w:szCs w:val="28"/>
              </w:rPr>
              <w:t xml:space="preserve"> </w:t>
            </w:r>
            <w:r w:rsidR="00F44C14">
              <w:rPr>
                <w:w w:val="95"/>
                <w:sz w:val="28"/>
                <w:szCs w:val="28"/>
              </w:rPr>
              <w:t>cu</w:t>
            </w:r>
            <w:r w:rsidR="00F44C14">
              <w:rPr>
                <w:spacing w:val="3"/>
                <w:w w:val="95"/>
                <w:sz w:val="28"/>
                <w:szCs w:val="28"/>
              </w:rPr>
              <w:t xml:space="preserve"> </w:t>
            </w:r>
            <w:r w:rsidR="00F44C14">
              <w:rPr>
                <w:w w:val="95"/>
                <w:sz w:val="28"/>
                <w:szCs w:val="28"/>
              </w:rPr>
              <w:t>privire</w:t>
            </w:r>
            <w:r w:rsidR="00F44C14">
              <w:rPr>
                <w:spacing w:val="2"/>
                <w:w w:val="95"/>
                <w:sz w:val="28"/>
                <w:szCs w:val="28"/>
              </w:rPr>
              <w:t xml:space="preserve"> </w:t>
            </w:r>
            <w:r w:rsidR="00F44C14">
              <w:rPr>
                <w:w w:val="95"/>
                <w:sz w:val="28"/>
                <w:szCs w:val="28"/>
              </w:rPr>
              <w:t>la</w:t>
            </w:r>
            <w:r w:rsidR="00F44C14">
              <w:rPr>
                <w:spacing w:val="4"/>
                <w:w w:val="95"/>
                <w:sz w:val="28"/>
                <w:szCs w:val="28"/>
              </w:rPr>
              <w:t xml:space="preserve"> </w:t>
            </w:r>
            <w:r w:rsidR="00F44C14">
              <w:rPr>
                <w:w w:val="95"/>
                <w:sz w:val="28"/>
                <w:szCs w:val="28"/>
              </w:rPr>
              <w:t>numirea</w:t>
            </w:r>
            <w:r w:rsidR="00F44C14">
              <w:rPr>
                <w:spacing w:val="1"/>
                <w:w w:val="95"/>
                <w:sz w:val="28"/>
                <w:szCs w:val="28"/>
              </w:rPr>
              <w:t xml:space="preserve"> </w:t>
            </w:r>
            <w:r w:rsidR="00F44C14">
              <w:rPr>
                <w:w w:val="95"/>
                <w:sz w:val="28"/>
                <w:szCs w:val="28"/>
              </w:rPr>
              <w:t>părinților</w:t>
            </w:r>
            <w:r w:rsidR="00F44C14">
              <w:rPr>
                <w:spacing w:val="7"/>
                <w:w w:val="95"/>
                <w:sz w:val="28"/>
                <w:szCs w:val="28"/>
              </w:rPr>
              <w:t xml:space="preserve"> </w:t>
            </w:r>
            <w:r w:rsidR="00F44C14">
              <w:rPr>
                <w:w w:val="95"/>
                <w:sz w:val="28"/>
                <w:szCs w:val="28"/>
              </w:rPr>
              <w:t>în</w:t>
            </w:r>
            <w:r w:rsidR="00F44C14">
              <w:rPr>
                <w:spacing w:val="2"/>
                <w:w w:val="95"/>
                <w:sz w:val="28"/>
                <w:szCs w:val="28"/>
              </w:rPr>
              <w:t xml:space="preserve"> </w:t>
            </w:r>
            <w:r w:rsidR="00F66765">
              <w:rPr>
                <w:spacing w:val="2"/>
                <w:w w:val="95"/>
                <w:sz w:val="28"/>
                <w:szCs w:val="28"/>
              </w:rPr>
              <w:t xml:space="preserve"> </w:t>
            </w:r>
            <w:r w:rsidR="00F44C14">
              <w:rPr>
                <w:w w:val="95"/>
                <w:sz w:val="28"/>
                <w:szCs w:val="28"/>
              </w:rPr>
              <w:t>Consiliul</w:t>
            </w:r>
            <w:r w:rsidR="00F44C14">
              <w:rPr>
                <w:spacing w:val="1"/>
                <w:w w:val="95"/>
                <w:sz w:val="28"/>
                <w:szCs w:val="28"/>
              </w:rPr>
              <w:t xml:space="preserve"> </w:t>
            </w:r>
            <w:r w:rsidR="00F44C14">
              <w:rPr>
                <w:w w:val="95"/>
                <w:sz w:val="28"/>
                <w:szCs w:val="28"/>
              </w:rPr>
              <w:t>de</w:t>
            </w:r>
            <w:r w:rsidR="00F44C14">
              <w:rPr>
                <w:spacing w:val="7"/>
                <w:w w:val="95"/>
                <w:sz w:val="28"/>
                <w:szCs w:val="28"/>
              </w:rPr>
              <w:t xml:space="preserve"> </w:t>
            </w:r>
            <w:r w:rsidR="00F44C14">
              <w:rPr>
                <w:w w:val="95"/>
                <w:sz w:val="28"/>
                <w:szCs w:val="28"/>
              </w:rPr>
              <w:t>Administrație.</w:t>
            </w:r>
            <w:r w:rsidR="00E12EB3">
              <w:rPr>
                <w:w w:val="95"/>
                <w:sz w:val="28"/>
                <w:szCs w:val="28"/>
              </w:rPr>
              <w:t>( Cartea  de  ordine de baza)</w:t>
            </w:r>
            <w:r w:rsidR="00957D9F">
              <w:rPr>
                <w:sz w:val="24"/>
              </w:rPr>
              <w:t xml:space="preserve"> (Anexa 1);</w:t>
            </w:r>
          </w:p>
          <w:p w:rsidR="00F44C14" w:rsidRPr="00957D9F" w:rsidRDefault="00F66765" w:rsidP="00957D9F">
            <w:pPr>
              <w:pStyle w:val="TableParagraph"/>
              <w:spacing w:line="216" w:lineRule="exact"/>
              <w:ind w:left="0"/>
              <w:rPr>
                <w:w w:val="95"/>
                <w:sz w:val="24"/>
              </w:rPr>
            </w:pPr>
            <w:r>
              <w:rPr>
                <w:w w:val="95"/>
                <w:sz w:val="28"/>
                <w:szCs w:val="28"/>
              </w:rPr>
              <w:t>2</w:t>
            </w:r>
            <w:r w:rsidR="00810C75">
              <w:rPr>
                <w:w w:val="95"/>
                <w:sz w:val="28"/>
                <w:szCs w:val="28"/>
              </w:rPr>
              <w:t>.</w:t>
            </w:r>
            <w:r>
              <w:rPr>
                <w:w w:val="95"/>
                <w:sz w:val="28"/>
                <w:szCs w:val="28"/>
              </w:rPr>
              <w:t xml:space="preserve"> </w:t>
            </w:r>
            <w:r w:rsidR="00F44C14">
              <w:rPr>
                <w:w w:val="95"/>
                <w:sz w:val="28"/>
                <w:szCs w:val="28"/>
              </w:rPr>
              <w:t>Dezbatere</w:t>
            </w:r>
            <w:r w:rsidR="00F44C14">
              <w:rPr>
                <w:spacing w:val="2"/>
                <w:w w:val="95"/>
                <w:sz w:val="28"/>
                <w:szCs w:val="28"/>
              </w:rPr>
              <w:t xml:space="preserve"> </w:t>
            </w:r>
            <w:r w:rsidR="00F44C14">
              <w:rPr>
                <w:w w:val="95"/>
                <w:sz w:val="28"/>
                <w:szCs w:val="28"/>
              </w:rPr>
              <w:t>pe</w:t>
            </w:r>
            <w:r w:rsidR="00F44C14">
              <w:rPr>
                <w:spacing w:val="2"/>
                <w:w w:val="95"/>
                <w:sz w:val="28"/>
                <w:szCs w:val="28"/>
              </w:rPr>
              <w:t xml:space="preserve"> </w:t>
            </w:r>
            <w:r w:rsidR="00F44C14">
              <w:rPr>
                <w:w w:val="95"/>
                <w:sz w:val="28"/>
                <w:szCs w:val="28"/>
              </w:rPr>
              <w:t>tema</w:t>
            </w:r>
            <w:r w:rsidR="00F44C14">
              <w:rPr>
                <w:spacing w:val="2"/>
                <w:w w:val="95"/>
                <w:sz w:val="28"/>
                <w:szCs w:val="28"/>
              </w:rPr>
              <w:t xml:space="preserve"> </w:t>
            </w:r>
            <w:r w:rsidR="00F44C14">
              <w:rPr>
                <w:w w:val="95"/>
                <w:sz w:val="28"/>
                <w:szCs w:val="28"/>
              </w:rPr>
              <w:t>”Rolul</w:t>
            </w:r>
            <w:r w:rsidR="00F44C14">
              <w:rPr>
                <w:spacing w:val="2"/>
                <w:w w:val="95"/>
                <w:sz w:val="28"/>
                <w:szCs w:val="28"/>
              </w:rPr>
              <w:t xml:space="preserve"> </w:t>
            </w:r>
            <w:r w:rsidR="00F44C14">
              <w:rPr>
                <w:w w:val="95"/>
                <w:sz w:val="28"/>
                <w:szCs w:val="28"/>
              </w:rPr>
              <w:t>părinților</w:t>
            </w:r>
            <w:r w:rsidR="00F44C14">
              <w:rPr>
                <w:spacing w:val="7"/>
                <w:w w:val="95"/>
                <w:sz w:val="28"/>
                <w:szCs w:val="28"/>
              </w:rPr>
              <w:t xml:space="preserve"> </w:t>
            </w:r>
            <w:r w:rsidR="00F44C14">
              <w:rPr>
                <w:w w:val="95"/>
                <w:sz w:val="28"/>
                <w:szCs w:val="28"/>
              </w:rPr>
              <w:t>în</w:t>
            </w:r>
            <w:r w:rsidR="00F44C14">
              <w:rPr>
                <w:spacing w:val="3"/>
                <w:w w:val="95"/>
                <w:sz w:val="28"/>
                <w:szCs w:val="28"/>
              </w:rPr>
              <w:t xml:space="preserve"> </w:t>
            </w:r>
            <w:r w:rsidR="00F44C14">
              <w:rPr>
                <w:w w:val="95"/>
                <w:sz w:val="28"/>
                <w:szCs w:val="28"/>
              </w:rPr>
              <w:t>obținerea</w:t>
            </w:r>
            <w:r w:rsidR="00F44C14">
              <w:rPr>
                <w:spacing w:val="6"/>
                <w:w w:val="95"/>
                <w:sz w:val="28"/>
                <w:szCs w:val="28"/>
              </w:rPr>
              <w:t xml:space="preserve"> </w:t>
            </w:r>
            <w:r w:rsidR="00F44C14">
              <w:rPr>
                <w:w w:val="95"/>
                <w:sz w:val="28"/>
                <w:szCs w:val="28"/>
              </w:rPr>
              <w:t>succesului</w:t>
            </w:r>
            <w:r w:rsidR="00F44C14">
              <w:rPr>
                <w:spacing w:val="6"/>
                <w:w w:val="95"/>
                <w:sz w:val="28"/>
                <w:szCs w:val="28"/>
              </w:rPr>
              <w:t xml:space="preserve"> </w:t>
            </w:r>
            <w:r w:rsidR="00F44C14">
              <w:rPr>
                <w:w w:val="95"/>
                <w:sz w:val="28"/>
                <w:szCs w:val="28"/>
              </w:rPr>
              <w:t>școlar”</w:t>
            </w:r>
            <w:r w:rsidR="00F44C14">
              <w:rPr>
                <w:spacing w:val="3"/>
                <w:w w:val="95"/>
                <w:sz w:val="28"/>
                <w:szCs w:val="28"/>
              </w:rPr>
              <w:t xml:space="preserve"> </w:t>
            </w:r>
            <w:r w:rsidR="00423A7A">
              <w:rPr>
                <w:w w:val="95"/>
                <w:sz w:val="28"/>
                <w:szCs w:val="28"/>
              </w:rPr>
              <w:t>decembrie 2022 -mai</w:t>
            </w:r>
            <w:r w:rsidR="00F44C14">
              <w:rPr>
                <w:spacing w:val="2"/>
                <w:w w:val="95"/>
                <w:sz w:val="28"/>
                <w:szCs w:val="28"/>
              </w:rPr>
              <w:t xml:space="preserve"> </w:t>
            </w:r>
            <w:r w:rsidR="00423A7A">
              <w:rPr>
                <w:w w:val="95"/>
                <w:sz w:val="28"/>
                <w:szCs w:val="28"/>
              </w:rPr>
              <w:t>2023.</w:t>
            </w:r>
            <w:r w:rsidR="00E12EB3">
              <w:rPr>
                <w:w w:val="95"/>
                <w:sz w:val="28"/>
                <w:szCs w:val="28"/>
              </w:rPr>
              <w:t xml:space="preserve"> </w:t>
            </w:r>
            <w:r w:rsidR="00957D9F">
              <w:rPr>
                <w:sz w:val="24"/>
              </w:rPr>
              <w:t>(Anexa 2);</w:t>
            </w:r>
          </w:p>
          <w:p w:rsidR="00957D9F" w:rsidRDefault="00F66765" w:rsidP="00957D9F">
            <w:pPr>
              <w:pStyle w:val="TableParagraph"/>
              <w:spacing w:line="216" w:lineRule="exact"/>
              <w:ind w:left="0"/>
              <w:rPr>
                <w:w w:val="95"/>
                <w:sz w:val="24"/>
              </w:rPr>
            </w:pPr>
            <w:r>
              <w:rPr>
                <w:w w:val="95"/>
                <w:sz w:val="28"/>
                <w:szCs w:val="28"/>
              </w:rPr>
              <w:t>3</w:t>
            </w:r>
            <w:r w:rsidR="00810C75">
              <w:rPr>
                <w:w w:val="95"/>
                <w:sz w:val="28"/>
                <w:szCs w:val="28"/>
              </w:rPr>
              <w:t>.</w:t>
            </w:r>
            <w:r>
              <w:rPr>
                <w:w w:val="95"/>
                <w:sz w:val="28"/>
                <w:szCs w:val="28"/>
              </w:rPr>
              <w:t xml:space="preserve"> </w:t>
            </w:r>
            <w:r w:rsidR="00E12EB3">
              <w:rPr>
                <w:w w:val="95"/>
                <w:sz w:val="28"/>
                <w:szCs w:val="28"/>
              </w:rPr>
              <w:t>Implicarea  Senatului  parintesc  in  campania  de  caritate  ,,Daruieste  cu  caldura”  organizata  de DISoroca, 20.11.2022. Facebook.</w:t>
            </w:r>
            <w:r w:rsidR="00957D9F">
              <w:rPr>
                <w:sz w:val="24"/>
              </w:rPr>
              <w:t xml:space="preserve"> (Anexa 3);</w:t>
            </w:r>
          </w:p>
          <w:p w:rsidR="00957D9F" w:rsidRDefault="00F66765" w:rsidP="00957D9F">
            <w:pPr>
              <w:pStyle w:val="TableParagraph"/>
              <w:spacing w:line="216" w:lineRule="exact"/>
              <w:ind w:left="0"/>
              <w:rPr>
                <w:w w:val="95"/>
                <w:sz w:val="24"/>
              </w:rPr>
            </w:pPr>
            <w:r>
              <w:rPr>
                <w:rFonts w:ascii="Cambria" w:hAnsi="Cambria"/>
              </w:rPr>
              <w:t>4</w:t>
            </w:r>
            <w:r w:rsidR="00595781">
              <w:rPr>
                <w:rFonts w:ascii="Cambria" w:hAnsi="Cambria"/>
              </w:rPr>
              <w:t>.</w:t>
            </w:r>
            <w:r>
              <w:rPr>
                <w:rFonts w:ascii="Cambria" w:hAnsi="Cambria"/>
              </w:rPr>
              <w:t xml:space="preserve"> </w:t>
            </w:r>
            <w:r w:rsidR="00E12EB3">
              <w:rPr>
                <w:rFonts w:ascii="Cambria" w:hAnsi="Cambria"/>
              </w:rPr>
              <w:t>Participarea  in  cadrul  Festivalului  raional ,,V-am  ura, v-am  tot  ura..”</w:t>
            </w:r>
            <w:r w:rsidR="00957D9F">
              <w:rPr>
                <w:sz w:val="24"/>
              </w:rPr>
              <w:t xml:space="preserve"> (Anexa 4);</w:t>
            </w:r>
          </w:p>
          <w:p w:rsidR="00E12EB3" w:rsidRDefault="00E12EB3" w:rsidP="00423A7A">
            <w:pPr>
              <w:pStyle w:val="Normal1"/>
              <w:rPr>
                <w:rFonts w:cs="Times New Roman"/>
              </w:rPr>
            </w:pPr>
          </w:p>
        </w:tc>
      </w:tr>
      <w:tr w:rsidR="00F44C14" w:rsidRP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8280" w:type="dxa"/>
            <w:gridSpan w:val="3"/>
            <w:tcBorders>
              <w:top w:val="single" w:sz="4" w:space="0" w:color="auto"/>
              <w:left w:val="single" w:sz="4" w:space="0" w:color="auto"/>
              <w:bottom w:val="single" w:sz="4" w:space="0" w:color="auto"/>
              <w:right w:val="single" w:sz="4" w:space="0" w:color="auto"/>
            </w:tcBorders>
            <w:hideMark/>
          </w:tcPr>
          <w:p w:rsidR="00F44C14" w:rsidRPr="00E12EB3" w:rsidRDefault="00E12EB3">
            <w:pPr>
              <w:rPr>
                <w:rFonts w:ascii="Cambria" w:hAnsi="Cambria"/>
              </w:rPr>
            </w:pPr>
            <w:r>
              <w:rPr>
                <w:rFonts w:ascii="Cambria" w:hAnsi="Cambria"/>
              </w:rPr>
              <w:t xml:space="preserve">Institutia  asigura  drepturile  parintilor  si  elevilor  la  participarea  in  CA, implicandu-se  ca  structuri  asociative, in  luare  de  decizii. Acestea  din  urma, beneficiind  de  mijloace  democratice  de  comunicare, implicarea  parintilor  si  a  membrilor  comunitatii  in  activitati  organizate  in  baza  unui  plan  coordonat, orientat  spre  educatia  de  calitate  pentru  comunitatea  educationala. </w:t>
            </w:r>
          </w:p>
        </w:tc>
      </w:tr>
      <w:tr w:rsid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6"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979" w:type="dxa"/>
            <w:tcBorders>
              <w:top w:val="single" w:sz="4" w:space="0" w:color="auto"/>
              <w:left w:val="single" w:sz="4" w:space="0" w:color="auto"/>
              <w:bottom w:val="single" w:sz="4" w:space="0" w:color="auto"/>
              <w:right w:val="single" w:sz="4" w:space="0" w:color="auto"/>
            </w:tcBorders>
            <w:hideMark/>
          </w:tcPr>
          <w:p w:rsidR="00F44C14" w:rsidRDefault="00F44C14">
            <w:r>
              <w:t>Punctaj acordat: - 2</w:t>
            </w:r>
          </w:p>
        </w:tc>
      </w:tr>
    </w:tbl>
    <w:p w:rsidR="00F44C14" w:rsidRDefault="00F44C14" w:rsidP="00F44C14"/>
    <w:p w:rsidR="00F44C14" w:rsidRPr="00957D9F" w:rsidRDefault="00F44C14" w:rsidP="00F44C14">
      <w:pPr>
        <w:rPr>
          <w:b/>
          <w:bCs/>
          <w:color w:val="00B050"/>
        </w:rPr>
      </w:pPr>
      <w:r w:rsidRPr="00957D9F">
        <w:rPr>
          <w:b/>
          <w:bCs/>
          <w:color w:val="00B050"/>
        </w:rPr>
        <w:t>Domeniu: Curriculum/ proces educațional</w:t>
      </w:r>
    </w:p>
    <w:p w:rsidR="00F44C14" w:rsidRDefault="00F44C14" w:rsidP="00F44C14">
      <w:pPr>
        <w:rPr>
          <w:color w:val="0070C0"/>
          <w:lang w:val="en-US"/>
        </w:rPr>
      </w:pPr>
      <w:r w:rsidRPr="00957D9F">
        <w:rPr>
          <w:b/>
          <w:bCs/>
          <w:color w:val="0070C0"/>
          <w:lang w:val="en-US"/>
        </w:rPr>
        <w:t>Indicator 2.2.4.</w:t>
      </w:r>
      <w:r w:rsidRPr="00957D9F">
        <w:rPr>
          <w:color w:val="0070C0"/>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w:t>
      </w:r>
      <w:r w:rsidR="00957D9F">
        <w:rPr>
          <w:color w:val="0070C0"/>
          <w:lang w:val="en-US"/>
        </w:rPr>
        <w:t>educational</w:t>
      </w:r>
    </w:p>
    <w:p w:rsidR="00957D9F" w:rsidRPr="00957D9F" w:rsidRDefault="00957D9F" w:rsidP="00F44C14">
      <w:pPr>
        <w:rPr>
          <w:color w:val="0070C0"/>
          <w:lang w:val="en-U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979"/>
      </w:tblGrid>
      <w:tr w:rsidR="00F44C14" w:rsidRP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8280" w:type="dxa"/>
            <w:gridSpan w:val="3"/>
            <w:tcBorders>
              <w:top w:val="single" w:sz="4" w:space="0" w:color="auto"/>
              <w:left w:val="single" w:sz="4" w:space="0" w:color="auto"/>
              <w:bottom w:val="single" w:sz="4" w:space="0" w:color="auto"/>
              <w:right w:val="single" w:sz="4" w:space="0" w:color="auto"/>
            </w:tcBorders>
            <w:hideMark/>
          </w:tcPr>
          <w:p w:rsidR="00F44C14" w:rsidRPr="009B3EF4" w:rsidRDefault="00595781" w:rsidP="009B3EF4">
            <w:pPr>
              <w:pStyle w:val="TableParagraph"/>
              <w:spacing w:line="216" w:lineRule="exact"/>
              <w:ind w:left="0"/>
              <w:rPr>
                <w:w w:val="95"/>
                <w:sz w:val="24"/>
              </w:rPr>
            </w:pPr>
            <w:r>
              <w:rPr>
                <w:sz w:val="24"/>
              </w:rPr>
              <w:t>1.</w:t>
            </w:r>
            <w:r w:rsidR="00F66765">
              <w:rPr>
                <w:sz w:val="24"/>
              </w:rPr>
              <w:t xml:space="preserve"> </w:t>
            </w:r>
            <w:r w:rsidR="00617BCE">
              <w:rPr>
                <w:sz w:val="24"/>
              </w:rPr>
              <w:t>Dezbateri</w:t>
            </w:r>
            <w:r w:rsidR="00F44C14">
              <w:rPr>
                <w:sz w:val="24"/>
              </w:rPr>
              <w:t xml:space="preserve"> </w:t>
            </w:r>
            <w:r w:rsidR="00617BCE">
              <w:rPr>
                <w:sz w:val="24"/>
              </w:rPr>
              <w:t xml:space="preserve">si  propuneri  in  cadrul  lecturii </w:t>
            </w:r>
            <w:r w:rsidR="00F44C14">
              <w:rPr>
                <w:sz w:val="24"/>
              </w:rPr>
              <w:t xml:space="preserve"> ”</w:t>
            </w:r>
            <w:r w:rsidR="00617BCE">
              <w:rPr>
                <w:sz w:val="24"/>
              </w:rPr>
              <w:t>Regulamentul  de  ordine  interna  a  gimnaziului</w:t>
            </w:r>
            <w:r w:rsidR="00F44C14">
              <w:rPr>
                <w:sz w:val="24"/>
              </w:rPr>
              <w:t>.</w:t>
            </w:r>
            <w:r w:rsidR="00957D9F">
              <w:rPr>
                <w:sz w:val="24"/>
              </w:rPr>
              <w:t>” Proces-verbal</w:t>
            </w:r>
            <w:r w:rsidR="00617BCE">
              <w:rPr>
                <w:sz w:val="24"/>
              </w:rPr>
              <w:t xml:space="preserve"> nr.01  din  08.11.2022 Consiliul  parintesc. </w:t>
            </w:r>
            <w:r w:rsidR="00957D9F">
              <w:rPr>
                <w:sz w:val="24"/>
              </w:rPr>
              <w:t>(Anexa 1);</w:t>
            </w:r>
          </w:p>
          <w:p w:rsidR="00D923EB" w:rsidRPr="009B3EF4" w:rsidRDefault="00595781" w:rsidP="009B3EF4">
            <w:pPr>
              <w:pStyle w:val="TableParagraph"/>
              <w:spacing w:line="216" w:lineRule="exact"/>
              <w:ind w:left="0"/>
              <w:rPr>
                <w:w w:val="95"/>
                <w:sz w:val="24"/>
              </w:rPr>
            </w:pPr>
            <w:r>
              <w:rPr>
                <w:sz w:val="24"/>
              </w:rPr>
              <w:t>2.</w:t>
            </w:r>
            <w:r w:rsidR="00F66765">
              <w:rPr>
                <w:sz w:val="24"/>
              </w:rPr>
              <w:t xml:space="preserve"> </w:t>
            </w:r>
            <w:r w:rsidR="00D923EB">
              <w:rPr>
                <w:sz w:val="24"/>
              </w:rPr>
              <w:t>Nota  informativa  a  politistului  de  sector  cu  subiectul: ,,Legea  ne  apara, dar  si  ne  pedepseste.” 20.10.2022</w:t>
            </w:r>
            <w:r w:rsidR="009B3EF4">
              <w:rPr>
                <w:sz w:val="24"/>
              </w:rPr>
              <w:t>(Anexa 2);</w:t>
            </w:r>
          </w:p>
          <w:p w:rsidR="00F44C14" w:rsidRPr="009B3EF4" w:rsidRDefault="00595781" w:rsidP="009B3EF4">
            <w:pPr>
              <w:pStyle w:val="TableParagraph"/>
              <w:spacing w:line="216" w:lineRule="exact"/>
              <w:ind w:left="0"/>
              <w:rPr>
                <w:w w:val="95"/>
                <w:sz w:val="24"/>
              </w:rPr>
            </w:pPr>
            <w:r>
              <w:rPr>
                <w:sz w:val="24"/>
              </w:rPr>
              <w:t>3.</w:t>
            </w:r>
            <w:r w:rsidR="00F66765">
              <w:rPr>
                <w:sz w:val="24"/>
              </w:rPr>
              <w:t xml:space="preserve"> </w:t>
            </w:r>
            <w:r w:rsidR="00617BCE">
              <w:rPr>
                <w:sz w:val="24"/>
              </w:rPr>
              <w:t xml:space="preserve">Ziua </w:t>
            </w:r>
            <w:r w:rsidR="007A2A97">
              <w:rPr>
                <w:sz w:val="24"/>
              </w:rPr>
              <w:t xml:space="preserve"> usi</w:t>
            </w:r>
            <w:r w:rsidR="00617BCE">
              <w:rPr>
                <w:sz w:val="24"/>
              </w:rPr>
              <w:t>lor  deschise pentru parintii  si  elevii  cl.I  26.05.2023. Facebook</w:t>
            </w:r>
            <w:r w:rsidR="007A2A97">
              <w:rPr>
                <w:sz w:val="24"/>
              </w:rPr>
              <w:t xml:space="preserve">. </w:t>
            </w:r>
            <w:r w:rsidR="009B3EF4">
              <w:rPr>
                <w:sz w:val="24"/>
              </w:rPr>
              <w:t>(Anexa 3);</w:t>
            </w:r>
          </w:p>
          <w:p w:rsidR="009B3EF4" w:rsidRDefault="00595781" w:rsidP="009B3EF4">
            <w:pPr>
              <w:pStyle w:val="TableParagraph"/>
              <w:spacing w:line="216" w:lineRule="exact"/>
              <w:ind w:left="0"/>
              <w:rPr>
                <w:w w:val="95"/>
                <w:sz w:val="24"/>
              </w:rPr>
            </w:pPr>
            <w:r>
              <w:rPr>
                <w:sz w:val="24"/>
              </w:rPr>
              <w:t>4.</w:t>
            </w:r>
            <w:r w:rsidR="00F66765">
              <w:rPr>
                <w:sz w:val="24"/>
              </w:rPr>
              <w:t xml:space="preserve"> </w:t>
            </w:r>
            <w:r w:rsidR="00F741DD">
              <w:rPr>
                <w:sz w:val="24"/>
              </w:rPr>
              <w:t xml:space="preserve">Chestionar pentru  parinti ,,Confortul  copiilor  in  scoala” 08.11.2022. Senatul  parintesc. </w:t>
            </w:r>
            <w:r w:rsidR="009B3EF4">
              <w:rPr>
                <w:sz w:val="24"/>
              </w:rPr>
              <w:t>(Anexa 4);</w:t>
            </w:r>
          </w:p>
          <w:p w:rsidR="00F741DD" w:rsidRDefault="00F741DD">
            <w:pPr>
              <w:pStyle w:val="Normal1"/>
              <w:rPr>
                <w:sz w:val="24"/>
              </w:rPr>
            </w:pPr>
          </w:p>
        </w:tc>
      </w:tr>
      <w:tr w:rsidR="00F44C14" w:rsidRP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8280" w:type="dxa"/>
            <w:gridSpan w:val="3"/>
            <w:tcBorders>
              <w:top w:val="single" w:sz="4" w:space="0" w:color="auto"/>
              <w:left w:val="single" w:sz="4" w:space="0" w:color="auto"/>
              <w:bottom w:val="single" w:sz="4" w:space="0" w:color="auto"/>
              <w:right w:val="single" w:sz="4" w:space="0" w:color="auto"/>
            </w:tcBorders>
            <w:hideMark/>
          </w:tcPr>
          <w:p w:rsidR="00F44C14" w:rsidRDefault="00D923EB">
            <w:pPr>
              <w:rPr>
                <w:rFonts w:ascii="Cambria" w:hAnsi="Cambria"/>
              </w:rPr>
            </w:pPr>
            <w:r>
              <w:rPr>
                <w:rFonts w:ascii="Cambria" w:hAnsi="Cambria"/>
              </w:rPr>
              <w:t>Stucturile  asociative  ale  elevilor  si  parintilor  si  a  comunitatii  sunt  implicate  la  elaborarea  si  implimentarea  documentelor  programatice  ale  institutiei.  Conform  planului  managerial  desfasuram  activitati  de  pedagogizare  a  parintilor  si  implicarea  acestora  in  procesul  educational, intru  sustinerea  comunicarii eficiente  parinte-elev-profesor.</w:t>
            </w:r>
          </w:p>
        </w:tc>
      </w:tr>
      <w:tr w:rsidR="00F44C14" w:rsidTr="00957D9F">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6"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979" w:type="dxa"/>
            <w:tcBorders>
              <w:top w:val="single" w:sz="4" w:space="0" w:color="auto"/>
              <w:left w:val="single" w:sz="4" w:space="0" w:color="auto"/>
              <w:bottom w:val="single" w:sz="4" w:space="0" w:color="auto"/>
              <w:right w:val="single" w:sz="4" w:space="0" w:color="auto"/>
            </w:tcBorders>
            <w:hideMark/>
          </w:tcPr>
          <w:p w:rsidR="00F44C14" w:rsidRDefault="00F44C14">
            <w:r>
              <w:t>Punctaj acordat: - 2</w:t>
            </w:r>
          </w:p>
        </w:tc>
      </w:tr>
      <w:tr w:rsidR="00F44C14" w:rsidTr="00957D9F">
        <w:tc>
          <w:tcPr>
            <w:tcW w:w="7369"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b/>
                <w:bCs/>
              </w:rPr>
            </w:pPr>
            <w:r>
              <w:rPr>
                <w:b/>
                <w:bCs/>
              </w:rPr>
              <w:t>Total standard</w:t>
            </w:r>
          </w:p>
        </w:tc>
        <w:tc>
          <w:tcPr>
            <w:tcW w:w="2979" w:type="dxa"/>
            <w:tcBorders>
              <w:top w:val="single" w:sz="4" w:space="0" w:color="auto"/>
              <w:left w:val="single" w:sz="4" w:space="0" w:color="auto"/>
              <w:bottom w:val="single" w:sz="4" w:space="0" w:color="auto"/>
              <w:right w:val="single" w:sz="4" w:space="0" w:color="auto"/>
            </w:tcBorders>
            <w:hideMark/>
          </w:tcPr>
          <w:p w:rsidR="00F44C14" w:rsidRDefault="00F44C14">
            <w:pPr>
              <w:rPr>
                <w:b/>
                <w:bCs/>
              </w:rPr>
            </w:pPr>
            <w:r>
              <w:rPr>
                <w:b/>
                <w:bCs/>
              </w:rPr>
              <w:t>6</w:t>
            </w:r>
          </w:p>
        </w:tc>
      </w:tr>
    </w:tbl>
    <w:p w:rsidR="00F44C14" w:rsidRDefault="00F44C14" w:rsidP="00F44C14"/>
    <w:p w:rsidR="00F44C14" w:rsidRPr="009B3EF4" w:rsidRDefault="00F44C14" w:rsidP="00F44C14">
      <w:pPr>
        <w:pStyle w:val="2"/>
        <w:rPr>
          <w:rFonts w:eastAsia="Calibri"/>
          <w:i/>
          <w:iCs/>
          <w:color w:val="00B050"/>
          <w:lang w:val="en-US"/>
        </w:rPr>
      </w:pPr>
      <w:bookmarkStart w:id="17" w:name="_Toc48389087"/>
      <w:bookmarkStart w:id="18" w:name="_Toc46741869"/>
      <w:r w:rsidRPr="009B3EF4">
        <w:rPr>
          <w:rFonts w:eastAsia="Calibri"/>
          <w:color w:val="C00000"/>
          <w:lang w:val="en-US"/>
        </w:rPr>
        <w:t>Standard 2.3. Școala, familia și comunitatea îi pregătesc pe copii să conviețuiască într-o societate interculturală bazată pe democrație</w:t>
      </w:r>
      <w:bookmarkEnd w:id="17"/>
      <w:bookmarkEnd w:id="18"/>
    </w:p>
    <w:p w:rsidR="00F44C14" w:rsidRPr="009B3EF4" w:rsidRDefault="00F44C14" w:rsidP="00F44C14">
      <w:pPr>
        <w:rPr>
          <w:b/>
          <w:bCs/>
          <w:color w:val="00B050"/>
          <w:lang w:val="en-US"/>
        </w:rPr>
      </w:pPr>
      <w:r w:rsidRPr="009B3EF4">
        <w:rPr>
          <w:b/>
          <w:bCs/>
          <w:color w:val="00B050"/>
          <w:lang w:val="en-US"/>
        </w:rPr>
        <w:t xml:space="preserve">Domeniu: Management </w:t>
      </w:r>
    </w:p>
    <w:p w:rsidR="00F44C14" w:rsidRDefault="00F44C14" w:rsidP="00F44C14">
      <w:pPr>
        <w:rPr>
          <w:color w:val="0070C0"/>
          <w:lang w:val="en-US"/>
        </w:rPr>
      </w:pPr>
      <w:r w:rsidRPr="009B3EF4">
        <w:rPr>
          <w:b/>
          <w:bCs/>
          <w:color w:val="0070C0"/>
          <w:lang w:val="en-US"/>
        </w:rPr>
        <w:t>Indicator 2.3.1.</w:t>
      </w:r>
      <w:r w:rsidRPr="009B3EF4">
        <w:rPr>
          <w:color w:val="0070C0"/>
          <w:lang w:val="en-US"/>
        </w:rPr>
        <w:t xml:space="preserve"> Promovarea respectului față de diversitatea culturală, etnică, lingvistică, religioasă, prin actele reglatorii și activități organizate de instituție</w:t>
      </w:r>
      <w:r w:rsidR="009B3EF4">
        <w:rPr>
          <w:color w:val="0070C0"/>
          <w:lang w:val="en-US"/>
        </w:rPr>
        <w:t>.</w:t>
      </w:r>
    </w:p>
    <w:p w:rsidR="009B3EF4" w:rsidRPr="009B3EF4" w:rsidRDefault="009B3EF4" w:rsidP="00F44C14">
      <w:pPr>
        <w:rPr>
          <w:color w:val="0070C0"/>
          <w:lang w:val="en-U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979"/>
      </w:tblGrid>
      <w:tr w:rsidR="00F44C14" w:rsidRPr="00F44C14" w:rsidTr="009B3EF4">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8280" w:type="dxa"/>
            <w:gridSpan w:val="3"/>
            <w:tcBorders>
              <w:top w:val="single" w:sz="4" w:space="0" w:color="auto"/>
              <w:left w:val="single" w:sz="4" w:space="0" w:color="auto"/>
              <w:bottom w:val="single" w:sz="4" w:space="0" w:color="auto"/>
              <w:right w:val="single" w:sz="4" w:space="0" w:color="auto"/>
            </w:tcBorders>
            <w:hideMark/>
          </w:tcPr>
          <w:p w:rsidR="00F44C14" w:rsidRPr="009B3EF4" w:rsidRDefault="00595781" w:rsidP="009B3EF4">
            <w:pPr>
              <w:pStyle w:val="TableParagraph"/>
              <w:spacing w:line="216" w:lineRule="exact"/>
              <w:ind w:left="0"/>
              <w:rPr>
                <w:w w:val="95"/>
                <w:sz w:val="24"/>
              </w:rPr>
            </w:pPr>
            <w:r>
              <w:rPr>
                <w:rFonts w:ascii="Cambria" w:hAnsi="Cambria"/>
              </w:rPr>
              <w:t>1.</w:t>
            </w:r>
            <w:r w:rsidR="00F66765">
              <w:rPr>
                <w:rFonts w:ascii="Cambria" w:hAnsi="Cambria"/>
              </w:rPr>
              <w:t xml:space="preserve"> </w:t>
            </w:r>
            <w:r w:rsidR="00F741DD">
              <w:rPr>
                <w:rFonts w:ascii="Cambria" w:hAnsi="Cambria"/>
              </w:rPr>
              <w:t>A</w:t>
            </w:r>
            <w:r w:rsidR="00F44C14">
              <w:rPr>
                <w:rFonts w:ascii="Cambria" w:hAnsi="Cambria"/>
              </w:rPr>
              <w:t>ctivităţi</w:t>
            </w:r>
            <w:r w:rsidR="00F44C14">
              <w:rPr>
                <w:rFonts w:ascii="Cambria" w:hAnsi="Cambria"/>
                <w:spacing w:val="-3"/>
              </w:rPr>
              <w:t xml:space="preserve"> </w:t>
            </w:r>
            <w:r w:rsidR="00F44C14">
              <w:rPr>
                <w:rFonts w:ascii="Cambria" w:hAnsi="Cambria"/>
              </w:rPr>
              <w:t>de</w:t>
            </w:r>
            <w:r w:rsidR="00F44C14">
              <w:rPr>
                <w:rFonts w:ascii="Cambria" w:hAnsi="Cambria"/>
                <w:spacing w:val="-7"/>
              </w:rPr>
              <w:t xml:space="preserve"> </w:t>
            </w:r>
            <w:r w:rsidR="00F44C14">
              <w:rPr>
                <w:rFonts w:ascii="Cambria" w:hAnsi="Cambria"/>
              </w:rPr>
              <w:t>desfăşurare</w:t>
            </w:r>
            <w:r w:rsidR="00F44C14">
              <w:rPr>
                <w:rFonts w:ascii="Cambria" w:hAnsi="Cambria"/>
                <w:spacing w:val="-7"/>
              </w:rPr>
              <w:t xml:space="preserve"> </w:t>
            </w:r>
            <w:r w:rsidR="00F44C14">
              <w:rPr>
                <w:rFonts w:ascii="Cambria" w:hAnsi="Cambria"/>
              </w:rPr>
              <w:t>a</w:t>
            </w:r>
            <w:r w:rsidR="00F44C14">
              <w:rPr>
                <w:rFonts w:ascii="Cambria" w:hAnsi="Cambria"/>
                <w:spacing w:val="-7"/>
              </w:rPr>
              <w:t xml:space="preserve"> </w:t>
            </w:r>
            <w:r w:rsidR="00F44C14">
              <w:rPr>
                <w:rFonts w:ascii="Cambria" w:hAnsi="Cambria"/>
              </w:rPr>
              <w:t>Săptămânilor</w:t>
            </w:r>
            <w:r w:rsidR="00F44C14">
              <w:rPr>
                <w:rFonts w:ascii="Cambria" w:hAnsi="Cambria"/>
                <w:spacing w:val="-6"/>
              </w:rPr>
              <w:t xml:space="preserve"> </w:t>
            </w:r>
            <w:r w:rsidR="00F44C14">
              <w:rPr>
                <w:rFonts w:ascii="Cambria" w:hAnsi="Cambria"/>
              </w:rPr>
              <w:t>pe</w:t>
            </w:r>
            <w:r w:rsidR="00F44C14">
              <w:rPr>
                <w:rFonts w:ascii="Cambria" w:hAnsi="Cambria"/>
                <w:spacing w:val="-7"/>
              </w:rPr>
              <w:t xml:space="preserve"> </w:t>
            </w:r>
            <w:r w:rsidR="00F741DD">
              <w:rPr>
                <w:rFonts w:ascii="Cambria" w:hAnsi="Cambria"/>
              </w:rPr>
              <w:t>obiecte</w:t>
            </w:r>
            <w:r w:rsidR="00842F74">
              <w:rPr>
                <w:rFonts w:ascii="Cambria" w:hAnsi="Cambria"/>
              </w:rPr>
              <w:t>.</w:t>
            </w:r>
            <w:r w:rsidR="009B3EF4">
              <w:rPr>
                <w:sz w:val="24"/>
              </w:rPr>
              <w:t xml:space="preserve"> (Anexa 1);</w:t>
            </w:r>
          </w:p>
          <w:p w:rsidR="00F741DD" w:rsidRDefault="00595781">
            <w:pPr>
              <w:rPr>
                <w:rFonts w:ascii="Cambria" w:hAnsi="Cambria"/>
              </w:rPr>
            </w:pPr>
            <w:r>
              <w:rPr>
                <w:rFonts w:ascii="Cambria" w:hAnsi="Cambria"/>
              </w:rPr>
              <w:t>2.</w:t>
            </w:r>
            <w:r w:rsidR="00F66765">
              <w:rPr>
                <w:rFonts w:ascii="Cambria" w:hAnsi="Cambria"/>
              </w:rPr>
              <w:t xml:space="preserve"> </w:t>
            </w:r>
            <w:r w:rsidR="00F741DD">
              <w:rPr>
                <w:rFonts w:ascii="Cambria" w:hAnsi="Cambria"/>
              </w:rPr>
              <w:t>Concursul  regional  ,,Scrisoare  l</w:t>
            </w:r>
            <w:r>
              <w:rPr>
                <w:rFonts w:ascii="Cambria" w:hAnsi="Cambria"/>
              </w:rPr>
              <w:t xml:space="preserve">ui  Grigore  Vieru” 19.02.2023 </w:t>
            </w:r>
            <w:r w:rsidR="009B3EF4">
              <w:rPr>
                <w:rFonts w:ascii="Cambria" w:hAnsi="Cambria"/>
              </w:rPr>
              <w:t>F</w:t>
            </w:r>
            <w:r w:rsidR="00F741DD">
              <w:rPr>
                <w:rFonts w:ascii="Cambria" w:hAnsi="Cambria"/>
              </w:rPr>
              <w:t>cebook</w:t>
            </w:r>
          </w:p>
          <w:p w:rsidR="00F741DD" w:rsidRDefault="00595781">
            <w:pPr>
              <w:rPr>
                <w:rFonts w:ascii="Cambria" w:hAnsi="Cambria"/>
              </w:rPr>
            </w:pPr>
            <w:r>
              <w:rPr>
                <w:rFonts w:ascii="Cambria" w:hAnsi="Cambria"/>
              </w:rPr>
              <w:t>3.</w:t>
            </w:r>
            <w:r w:rsidR="00F66765">
              <w:rPr>
                <w:rFonts w:ascii="Cambria" w:hAnsi="Cambria"/>
              </w:rPr>
              <w:t xml:space="preserve"> </w:t>
            </w:r>
            <w:r w:rsidR="00F741DD">
              <w:rPr>
                <w:rFonts w:ascii="Cambria" w:hAnsi="Cambria"/>
              </w:rPr>
              <w:t>Atelier  de  lectura ,,Vocea  cartilor” -28.02.2023 Facebook</w:t>
            </w:r>
          </w:p>
          <w:p w:rsidR="00F741DD" w:rsidRDefault="00595781">
            <w:pPr>
              <w:rPr>
                <w:rFonts w:ascii="Cambria" w:hAnsi="Cambria"/>
              </w:rPr>
            </w:pPr>
            <w:r>
              <w:rPr>
                <w:rFonts w:ascii="Cambria" w:hAnsi="Cambria"/>
              </w:rPr>
              <w:lastRenderedPageBreak/>
              <w:t>4.</w:t>
            </w:r>
            <w:r w:rsidR="00F66765">
              <w:rPr>
                <w:rFonts w:ascii="Cambria" w:hAnsi="Cambria"/>
              </w:rPr>
              <w:t xml:space="preserve"> </w:t>
            </w:r>
            <w:r w:rsidR="00F741DD">
              <w:rPr>
                <w:rFonts w:ascii="Cambria" w:hAnsi="Cambria"/>
              </w:rPr>
              <w:t xml:space="preserve">Conferinta  stiintifica  raionala a  elevilor  ,,Vreau  sa  stiu” – 20.05.2023 Facebook. </w:t>
            </w:r>
          </w:p>
          <w:p w:rsidR="00F741DD" w:rsidRDefault="00595781">
            <w:pPr>
              <w:rPr>
                <w:szCs w:val="24"/>
              </w:rPr>
            </w:pPr>
            <w:r>
              <w:rPr>
                <w:rFonts w:ascii="Cambria" w:hAnsi="Cambria"/>
              </w:rPr>
              <w:t>5.</w:t>
            </w:r>
            <w:r w:rsidR="00F66765">
              <w:rPr>
                <w:rFonts w:ascii="Cambria" w:hAnsi="Cambria"/>
              </w:rPr>
              <w:t xml:space="preserve"> </w:t>
            </w:r>
            <w:r w:rsidR="00842F74">
              <w:rPr>
                <w:rFonts w:ascii="Cambria" w:hAnsi="Cambria"/>
              </w:rPr>
              <w:t>Implicarea elevilor în cadrul săptămânii  Francophone ,,Chaque saison a son charme” 23.03.2023 ( foto Facebook)</w:t>
            </w:r>
          </w:p>
        </w:tc>
      </w:tr>
      <w:tr w:rsidR="00F44C14" w:rsidRPr="00F44C14" w:rsidTr="009B3EF4">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lastRenderedPageBreak/>
              <w:t>Constatări</w:t>
            </w:r>
          </w:p>
        </w:tc>
        <w:tc>
          <w:tcPr>
            <w:tcW w:w="8280" w:type="dxa"/>
            <w:gridSpan w:val="3"/>
            <w:tcBorders>
              <w:top w:val="single" w:sz="4" w:space="0" w:color="auto"/>
              <w:left w:val="single" w:sz="4" w:space="0" w:color="auto"/>
              <w:bottom w:val="single" w:sz="4" w:space="0" w:color="auto"/>
              <w:right w:val="single" w:sz="4" w:space="0" w:color="auto"/>
            </w:tcBorders>
            <w:hideMark/>
          </w:tcPr>
          <w:p w:rsidR="00842F74" w:rsidRDefault="00842F74">
            <w:pPr>
              <w:rPr>
                <w:rFonts w:ascii="Cambria" w:hAnsi="Cambria"/>
              </w:rPr>
            </w:pPr>
            <w:r>
              <w:rPr>
                <w:rFonts w:ascii="Cambria" w:hAnsi="Cambria"/>
              </w:rPr>
              <w:t>Se  tine  cont  de  diversitarea  culturala, etnica  lingvistica, religioasa  in  redactarea  actelor  reglatorii  si  activitatile  organizate  in  institutie. In  cadrul  acestor  activitati  cadrele  didactice  faciliteaza  comunicarea  si  colaborarea  intre  copii  de  diferita  origine  etnica  si  culturala.</w:t>
            </w:r>
          </w:p>
          <w:p w:rsidR="00F44C14" w:rsidRDefault="00842F74">
            <w:pPr>
              <w:rPr>
                <w:szCs w:val="24"/>
              </w:rPr>
            </w:pPr>
            <w:r>
              <w:rPr>
                <w:rFonts w:ascii="Cambria" w:hAnsi="Cambria"/>
              </w:rPr>
              <w:t>Institutia  organizeaza  si  desfasoara  putine  activitati  care promoveaza  diversitatea  culturala, etnica  si  religioasa.</w:t>
            </w:r>
          </w:p>
        </w:tc>
      </w:tr>
      <w:tr w:rsidR="00F44C14" w:rsidTr="009B3EF4">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6"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979"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bl>
    <w:p w:rsidR="00F44C14" w:rsidRDefault="00F44C14" w:rsidP="00F44C14"/>
    <w:p w:rsidR="00F44C14" w:rsidRDefault="00F44C14" w:rsidP="00F44C14">
      <w:pPr>
        <w:rPr>
          <w:color w:val="0070C0"/>
          <w:lang w:val="en-US"/>
        </w:rPr>
      </w:pPr>
      <w:r w:rsidRPr="009B3EF4">
        <w:rPr>
          <w:b/>
          <w:bCs/>
          <w:color w:val="0070C0"/>
          <w:lang w:val="en-US"/>
        </w:rPr>
        <w:t>Indicator 2.3.2.</w:t>
      </w:r>
      <w:r w:rsidRPr="009B3EF4">
        <w:rPr>
          <w:color w:val="0070C0"/>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p w:rsidR="009B3EF4" w:rsidRPr="009B3EF4" w:rsidRDefault="009B3EF4" w:rsidP="00F44C14">
      <w:pPr>
        <w:rPr>
          <w:color w:val="0070C0"/>
          <w:lang w:val="en-U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979"/>
      </w:tblGrid>
      <w:tr w:rsidR="00F44C14" w:rsidTr="009B3EF4">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8280" w:type="dxa"/>
            <w:gridSpan w:val="3"/>
            <w:tcBorders>
              <w:top w:val="single" w:sz="4" w:space="0" w:color="auto"/>
              <w:left w:val="single" w:sz="4" w:space="0" w:color="auto"/>
              <w:bottom w:val="single" w:sz="4" w:space="0" w:color="auto"/>
              <w:right w:val="single" w:sz="4" w:space="0" w:color="auto"/>
            </w:tcBorders>
            <w:hideMark/>
          </w:tcPr>
          <w:p w:rsidR="00842F74" w:rsidRPr="009B3EF4" w:rsidRDefault="00595781" w:rsidP="009B3EF4">
            <w:pPr>
              <w:pStyle w:val="TableParagraph"/>
              <w:spacing w:line="216" w:lineRule="exact"/>
              <w:ind w:left="0"/>
              <w:rPr>
                <w:w w:val="95"/>
                <w:sz w:val="24"/>
                <w:szCs w:val="24"/>
              </w:rPr>
            </w:pPr>
            <w:r w:rsidRPr="009B3EF4">
              <w:rPr>
                <w:sz w:val="24"/>
                <w:szCs w:val="24"/>
              </w:rPr>
              <w:t>1.</w:t>
            </w:r>
            <w:r w:rsidR="00F66765" w:rsidRPr="009B3EF4">
              <w:rPr>
                <w:sz w:val="24"/>
                <w:szCs w:val="24"/>
              </w:rPr>
              <w:t xml:space="preserve"> </w:t>
            </w:r>
            <w:r w:rsidR="00842F74" w:rsidRPr="009B3EF4">
              <w:rPr>
                <w:sz w:val="24"/>
                <w:szCs w:val="24"/>
              </w:rPr>
              <w:t>Traditii  si  obiceiuri  de  iarna ,,Colinde, colinde, e  vremea  colindelor...”</w:t>
            </w:r>
            <w:r w:rsidR="009B3EF4" w:rsidRPr="009B3EF4">
              <w:rPr>
                <w:sz w:val="24"/>
                <w:szCs w:val="24"/>
              </w:rPr>
              <w:t xml:space="preserve"> (Anexa 1);</w:t>
            </w:r>
            <w:r w:rsidR="00842F74" w:rsidRPr="009B3EF4">
              <w:rPr>
                <w:sz w:val="24"/>
                <w:szCs w:val="24"/>
              </w:rPr>
              <w:t xml:space="preserve"> </w:t>
            </w:r>
          </w:p>
          <w:p w:rsidR="000D34FB" w:rsidRPr="009B3EF4" w:rsidRDefault="00595781" w:rsidP="009B3EF4">
            <w:pPr>
              <w:pStyle w:val="TableParagraph"/>
              <w:spacing w:line="216" w:lineRule="exact"/>
              <w:ind w:left="0"/>
              <w:rPr>
                <w:w w:val="95"/>
                <w:sz w:val="24"/>
                <w:szCs w:val="24"/>
              </w:rPr>
            </w:pPr>
            <w:r w:rsidRPr="009B3EF4">
              <w:rPr>
                <w:sz w:val="24"/>
                <w:szCs w:val="24"/>
              </w:rPr>
              <w:t>2.</w:t>
            </w:r>
            <w:r w:rsidR="00F66765" w:rsidRPr="009B3EF4">
              <w:rPr>
                <w:sz w:val="24"/>
                <w:szCs w:val="24"/>
              </w:rPr>
              <w:t xml:space="preserve"> </w:t>
            </w:r>
            <w:r w:rsidR="000D34FB" w:rsidRPr="009B3EF4">
              <w:rPr>
                <w:sz w:val="24"/>
                <w:szCs w:val="24"/>
              </w:rPr>
              <w:t>Expozitie  ,,Toamna  de  aur” – cl.I-IV-a</w:t>
            </w:r>
            <w:r w:rsidR="009B3EF4" w:rsidRPr="009B3EF4">
              <w:rPr>
                <w:sz w:val="24"/>
                <w:szCs w:val="24"/>
              </w:rPr>
              <w:t>(Anexa 2);</w:t>
            </w:r>
          </w:p>
          <w:p w:rsidR="00842F74" w:rsidRPr="009B3EF4" w:rsidRDefault="00595781" w:rsidP="009B3EF4">
            <w:pPr>
              <w:pStyle w:val="TableParagraph"/>
              <w:spacing w:line="216" w:lineRule="exact"/>
              <w:ind w:left="0"/>
              <w:rPr>
                <w:w w:val="95"/>
                <w:sz w:val="24"/>
                <w:szCs w:val="24"/>
              </w:rPr>
            </w:pPr>
            <w:r w:rsidRPr="009B3EF4">
              <w:rPr>
                <w:sz w:val="24"/>
                <w:szCs w:val="24"/>
              </w:rPr>
              <w:t>3.</w:t>
            </w:r>
            <w:r w:rsidR="00F66765" w:rsidRPr="009B3EF4">
              <w:rPr>
                <w:sz w:val="24"/>
                <w:szCs w:val="24"/>
              </w:rPr>
              <w:t xml:space="preserve"> </w:t>
            </w:r>
            <w:r w:rsidR="00842F74" w:rsidRPr="009B3EF4">
              <w:rPr>
                <w:sz w:val="24"/>
                <w:szCs w:val="24"/>
              </w:rPr>
              <w:t>,,M.Eminescu-Luceafarul  poeziei  noastre”- cl.I-IX-a.</w:t>
            </w:r>
            <w:r w:rsidR="000D34FB" w:rsidRPr="009B3EF4">
              <w:rPr>
                <w:sz w:val="24"/>
                <w:szCs w:val="24"/>
              </w:rPr>
              <w:t xml:space="preserve"> 15.01.2023</w:t>
            </w:r>
            <w:r w:rsidR="009B3EF4" w:rsidRPr="009B3EF4">
              <w:rPr>
                <w:sz w:val="24"/>
                <w:szCs w:val="24"/>
              </w:rPr>
              <w:t>(Anexa4);</w:t>
            </w:r>
          </w:p>
          <w:p w:rsidR="000D34FB" w:rsidRPr="009B3EF4" w:rsidRDefault="00595781" w:rsidP="009B3EF4">
            <w:pPr>
              <w:pStyle w:val="TableParagraph"/>
              <w:spacing w:line="216" w:lineRule="exact"/>
              <w:ind w:left="0"/>
              <w:rPr>
                <w:w w:val="95"/>
                <w:sz w:val="24"/>
                <w:szCs w:val="24"/>
              </w:rPr>
            </w:pPr>
            <w:r w:rsidRPr="009B3EF4">
              <w:rPr>
                <w:sz w:val="24"/>
                <w:szCs w:val="24"/>
              </w:rPr>
              <w:t>4.</w:t>
            </w:r>
            <w:r w:rsidR="00F66765" w:rsidRPr="009B3EF4">
              <w:rPr>
                <w:sz w:val="24"/>
                <w:szCs w:val="24"/>
              </w:rPr>
              <w:t xml:space="preserve"> </w:t>
            </w:r>
            <w:r w:rsidR="000D34FB" w:rsidRPr="009B3EF4">
              <w:rPr>
                <w:sz w:val="24"/>
                <w:szCs w:val="24"/>
              </w:rPr>
              <w:t>Ziua  Internationala  a  Cititului – 01.02.2023. cl. primare</w:t>
            </w:r>
            <w:r w:rsidR="009B3EF4" w:rsidRPr="009B3EF4">
              <w:rPr>
                <w:sz w:val="24"/>
                <w:szCs w:val="24"/>
              </w:rPr>
              <w:t>(Anexa 5);</w:t>
            </w:r>
          </w:p>
          <w:p w:rsidR="000D34FB" w:rsidRPr="009B3EF4" w:rsidRDefault="00595781" w:rsidP="009B3EF4">
            <w:pPr>
              <w:pStyle w:val="TableParagraph"/>
              <w:spacing w:line="216" w:lineRule="exact"/>
              <w:ind w:left="0"/>
              <w:rPr>
                <w:w w:val="95"/>
                <w:sz w:val="24"/>
                <w:szCs w:val="24"/>
              </w:rPr>
            </w:pPr>
            <w:r w:rsidRPr="009B3EF4">
              <w:rPr>
                <w:sz w:val="24"/>
                <w:szCs w:val="24"/>
              </w:rPr>
              <w:t>5.</w:t>
            </w:r>
            <w:r w:rsidR="00F66765" w:rsidRPr="009B3EF4">
              <w:rPr>
                <w:sz w:val="24"/>
                <w:szCs w:val="24"/>
              </w:rPr>
              <w:t xml:space="preserve"> </w:t>
            </w:r>
            <w:r w:rsidR="000D34FB" w:rsidRPr="009B3EF4">
              <w:rPr>
                <w:sz w:val="24"/>
                <w:szCs w:val="24"/>
              </w:rPr>
              <w:t>,,Grigore  Vieru – Omul  dumunicii”- 14.02.2023</w:t>
            </w:r>
            <w:r w:rsidR="009B3EF4" w:rsidRPr="009B3EF4">
              <w:rPr>
                <w:sz w:val="24"/>
                <w:szCs w:val="24"/>
              </w:rPr>
              <w:t>(Anexa 6);</w:t>
            </w:r>
          </w:p>
          <w:p w:rsidR="000D34FB" w:rsidRPr="009B3EF4" w:rsidRDefault="00595781" w:rsidP="009B3EF4">
            <w:pPr>
              <w:pStyle w:val="TableParagraph"/>
              <w:spacing w:line="216" w:lineRule="exact"/>
              <w:ind w:left="0"/>
              <w:rPr>
                <w:w w:val="95"/>
                <w:sz w:val="24"/>
                <w:szCs w:val="24"/>
              </w:rPr>
            </w:pPr>
            <w:r w:rsidRPr="009B3EF4">
              <w:rPr>
                <w:sz w:val="24"/>
                <w:szCs w:val="24"/>
              </w:rPr>
              <w:t>6.</w:t>
            </w:r>
            <w:r w:rsidR="00F66765" w:rsidRPr="009B3EF4">
              <w:rPr>
                <w:sz w:val="24"/>
                <w:szCs w:val="24"/>
              </w:rPr>
              <w:t xml:space="preserve"> </w:t>
            </w:r>
            <w:r w:rsidR="000D34FB" w:rsidRPr="009B3EF4">
              <w:rPr>
                <w:sz w:val="24"/>
                <w:szCs w:val="24"/>
              </w:rPr>
              <w:t>Participarea în cadrul dacadei Francofoniei  concursului local  de gazete ,,Les jours de la Francophonie, Salut la France”</w:t>
            </w:r>
            <w:r w:rsidR="009B3EF4" w:rsidRPr="009B3EF4">
              <w:rPr>
                <w:sz w:val="24"/>
                <w:szCs w:val="24"/>
              </w:rPr>
              <w:t xml:space="preserve"> (Anexa 7);</w:t>
            </w:r>
          </w:p>
          <w:p w:rsidR="000D34FB" w:rsidRPr="009B3EF4" w:rsidRDefault="00595781" w:rsidP="009B3EF4">
            <w:pPr>
              <w:pStyle w:val="TableParagraph"/>
              <w:spacing w:line="216" w:lineRule="exact"/>
              <w:ind w:left="0"/>
              <w:rPr>
                <w:w w:val="95"/>
                <w:sz w:val="24"/>
                <w:szCs w:val="24"/>
              </w:rPr>
            </w:pPr>
            <w:r w:rsidRPr="009B3EF4">
              <w:rPr>
                <w:sz w:val="24"/>
                <w:szCs w:val="24"/>
              </w:rPr>
              <w:t>7.</w:t>
            </w:r>
            <w:r w:rsidR="00F66765" w:rsidRPr="009B3EF4">
              <w:rPr>
                <w:sz w:val="24"/>
                <w:szCs w:val="24"/>
              </w:rPr>
              <w:t xml:space="preserve"> </w:t>
            </w:r>
            <w:r w:rsidR="000D34FB" w:rsidRPr="009B3EF4">
              <w:rPr>
                <w:sz w:val="24"/>
                <w:szCs w:val="24"/>
              </w:rPr>
              <w:t>,,Ziua  Tricolorului” -27.04.2023</w:t>
            </w:r>
            <w:r w:rsidR="009B3EF4" w:rsidRPr="009B3EF4">
              <w:rPr>
                <w:sz w:val="24"/>
                <w:szCs w:val="24"/>
              </w:rPr>
              <w:t>(Anexa 8);</w:t>
            </w:r>
          </w:p>
          <w:p w:rsidR="00842F74" w:rsidRPr="009B3EF4" w:rsidRDefault="00595781" w:rsidP="009B3EF4">
            <w:pPr>
              <w:pStyle w:val="TableParagraph"/>
              <w:spacing w:line="216" w:lineRule="exact"/>
              <w:ind w:left="0"/>
              <w:rPr>
                <w:w w:val="95"/>
                <w:sz w:val="24"/>
                <w:szCs w:val="24"/>
              </w:rPr>
            </w:pPr>
            <w:r w:rsidRPr="009B3EF4">
              <w:rPr>
                <w:sz w:val="24"/>
                <w:szCs w:val="24"/>
              </w:rPr>
              <w:t>8.</w:t>
            </w:r>
            <w:r w:rsidR="00F66765" w:rsidRPr="009B3EF4">
              <w:rPr>
                <w:sz w:val="24"/>
                <w:szCs w:val="24"/>
              </w:rPr>
              <w:t xml:space="preserve"> </w:t>
            </w:r>
            <w:r w:rsidR="000D34FB" w:rsidRPr="009B3EF4">
              <w:rPr>
                <w:sz w:val="24"/>
                <w:szCs w:val="24"/>
              </w:rPr>
              <w:t>,,Adio  drag  Abecedar!” – 12.05.2023 Facebook</w:t>
            </w:r>
            <w:r w:rsidR="009B3EF4" w:rsidRPr="009B3EF4">
              <w:rPr>
                <w:sz w:val="24"/>
                <w:szCs w:val="24"/>
              </w:rPr>
              <w:t>(Anexa 9 );</w:t>
            </w:r>
          </w:p>
          <w:p w:rsidR="009B3EF4" w:rsidRPr="009B3EF4" w:rsidRDefault="00595781" w:rsidP="009B3EF4">
            <w:pPr>
              <w:pStyle w:val="TableParagraph"/>
              <w:spacing w:line="216" w:lineRule="exact"/>
              <w:ind w:left="0"/>
              <w:rPr>
                <w:w w:val="95"/>
                <w:sz w:val="24"/>
                <w:szCs w:val="24"/>
              </w:rPr>
            </w:pPr>
            <w:r w:rsidRPr="009B3EF4">
              <w:rPr>
                <w:sz w:val="24"/>
                <w:szCs w:val="24"/>
              </w:rPr>
              <w:t>9.</w:t>
            </w:r>
            <w:r w:rsidR="00F66765" w:rsidRPr="009B3EF4">
              <w:rPr>
                <w:sz w:val="24"/>
                <w:szCs w:val="24"/>
              </w:rPr>
              <w:t xml:space="preserve"> </w:t>
            </w:r>
            <w:r w:rsidR="000D34FB" w:rsidRPr="009B3EF4">
              <w:rPr>
                <w:sz w:val="24"/>
                <w:szCs w:val="24"/>
              </w:rPr>
              <w:t>Expozitie  pascala ,,Hristos  a  inviat!” clasele  primare</w:t>
            </w:r>
            <w:r w:rsidR="009B3EF4" w:rsidRPr="009B3EF4">
              <w:rPr>
                <w:sz w:val="24"/>
                <w:szCs w:val="24"/>
              </w:rPr>
              <w:t>(Anexa 10);</w:t>
            </w:r>
          </w:p>
          <w:p w:rsidR="000D34FB" w:rsidRPr="009B3EF4" w:rsidRDefault="000D34FB">
            <w:pPr>
              <w:spacing w:line="280" w:lineRule="auto"/>
              <w:ind w:right="-55"/>
              <w:rPr>
                <w:szCs w:val="24"/>
              </w:rPr>
            </w:pPr>
          </w:p>
        </w:tc>
      </w:tr>
      <w:tr w:rsidR="00F44C14" w:rsidRPr="00F44C14" w:rsidTr="009B3EF4">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8280" w:type="dxa"/>
            <w:gridSpan w:val="3"/>
            <w:tcBorders>
              <w:top w:val="single" w:sz="4" w:space="0" w:color="auto"/>
              <w:left w:val="single" w:sz="4" w:space="0" w:color="auto"/>
              <w:bottom w:val="single" w:sz="4" w:space="0" w:color="auto"/>
              <w:right w:val="single" w:sz="4" w:space="0" w:color="auto"/>
            </w:tcBorders>
            <w:hideMark/>
          </w:tcPr>
          <w:p w:rsidR="00F44C14" w:rsidRDefault="000D34FB" w:rsidP="000D34FB">
            <w:pPr>
              <w:rPr>
                <w:szCs w:val="24"/>
                <w:lang w:val="fr-FR"/>
              </w:rPr>
            </w:pPr>
            <w:r>
              <w:rPr>
                <w:rFonts w:ascii="Cambria" w:hAnsi="Cambria"/>
              </w:rPr>
              <w:t>Activitati  educationale  privind  abordarea  echitabila  si  valorizata  a  fiecarui  elev  indiferent  de  apartenenta  culturala, etnica, lingvistica, religioasa. Atat  in  Programul  de  dezvoltare, cat  si  in  Proiectul  managerial  al  scolii</w:t>
            </w:r>
            <w:r w:rsidR="00096D7B">
              <w:rPr>
                <w:rFonts w:ascii="Cambria" w:hAnsi="Cambria"/>
              </w:rPr>
              <w:t xml:space="preserve">  sunt  planificate  tinte  strategice  , care  prevad  combaterea  steriotipurilor  si  prejudecatilor, promovarea  educatiei  interculturale. </w:t>
            </w:r>
          </w:p>
        </w:tc>
      </w:tr>
      <w:tr w:rsidR="00F44C14" w:rsidTr="009B3EF4">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6"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979"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bl>
    <w:p w:rsidR="00F44C14" w:rsidRDefault="00F44C14" w:rsidP="00F44C14"/>
    <w:p w:rsidR="00F44C14" w:rsidRPr="009B3EF4" w:rsidRDefault="00F44C14" w:rsidP="00F44C14">
      <w:pPr>
        <w:rPr>
          <w:b/>
          <w:bCs/>
          <w:color w:val="00B050"/>
        </w:rPr>
      </w:pPr>
      <w:r w:rsidRPr="009B3EF4">
        <w:rPr>
          <w:b/>
          <w:bCs/>
          <w:color w:val="00B050"/>
        </w:rPr>
        <w:t>Domeniu: Capacitate instituțională</w:t>
      </w:r>
    </w:p>
    <w:p w:rsidR="00F44C14" w:rsidRDefault="00F44C14" w:rsidP="00F44C14">
      <w:pPr>
        <w:rPr>
          <w:color w:val="0070C0"/>
          <w:lang w:val="en-US"/>
        </w:rPr>
      </w:pPr>
      <w:r w:rsidRPr="009B3EF4">
        <w:rPr>
          <w:b/>
          <w:bCs/>
          <w:color w:val="0070C0"/>
          <w:lang w:val="en-US"/>
        </w:rPr>
        <w:t>Indicator 2.3.3.</w:t>
      </w:r>
      <w:r w:rsidRPr="009B3EF4">
        <w:rPr>
          <w:color w:val="0070C0"/>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p w:rsidR="009B3EF4" w:rsidRPr="009B3EF4" w:rsidRDefault="009B3EF4" w:rsidP="00F44C14">
      <w:pPr>
        <w:rPr>
          <w:color w:val="0070C0"/>
          <w:lang w:val="en-U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979"/>
      </w:tblGrid>
      <w:tr w:rsidR="00F44C14" w:rsidRPr="00F44C14" w:rsidTr="009B3EF4">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pStyle w:val="Normal1"/>
            </w:pPr>
            <w:r>
              <w:t xml:space="preserve">Dovezi </w:t>
            </w:r>
          </w:p>
        </w:tc>
        <w:tc>
          <w:tcPr>
            <w:tcW w:w="8280" w:type="dxa"/>
            <w:gridSpan w:val="3"/>
            <w:tcBorders>
              <w:top w:val="single" w:sz="4" w:space="0" w:color="auto"/>
              <w:left w:val="single" w:sz="4" w:space="0" w:color="auto"/>
              <w:bottom w:val="single" w:sz="4" w:space="0" w:color="auto"/>
              <w:right w:val="single" w:sz="4" w:space="0" w:color="auto"/>
            </w:tcBorders>
            <w:hideMark/>
          </w:tcPr>
          <w:p w:rsidR="00F44C14" w:rsidRPr="009B3EF4" w:rsidRDefault="00595781">
            <w:pPr>
              <w:pStyle w:val="Normal1"/>
              <w:rPr>
                <w:rFonts w:cs="Times New Roman"/>
                <w:w w:val="95"/>
                <w:sz w:val="24"/>
                <w:lang w:val="es-ES"/>
              </w:rPr>
            </w:pPr>
            <w:r w:rsidRPr="009B3EF4">
              <w:rPr>
                <w:rFonts w:cs="Times New Roman"/>
                <w:w w:val="95"/>
                <w:sz w:val="24"/>
                <w:lang w:val="es-ES"/>
              </w:rPr>
              <w:t>1.</w:t>
            </w:r>
            <w:r w:rsidR="00E1037D" w:rsidRPr="009B3EF4">
              <w:rPr>
                <w:rFonts w:cs="Times New Roman"/>
                <w:w w:val="95"/>
                <w:sz w:val="24"/>
                <w:lang w:val="es-ES"/>
              </w:rPr>
              <w:t xml:space="preserve"> </w:t>
            </w:r>
            <w:r w:rsidR="00F44C14" w:rsidRPr="009B3EF4">
              <w:rPr>
                <w:rFonts w:cs="Times New Roman"/>
                <w:w w:val="95"/>
                <w:sz w:val="24"/>
                <w:lang w:val="es-ES"/>
              </w:rPr>
              <w:t>Implicarea</w:t>
            </w:r>
            <w:r w:rsidR="00F44C14" w:rsidRPr="009B3EF4">
              <w:rPr>
                <w:rFonts w:cs="Times New Roman"/>
                <w:spacing w:val="3"/>
                <w:w w:val="95"/>
                <w:sz w:val="24"/>
                <w:lang w:val="es-ES"/>
              </w:rPr>
              <w:t xml:space="preserve"> </w:t>
            </w:r>
            <w:r w:rsidR="00F44C14" w:rsidRPr="009B3EF4">
              <w:rPr>
                <w:rFonts w:cs="Times New Roman"/>
                <w:w w:val="95"/>
                <w:sz w:val="24"/>
                <w:lang w:val="es-ES"/>
              </w:rPr>
              <w:t>elevilor</w:t>
            </w:r>
            <w:r w:rsidR="00F44C14" w:rsidRPr="009B3EF4">
              <w:rPr>
                <w:rFonts w:cs="Times New Roman"/>
                <w:spacing w:val="3"/>
                <w:w w:val="95"/>
                <w:sz w:val="24"/>
                <w:lang w:val="es-ES"/>
              </w:rPr>
              <w:t xml:space="preserve"> </w:t>
            </w:r>
            <w:r w:rsidR="00F44C14" w:rsidRPr="009B3EF4">
              <w:rPr>
                <w:rFonts w:cs="Times New Roman"/>
                <w:w w:val="95"/>
                <w:sz w:val="24"/>
                <w:lang w:val="es-ES"/>
              </w:rPr>
              <w:t>în</w:t>
            </w:r>
            <w:r w:rsidR="00F44C14" w:rsidRPr="009B3EF4">
              <w:rPr>
                <w:rFonts w:cs="Times New Roman"/>
                <w:spacing w:val="3"/>
                <w:w w:val="95"/>
                <w:sz w:val="24"/>
                <w:lang w:val="es-ES"/>
              </w:rPr>
              <w:t xml:space="preserve"> </w:t>
            </w:r>
            <w:r w:rsidR="00F44C14" w:rsidRPr="009B3EF4">
              <w:rPr>
                <w:rFonts w:cs="Times New Roman"/>
                <w:w w:val="95"/>
                <w:sz w:val="24"/>
                <w:lang w:val="es-ES"/>
              </w:rPr>
              <w:t>activitățile</w:t>
            </w:r>
            <w:r w:rsidR="00F44C14" w:rsidRPr="009B3EF4">
              <w:rPr>
                <w:rFonts w:cs="Times New Roman"/>
                <w:spacing w:val="8"/>
                <w:w w:val="95"/>
                <w:sz w:val="24"/>
                <w:lang w:val="es-ES"/>
              </w:rPr>
              <w:t xml:space="preserve"> </w:t>
            </w:r>
            <w:r w:rsidR="00FF6E33" w:rsidRPr="009B3EF4">
              <w:rPr>
                <w:rFonts w:cs="Times New Roman"/>
                <w:w w:val="95"/>
                <w:sz w:val="24"/>
                <w:lang w:val="es-ES"/>
              </w:rPr>
              <w:t>extracurriculare  raionale  si  din  cadrul  institutiei.</w:t>
            </w:r>
          </w:p>
          <w:p w:rsidR="00FF6E33" w:rsidRPr="009B3EF4" w:rsidRDefault="00595781" w:rsidP="009B3EF4">
            <w:pPr>
              <w:pStyle w:val="TableParagraph"/>
              <w:spacing w:line="216" w:lineRule="exact"/>
              <w:ind w:left="0"/>
              <w:rPr>
                <w:w w:val="95"/>
                <w:sz w:val="24"/>
                <w:szCs w:val="24"/>
              </w:rPr>
            </w:pPr>
            <w:r w:rsidRPr="009B3EF4">
              <w:rPr>
                <w:w w:val="95"/>
                <w:sz w:val="24"/>
                <w:szCs w:val="24"/>
                <w:lang w:val="es-ES"/>
              </w:rPr>
              <w:t>2.</w:t>
            </w:r>
            <w:r w:rsidR="00E1037D" w:rsidRPr="009B3EF4">
              <w:rPr>
                <w:w w:val="95"/>
                <w:sz w:val="24"/>
                <w:szCs w:val="24"/>
                <w:lang w:val="es-ES"/>
              </w:rPr>
              <w:t xml:space="preserve"> </w:t>
            </w:r>
            <w:r w:rsidR="00FF6E33" w:rsidRPr="009B3EF4">
              <w:rPr>
                <w:w w:val="95"/>
                <w:sz w:val="24"/>
                <w:szCs w:val="24"/>
                <w:lang w:val="es-ES"/>
              </w:rPr>
              <w:t>Activitatea  sectiei  sportive  de  volei.</w:t>
            </w:r>
            <w:r w:rsidR="009B3EF4" w:rsidRPr="009B3EF4">
              <w:rPr>
                <w:sz w:val="24"/>
                <w:szCs w:val="24"/>
              </w:rPr>
              <w:t xml:space="preserve"> (Anexa 1);</w:t>
            </w:r>
          </w:p>
          <w:p w:rsidR="00FF6E33" w:rsidRPr="009B3EF4" w:rsidRDefault="00595781" w:rsidP="009B3EF4">
            <w:pPr>
              <w:pStyle w:val="TableParagraph"/>
              <w:spacing w:line="216" w:lineRule="exact"/>
              <w:ind w:left="0"/>
              <w:rPr>
                <w:w w:val="95"/>
                <w:sz w:val="24"/>
                <w:szCs w:val="24"/>
              </w:rPr>
            </w:pPr>
            <w:r w:rsidRPr="009B3EF4">
              <w:rPr>
                <w:w w:val="95"/>
                <w:sz w:val="24"/>
                <w:szCs w:val="24"/>
                <w:lang w:val="es-ES"/>
              </w:rPr>
              <w:t>3.</w:t>
            </w:r>
            <w:r w:rsidR="00E1037D" w:rsidRPr="009B3EF4">
              <w:rPr>
                <w:w w:val="95"/>
                <w:sz w:val="24"/>
                <w:szCs w:val="24"/>
                <w:lang w:val="es-ES"/>
              </w:rPr>
              <w:t xml:space="preserve"> </w:t>
            </w:r>
            <w:r w:rsidR="00FF6E33" w:rsidRPr="009B3EF4">
              <w:rPr>
                <w:w w:val="95"/>
                <w:sz w:val="24"/>
                <w:szCs w:val="24"/>
                <w:lang w:val="es-ES"/>
              </w:rPr>
              <w:t>Participare  in  cadrul  Federatiei  de  fotbal EFAVisoca.</w:t>
            </w:r>
            <w:r w:rsidR="009B3EF4" w:rsidRPr="009B3EF4">
              <w:rPr>
                <w:sz w:val="24"/>
                <w:szCs w:val="24"/>
              </w:rPr>
              <w:t xml:space="preserve"> (Anexa 2);</w:t>
            </w:r>
          </w:p>
          <w:p w:rsidR="00E1037D" w:rsidRPr="009B3EF4" w:rsidRDefault="00595781" w:rsidP="009B3EF4">
            <w:pPr>
              <w:pStyle w:val="TableParagraph"/>
              <w:spacing w:line="216" w:lineRule="exact"/>
              <w:ind w:left="0"/>
              <w:rPr>
                <w:w w:val="95"/>
                <w:sz w:val="24"/>
                <w:szCs w:val="24"/>
              </w:rPr>
            </w:pPr>
            <w:r w:rsidRPr="009B3EF4">
              <w:rPr>
                <w:w w:val="95"/>
                <w:sz w:val="24"/>
                <w:szCs w:val="24"/>
                <w:lang w:val="es-ES"/>
              </w:rPr>
              <w:t>4.</w:t>
            </w:r>
            <w:r w:rsidR="00E1037D" w:rsidRPr="009B3EF4">
              <w:rPr>
                <w:w w:val="95"/>
                <w:sz w:val="24"/>
                <w:szCs w:val="24"/>
                <w:lang w:val="es-ES"/>
              </w:rPr>
              <w:t xml:space="preserve"> </w:t>
            </w:r>
            <w:r w:rsidR="00FF6E33" w:rsidRPr="009B3EF4">
              <w:rPr>
                <w:w w:val="95"/>
                <w:sz w:val="24"/>
                <w:szCs w:val="24"/>
                <w:lang w:val="es-ES"/>
              </w:rPr>
              <w:t xml:space="preserve">Participarea  la competitiile  sportive, nivel  de  raion, din  cadrul  </w:t>
            </w:r>
            <w:r w:rsidR="009B3EF4" w:rsidRPr="009B3EF4">
              <w:rPr>
                <w:sz w:val="24"/>
                <w:szCs w:val="24"/>
              </w:rPr>
              <w:t>(Anexa 3);</w:t>
            </w:r>
          </w:p>
          <w:p w:rsidR="00FF6E33" w:rsidRPr="009B3EF4" w:rsidRDefault="00595781" w:rsidP="009B3EF4">
            <w:pPr>
              <w:pStyle w:val="TableParagraph"/>
              <w:spacing w:line="216" w:lineRule="exact"/>
              <w:ind w:left="0"/>
              <w:rPr>
                <w:w w:val="95"/>
                <w:sz w:val="24"/>
                <w:szCs w:val="24"/>
              </w:rPr>
            </w:pPr>
            <w:r w:rsidRPr="009B3EF4">
              <w:rPr>
                <w:w w:val="95"/>
                <w:sz w:val="24"/>
                <w:szCs w:val="24"/>
                <w:lang w:val="es-ES"/>
              </w:rPr>
              <w:t>5.</w:t>
            </w:r>
            <w:r w:rsidR="00E1037D" w:rsidRPr="009B3EF4">
              <w:rPr>
                <w:w w:val="95"/>
                <w:sz w:val="24"/>
                <w:szCs w:val="24"/>
                <w:lang w:val="es-ES"/>
              </w:rPr>
              <w:t xml:space="preserve"> </w:t>
            </w:r>
            <w:r w:rsidR="00FF6E33" w:rsidRPr="009B3EF4">
              <w:rPr>
                <w:w w:val="95"/>
                <w:sz w:val="24"/>
                <w:szCs w:val="24"/>
                <w:lang w:val="es-ES"/>
              </w:rPr>
              <w:t>Spartachiadei  angajatilor  din  institutiile  de  invatamant  general, editia XXI.</w:t>
            </w:r>
            <w:r w:rsidR="009B3EF4" w:rsidRPr="009B3EF4">
              <w:rPr>
                <w:sz w:val="24"/>
                <w:szCs w:val="24"/>
              </w:rPr>
              <w:t xml:space="preserve"> (Anexa 4);</w:t>
            </w:r>
          </w:p>
          <w:p w:rsidR="00FF6E33" w:rsidRPr="009B3EF4" w:rsidRDefault="00595781" w:rsidP="009B3EF4">
            <w:pPr>
              <w:pStyle w:val="TableParagraph"/>
              <w:spacing w:line="216" w:lineRule="exact"/>
              <w:ind w:left="0"/>
              <w:rPr>
                <w:w w:val="95"/>
                <w:sz w:val="24"/>
                <w:szCs w:val="24"/>
              </w:rPr>
            </w:pPr>
            <w:r w:rsidRPr="009B3EF4">
              <w:rPr>
                <w:w w:val="95"/>
                <w:sz w:val="24"/>
                <w:szCs w:val="24"/>
                <w:lang w:val="es-ES"/>
              </w:rPr>
              <w:t>6.</w:t>
            </w:r>
            <w:r w:rsidR="00E1037D" w:rsidRPr="009B3EF4">
              <w:rPr>
                <w:w w:val="95"/>
                <w:sz w:val="24"/>
                <w:szCs w:val="24"/>
                <w:lang w:val="es-ES"/>
              </w:rPr>
              <w:t xml:space="preserve"> </w:t>
            </w:r>
            <w:r w:rsidR="00FF6E33" w:rsidRPr="009B3EF4">
              <w:rPr>
                <w:w w:val="95"/>
                <w:sz w:val="24"/>
                <w:szCs w:val="24"/>
                <w:lang w:val="es-ES"/>
              </w:rPr>
              <w:t xml:space="preserve">Participarea  la  campionatul  raionului  Soroca  la  volei  pentru  femei, editia  2023. </w:t>
            </w:r>
            <w:r w:rsidR="009B3EF4" w:rsidRPr="009B3EF4">
              <w:rPr>
                <w:sz w:val="24"/>
                <w:szCs w:val="24"/>
              </w:rPr>
              <w:t>(Anexa 5);</w:t>
            </w:r>
          </w:p>
          <w:p w:rsidR="00FF6E33" w:rsidRPr="009B3EF4" w:rsidRDefault="00595781" w:rsidP="009B3EF4">
            <w:pPr>
              <w:pStyle w:val="TableParagraph"/>
              <w:spacing w:line="216" w:lineRule="exact"/>
              <w:ind w:left="0"/>
              <w:rPr>
                <w:sz w:val="24"/>
                <w:szCs w:val="24"/>
              </w:rPr>
            </w:pPr>
            <w:r w:rsidRPr="009B3EF4">
              <w:rPr>
                <w:w w:val="95"/>
                <w:sz w:val="24"/>
                <w:szCs w:val="24"/>
                <w:lang w:val="es-ES"/>
              </w:rPr>
              <w:t>7.</w:t>
            </w:r>
            <w:r w:rsidR="00E1037D" w:rsidRPr="009B3EF4">
              <w:rPr>
                <w:w w:val="95"/>
                <w:sz w:val="24"/>
                <w:szCs w:val="24"/>
                <w:lang w:val="es-ES"/>
              </w:rPr>
              <w:t xml:space="preserve"> </w:t>
            </w:r>
            <w:r w:rsidR="00FF6E33" w:rsidRPr="009B3EF4">
              <w:rPr>
                <w:w w:val="95"/>
                <w:sz w:val="24"/>
                <w:szCs w:val="24"/>
                <w:lang w:val="es-ES"/>
              </w:rPr>
              <w:t>Participarea  elevilor  cuprinsi  intre  va</w:t>
            </w:r>
            <w:r w:rsidR="009B3EF4" w:rsidRPr="009B3EF4">
              <w:rPr>
                <w:w w:val="95"/>
                <w:sz w:val="24"/>
                <w:szCs w:val="24"/>
                <w:lang w:val="es-ES"/>
              </w:rPr>
              <w:t xml:space="preserve">rsta 9 – 13 ani  la  concursul republican </w:t>
            </w:r>
            <w:r w:rsidR="00FF6E33" w:rsidRPr="009B3EF4">
              <w:rPr>
                <w:w w:val="95"/>
                <w:sz w:val="24"/>
                <w:szCs w:val="24"/>
                <w:lang w:val="es-ES"/>
              </w:rPr>
              <w:t>de  desene cu  subiectul ,,Pove</w:t>
            </w:r>
            <w:r w:rsidR="009B3EF4" w:rsidRPr="009B3EF4">
              <w:rPr>
                <w:w w:val="95"/>
                <w:sz w:val="24"/>
                <w:szCs w:val="24"/>
                <w:lang w:val="es-ES"/>
              </w:rPr>
              <w:t>sti nationale  romanesti/ruse</w:t>
            </w:r>
            <w:r w:rsidR="009B3EF4" w:rsidRPr="009B3EF4">
              <w:rPr>
                <w:sz w:val="24"/>
                <w:szCs w:val="24"/>
              </w:rPr>
              <w:t>(Anexa6);</w:t>
            </w:r>
          </w:p>
          <w:p w:rsidR="00ED2817" w:rsidRPr="009B3EF4" w:rsidRDefault="00595781">
            <w:pPr>
              <w:pStyle w:val="Normal1"/>
              <w:rPr>
                <w:rFonts w:cs="Times New Roman"/>
                <w:w w:val="95"/>
                <w:sz w:val="24"/>
                <w:lang w:val="es-ES"/>
              </w:rPr>
            </w:pPr>
            <w:r w:rsidRPr="009B3EF4">
              <w:rPr>
                <w:rFonts w:cs="Times New Roman"/>
                <w:w w:val="95"/>
                <w:sz w:val="24"/>
                <w:lang w:val="es-ES"/>
              </w:rPr>
              <w:t>8.</w:t>
            </w:r>
            <w:r w:rsidR="00E1037D" w:rsidRPr="009B3EF4">
              <w:rPr>
                <w:rFonts w:cs="Times New Roman"/>
                <w:w w:val="95"/>
                <w:sz w:val="24"/>
                <w:lang w:val="es-ES"/>
              </w:rPr>
              <w:t xml:space="preserve"> </w:t>
            </w:r>
            <w:r w:rsidR="00ED2817" w:rsidRPr="009B3EF4">
              <w:rPr>
                <w:rFonts w:cs="Times New Roman"/>
                <w:w w:val="95"/>
                <w:sz w:val="24"/>
                <w:lang w:val="es-ES"/>
              </w:rPr>
              <w:t xml:space="preserve">Comemorarea  victimelor  Holocaustului -27.01.2023 Facebook </w:t>
            </w:r>
          </w:p>
          <w:p w:rsidR="00ED2817" w:rsidRPr="009B3EF4" w:rsidRDefault="00595781" w:rsidP="009B3EF4">
            <w:pPr>
              <w:pStyle w:val="TableParagraph"/>
              <w:spacing w:line="216" w:lineRule="exact"/>
              <w:ind w:left="0"/>
              <w:rPr>
                <w:w w:val="95"/>
                <w:sz w:val="24"/>
                <w:szCs w:val="24"/>
              </w:rPr>
            </w:pPr>
            <w:r w:rsidRPr="009B3EF4">
              <w:rPr>
                <w:sz w:val="24"/>
                <w:szCs w:val="24"/>
              </w:rPr>
              <w:t>9.</w:t>
            </w:r>
            <w:r w:rsidR="00E1037D" w:rsidRPr="009B3EF4">
              <w:rPr>
                <w:sz w:val="24"/>
                <w:szCs w:val="24"/>
              </w:rPr>
              <w:t xml:space="preserve"> </w:t>
            </w:r>
            <w:r w:rsidR="00ED2817" w:rsidRPr="009B3EF4">
              <w:rPr>
                <w:sz w:val="24"/>
                <w:szCs w:val="24"/>
              </w:rPr>
              <w:t xml:space="preserve">Expozitie </w:t>
            </w:r>
            <w:r w:rsidR="00ED2817" w:rsidRPr="009B3EF4">
              <w:rPr>
                <w:spacing w:val="-4"/>
                <w:sz w:val="24"/>
                <w:szCs w:val="24"/>
              </w:rPr>
              <w:t xml:space="preserve"> </w:t>
            </w:r>
            <w:r w:rsidR="00ED2817" w:rsidRPr="009B3EF4">
              <w:rPr>
                <w:sz w:val="24"/>
                <w:szCs w:val="24"/>
              </w:rPr>
              <w:t>,,Mărțișor- 2023”</w:t>
            </w:r>
            <w:r w:rsidR="009B3EF4" w:rsidRPr="009B3EF4">
              <w:rPr>
                <w:sz w:val="24"/>
                <w:szCs w:val="24"/>
              </w:rPr>
              <w:t xml:space="preserve"> (Anexa 7);</w:t>
            </w:r>
          </w:p>
          <w:p w:rsidR="00F44C14" w:rsidRPr="009B3EF4" w:rsidRDefault="00595781">
            <w:pPr>
              <w:pStyle w:val="Normal1"/>
              <w:rPr>
                <w:rFonts w:cs="Times New Roman"/>
                <w:w w:val="95"/>
                <w:sz w:val="24"/>
              </w:rPr>
            </w:pPr>
            <w:r w:rsidRPr="009B3EF4">
              <w:rPr>
                <w:rFonts w:cs="Times New Roman"/>
                <w:w w:val="95"/>
                <w:sz w:val="24"/>
                <w:lang w:val="es-ES"/>
              </w:rPr>
              <w:t>10.</w:t>
            </w:r>
            <w:r w:rsidR="00E1037D" w:rsidRPr="009B3EF4">
              <w:rPr>
                <w:rFonts w:cs="Times New Roman"/>
                <w:w w:val="95"/>
                <w:sz w:val="24"/>
                <w:lang w:val="es-ES"/>
              </w:rPr>
              <w:t xml:space="preserve"> </w:t>
            </w:r>
            <w:r w:rsidR="00F44C14" w:rsidRPr="009B3EF4">
              <w:rPr>
                <w:rFonts w:cs="Times New Roman"/>
                <w:w w:val="95"/>
                <w:sz w:val="24"/>
                <w:lang w:val="es-ES"/>
              </w:rPr>
              <w:t>Participarea  doritorilor  în cadrul activităţilor de pe reţelele de socializare.</w:t>
            </w:r>
          </w:p>
        </w:tc>
      </w:tr>
      <w:tr w:rsidR="00F44C14" w:rsidTr="009B3EF4">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pStyle w:val="Normal1"/>
            </w:pPr>
            <w:r>
              <w:t>Constatări</w:t>
            </w:r>
          </w:p>
        </w:tc>
        <w:tc>
          <w:tcPr>
            <w:tcW w:w="8280" w:type="dxa"/>
            <w:gridSpan w:val="3"/>
            <w:tcBorders>
              <w:top w:val="single" w:sz="4" w:space="0" w:color="auto"/>
              <w:left w:val="single" w:sz="4" w:space="0" w:color="auto"/>
              <w:bottom w:val="single" w:sz="4" w:space="0" w:color="auto"/>
              <w:right w:val="single" w:sz="4" w:space="0" w:color="auto"/>
            </w:tcBorders>
          </w:tcPr>
          <w:p w:rsidR="00ED2817" w:rsidRPr="00ED2817" w:rsidRDefault="00ED2817" w:rsidP="00ED2817">
            <w:pPr>
              <w:pStyle w:val="TableParagraph"/>
              <w:jc w:val="both"/>
              <w:rPr>
                <w:sz w:val="24"/>
                <w:szCs w:val="24"/>
              </w:rPr>
            </w:pPr>
            <w:r w:rsidRPr="00ED2817">
              <w:rPr>
                <w:sz w:val="24"/>
                <w:szCs w:val="24"/>
              </w:rPr>
              <w:t>Activităţile</w:t>
            </w:r>
            <w:r w:rsidRPr="00ED2817">
              <w:rPr>
                <w:spacing w:val="1"/>
                <w:sz w:val="24"/>
                <w:szCs w:val="24"/>
              </w:rPr>
              <w:t xml:space="preserve"> </w:t>
            </w:r>
            <w:r w:rsidRPr="00ED2817">
              <w:rPr>
                <w:sz w:val="24"/>
                <w:szCs w:val="24"/>
              </w:rPr>
              <w:t>educaţionale sunt orientate spre respectarea diversităţii culturale, etnice, lingvistice, religioase. Desfășurăm</w:t>
            </w:r>
            <w:r w:rsidRPr="00ED2817">
              <w:rPr>
                <w:spacing w:val="-47"/>
                <w:sz w:val="24"/>
                <w:szCs w:val="24"/>
              </w:rPr>
              <w:t xml:space="preserve"> </w:t>
            </w:r>
            <w:r w:rsidRPr="00ED2817">
              <w:rPr>
                <w:sz w:val="24"/>
                <w:szCs w:val="24"/>
              </w:rPr>
              <w:t>acțiuni</w:t>
            </w:r>
            <w:r w:rsidRPr="00ED2817">
              <w:rPr>
                <w:spacing w:val="47"/>
                <w:sz w:val="24"/>
                <w:szCs w:val="24"/>
              </w:rPr>
              <w:t xml:space="preserve"> </w:t>
            </w:r>
            <w:r w:rsidRPr="00ED2817">
              <w:rPr>
                <w:sz w:val="24"/>
                <w:szCs w:val="24"/>
              </w:rPr>
              <w:t>de</w:t>
            </w:r>
            <w:r w:rsidRPr="00ED2817">
              <w:rPr>
                <w:spacing w:val="-4"/>
                <w:sz w:val="24"/>
                <w:szCs w:val="24"/>
              </w:rPr>
              <w:t xml:space="preserve"> </w:t>
            </w:r>
            <w:r w:rsidRPr="00ED2817">
              <w:rPr>
                <w:sz w:val="24"/>
                <w:szCs w:val="24"/>
              </w:rPr>
              <w:t>promovare</w:t>
            </w:r>
            <w:r w:rsidRPr="00ED2817">
              <w:rPr>
                <w:spacing w:val="-8"/>
                <w:sz w:val="24"/>
                <w:szCs w:val="24"/>
              </w:rPr>
              <w:t xml:space="preserve"> </w:t>
            </w:r>
            <w:r w:rsidRPr="00ED2817">
              <w:rPr>
                <w:sz w:val="24"/>
                <w:szCs w:val="24"/>
              </w:rPr>
              <w:t>a</w:t>
            </w:r>
            <w:r w:rsidRPr="00ED2817">
              <w:rPr>
                <w:spacing w:val="2"/>
                <w:sz w:val="24"/>
                <w:szCs w:val="24"/>
              </w:rPr>
              <w:t xml:space="preserve"> </w:t>
            </w:r>
            <w:r w:rsidRPr="00ED2817">
              <w:rPr>
                <w:sz w:val="24"/>
                <w:szCs w:val="24"/>
              </w:rPr>
              <w:t>valorilor</w:t>
            </w:r>
            <w:r w:rsidRPr="00ED2817">
              <w:rPr>
                <w:spacing w:val="-1"/>
                <w:sz w:val="24"/>
                <w:szCs w:val="24"/>
              </w:rPr>
              <w:t xml:space="preserve"> </w:t>
            </w:r>
            <w:r w:rsidRPr="00ED2817">
              <w:rPr>
                <w:sz w:val="24"/>
                <w:szCs w:val="24"/>
              </w:rPr>
              <w:t>naționale</w:t>
            </w:r>
            <w:r w:rsidRPr="00ED2817">
              <w:rPr>
                <w:spacing w:val="-3"/>
                <w:sz w:val="24"/>
                <w:szCs w:val="24"/>
              </w:rPr>
              <w:t xml:space="preserve"> </w:t>
            </w:r>
            <w:r w:rsidRPr="00ED2817">
              <w:rPr>
                <w:sz w:val="24"/>
                <w:szCs w:val="24"/>
              </w:rPr>
              <w:t>și</w:t>
            </w:r>
            <w:r w:rsidRPr="00ED2817">
              <w:rPr>
                <w:spacing w:val="1"/>
                <w:sz w:val="24"/>
                <w:szCs w:val="24"/>
              </w:rPr>
              <w:t xml:space="preserve"> </w:t>
            </w:r>
            <w:r w:rsidRPr="00ED2817">
              <w:rPr>
                <w:sz w:val="24"/>
                <w:szCs w:val="24"/>
              </w:rPr>
              <w:t>de</w:t>
            </w:r>
            <w:r w:rsidRPr="00ED2817">
              <w:rPr>
                <w:spacing w:val="-3"/>
                <w:sz w:val="24"/>
                <w:szCs w:val="24"/>
              </w:rPr>
              <w:t xml:space="preserve"> </w:t>
            </w:r>
            <w:r w:rsidRPr="00ED2817">
              <w:rPr>
                <w:sz w:val="24"/>
                <w:szCs w:val="24"/>
              </w:rPr>
              <w:t>stat.</w:t>
            </w:r>
            <w:r w:rsidRPr="00ED2817">
              <w:rPr>
                <w:spacing w:val="-3"/>
                <w:sz w:val="24"/>
                <w:szCs w:val="24"/>
              </w:rPr>
              <w:t xml:space="preserve"> </w:t>
            </w:r>
            <w:r w:rsidRPr="00ED2817">
              <w:rPr>
                <w:sz w:val="24"/>
                <w:szCs w:val="24"/>
              </w:rPr>
              <w:t>Facilităm</w:t>
            </w:r>
            <w:r w:rsidRPr="00ED2817">
              <w:rPr>
                <w:spacing w:val="2"/>
                <w:sz w:val="24"/>
                <w:szCs w:val="24"/>
              </w:rPr>
              <w:t xml:space="preserve"> </w:t>
            </w:r>
            <w:r w:rsidRPr="00ED2817">
              <w:rPr>
                <w:sz w:val="24"/>
                <w:szCs w:val="24"/>
              </w:rPr>
              <w:t>comunicarea</w:t>
            </w:r>
            <w:r w:rsidRPr="00ED2817">
              <w:rPr>
                <w:spacing w:val="-4"/>
                <w:sz w:val="24"/>
                <w:szCs w:val="24"/>
              </w:rPr>
              <w:t xml:space="preserve"> </w:t>
            </w:r>
            <w:r w:rsidRPr="00ED2817">
              <w:rPr>
                <w:sz w:val="24"/>
                <w:szCs w:val="24"/>
              </w:rPr>
              <w:t>şi</w:t>
            </w:r>
            <w:r w:rsidRPr="00ED2817">
              <w:rPr>
                <w:spacing w:val="-3"/>
                <w:sz w:val="24"/>
                <w:szCs w:val="24"/>
              </w:rPr>
              <w:t xml:space="preserve"> </w:t>
            </w:r>
            <w:r w:rsidRPr="00ED2817">
              <w:rPr>
                <w:sz w:val="24"/>
                <w:szCs w:val="24"/>
              </w:rPr>
              <w:t>colaborarea</w:t>
            </w:r>
            <w:r w:rsidRPr="00ED2817">
              <w:rPr>
                <w:spacing w:val="-3"/>
                <w:sz w:val="24"/>
                <w:szCs w:val="24"/>
              </w:rPr>
              <w:t xml:space="preserve"> </w:t>
            </w:r>
            <w:r w:rsidRPr="00ED2817">
              <w:rPr>
                <w:sz w:val="24"/>
                <w:szCs w:val="24"/>
              </w:rPr>
              <w:t>între</w:t>
            </w:r>
            <w:r w:rsidRPr="00ED2817">
              <w:rPr>
                <w:spacing w:val="-4"/>
                <w:sz w:val="24"/>
                <w:szCs w:val="24"/>
              </w:rPr>
              <w:t xml:space="preserve"> </w:t>
            </w:r>
            <w:r w:rsidRPr="00ED2817">
              <w:rPr>
                <w:sz w:val="24"/>
                <w:szCs w:val="24"/>
              </w:rPr>
              <w:t>copii</w:t>
            </w:r>
            <w:r w:rsidRPr="00ED2817">
              <w:rPr>
                <w:spacing w:val="-3"/>
                <w:sz w:val="24"/>
                <w:szCs w:val="24"/>
              </w:rPr>
              <w:t xml:space="preserve"> </w:t>
            </w:r>
            <w:r w:rsidRPr="00ED2817">
              <w:rPr>
                <w:sz w:val="24"/>
                <w:szCs w:val="24"/>
              </w:rPr>
              <w:t>de</w:t>
            </w:r>
            <w:r w:rsidRPr="00ED2817">
              <w:rPr>
                <w:spacing w:val="-3"/>
                <w:sz w:val="24"/>
                <w:szCs w:val="24"/>
              </w:rPr>
              <w:t xml:space="preserve"> </w:t>
            </w:r>
            <w:r w:rsidRPr="00ED2817">
              <w:rPr>
                <w:sz w:val="24"/>
                <w:szCs w:val="24"/>
              </w:rPr>
              <w:t>diferită</w:t>
            </w:r>
            <w:r w:rsidRPr="00ED2817">
              <w:rPr>
                <w:spacing w:val="1"/>
                <w:sz w:val="24"/>
                <w:szCs w:val="24"/>
              </w:rPr>
              <w:t xml:space="preserve"> </w:t>
            </w:r>
            <w:r w:rsidRPr="00ED2817">
              <w:rPr>
                <w:sz w:val="24"/>
                <w:szCs w:val="24"/>
              </w:rPr>
              <w:t>origine</w:t>
            </w:r>
          </w:p>
          <w:p w:rsidR="00F44C14" w:rsidRDefault="00ED2817" w:rsidP="00ED2817">
            <w:pPr>
              <w:pStyle w:val="Normal1"/>
              <w:rPr>
                <w:sz w:val="24"/>
              </w:rPr>
            </w:pPr>
            <w:r w:rsidRPr="00ED2817">
              <w:rPr>
                <w:sz w:val="24"/>
              </w:rPr>
              <w:lastRenderedPageBreak/>
              <w:t>etnică</w:t>
            </w:r>
            <w:r w:rsidRPr="00ED2817">
              <w:rPr>
                <w:spacing w:val="2"/>
                <w:sz w:val="24"/>
              </w:rPr>
              <w:t xml:space="preserve"> </w:t>
            </w:r>
            <w:r w:rsidRPr="00ED2817">
              <w:rPr>
                <w:sz w:val="24"/>
              </w:rPr>
              <w:t>și</w:t>
            </w:r>
            <w:r w:rsidRPr="00ED2817">
              <w:rPr>
                <w:spacing w:val="-3"/>
                <w:sz w:val="24"/>
              </w:rPr>
              <w:t xml:space="preserve"> </w:t>
            </w:r>
            <w:r w:rsidRPr="00ED2817">
              <w:rPr>
                <w:sz w:val="24"/>
              </w:rPr>
              <w:t>culturală;</w:t>
            </w:r>
          </w:p>
        </w:tc>
      </w:tr>
      <w:tr w:rsidR="00F44C14" w:rsidTr="009B3EF4">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pStyle w:val="Normal1"/>
            </w:pPr>
            <w:r>
              <w:lastRenderedPageBreak/>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6"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979" w:type="dxa"/>
            <w:tcBorders>
              <w:top w:val="single" w:sz="4" w:space="0" w:color="auto"/>
              <w:left w:val="single" w:sz="4" w:space="0" w:color="auto"/>
              <w:bottom w:val="single" w:sz="4" w:space="0" w:color="auto"/>
              <w:right w:val="single" w:sz="4" w:space="0" w:color="auto"/>
            </w:tcBorders>
            <w:hideMark/>
          </w:tcPr>
          <w:p w:rsidR="00F44C14" w:rsidRDefault="00F44C14">
            <w:r>
              <w:t>Punctaj acordat: - 2</w:t>
            </w:r>
          </w:p>
        </w:tc>
      </w:tr>
    </w:tbl>
    <w:p w:rsidR="00F44C14" w:rsidRDefault="00F44C14" w:rsidP="00F44C14"/>
    <w:p w:rsidR="00F44C14" w:rsidRPr="00A0189D" w:rsidRDefault="00F44C14" w:rsidP="00F44C14">
      <w:pPr>
        <w:rPr>
          <w:b/>
          <w:bCs/>
          <w:color w:val="00B050"/>
        </w:rPr>
      </w:pPr>
      <w:r w:rsidRPr="00A0189D">
        <w:rPr>
          <w:b/>
          <w:bCs/>
          <w:color w:val="00B050"/>
        </w:rPr>
        <w:t>Domeniu: Curriculum/ proces educațional</w:t>
      </w:r>
    </w:p>
    <w:p w:rsidR="00F44C14" w:rsidRDefault="00F44C14" w:rsidP="00F44C14">
      <w:pPr>
        <w:rPr>
          <w:color w:val="0070C0"/>
          <w:lang w:val="en-US"/>
        </w:rPr>
      </w:pPr>
      <w:r w:rsidRPr="00A0189D">
        <w:rPr>
          <w:b/>
          <w:bCs/>
          <w:color w:val="0070C0"/>
          <w:lang w:val="en-US"/>
        </w:rPr>
        <w:t>Indicator 2.3.4.</w:t>
      </w:r>
      <w:r w:rsidRPr="00A0189D">
        <w:rPr>
          <w:color w:val="0070C0"/>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p w:rsidR="00A0189D" w:rsidRPr="00A0189D" w:rsidRDefault="00A0189D" w:rsidP="00F44C14">
      <w:pPr>
        <w:rPr>
          <w:color w:val="0070C0"/>
          <w:lang w:val="en-U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3121"/>
      </w:tblGrid>
      <w:tr w:rsidR="00F44C14" w:rsidRPr="00F44C14" w:rsidTr="00A0189D">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8422" w:type="dxa"/>
            <w:gridSpan w:val="3"/>
            <w:tcBorders>
              <w:top w:val="single" w:sz="4" w:space="0" w:color="auto"/>
              <w:left w:val="single" w:sz="4" w:space="0" w:color="auto"/>
              <w:bottom w:val="single" w:sz="4" w:space="0" w:color="auto"/>
              <w:right w:val="single" w:sz="4" w:space="0" w:color="auto"/>
            </w:tcBorders>
            <w:hideMark/>
          </w:tcPr>
          <w:p w:rsidR="00595781" w:rsidRDefault="00595781" w:rsidP="00ED2817">
            <w:pPr>
              <w:pStyle w:val="Normal1"/>
              <w:rPr>
                <w:sz w:val="24"/>
                <w:lang w:val="it-IT"/>
              </w:rPr>
            </w:pPr>
            <w:r>
              <w:rPr>
                <w:sz w:val="24"/>
                <w:lang w:val="it-IT"/>
              </w:rPr>
              <w:t>1.</w:t>
            </w:r>
            <w:r w:rsidR="00E1037D">
              <w:rPr>
                <w:sz w:val="24"/>
                <w:lang w:val="it-IT"/>
              </w:rPr>
              <w:t xml:space="preserve"> </w:t>
            </w:r>
            <w:r w:rsidR="00ED2817">
              <w:rPr>
                <w:sz w:val="24"/>
                <w:lang w:val="it-IT"/>
              </w:rPr>
              <w:t xml:space="preserve">Activitate  in  cadrul  proiectului  ,,STEAM  pe  roti” -15.11.2022 Facebook </w:t>
            </w:r>
          </w:p>
          <w:p w:rsidR="00ED2817" w:rsidRPr="00A0189D" w:rsidRDefault="00595781" w:rsidP="00A0189D">
            <w:pPr>
              <w:pStyle w:val="TableParagraph"/>
              <w:spacing w:line="216" w:lineRule="exact"/>
              <w:ind w:left="0"/>
              <w:rPr>
                <w:w w:val="95"/>
                <w:sz w:val="24"/>
              </w:rPr>
            </w:pPr>
            <w:r>
              <w:rPr>
                <w:sz w:val="24"/>
                <w:lang w:val="it-IT"/>
              </w:rPr>
              <w:t>2.</w:t>
            </w:r>
            <w:r w:rsidR="00E1037D">
              <w:rPr>
                <w:sz w:val="24"/>
                <w:lang w:val="it-IT"/>
              </w:rPr>
              <w:t xml:space="preserve"> </w:t>
            </w:r>
            <w:r w:rsidR="00ED2817" w:rsidRPr="00ED2817">
              <w:rPr>
                <w:sz w:val="24"/>
              </w:rPr>
              <w:t>Participarea</w:t>
            </w:r>
            <w:r w:rsidR="00ED2817" w:rsidRPr="00ED2817">
              <w:rPr>
                <w:spacing w:val="-5"/>
                <w:sz w:val="24"/>
              </w:rPr>
              <w:t xml:space="preserve"> </w:t>
            </w:r>
            <w:r w:rsidR="00ED2817" w:rsidRPr="00ED2817">
              <w:rPr>
                <w:sz w:val="24"/>
              </w:rPr>
              <w:t>cadrelor</w:t>
            </w:r>
            <w:r w:rsidR="00ED2817" w:rsidRPr="00ED2817">
              <w:rPr>
                <w:spacing w:val="3"/>
                <w:sz w:val="24"/>
              </w:rPr>
              <w:t xml:space="preserve"> </w:t>
            </w:r>
            <w:r w:rsidR="00ED2817" w:rsidRPr="00ED2817">
              <w:rPr>
                <w:sz w:val="24"/>
              </w:rPr>
              <w:t>didactice</w:t>
            </w:r>
            <w:r w:rsidR="00ED2817" w:rsidRPr="00ED2817">
              <w:rPr>
                <w:spacing w:val="-4"/>
                <w:sz w:val="24"/>
              </w:rPr>
              <w:t xml:space="preserve"> </w:t>
            </w:r>
            <w:r w:rsidR="00ED2817" w:rsidRPr="00ED2817">
              <w:rPr>
                <w:sz w:val="24"/>
              </w:rPr>
              <w:t>la</w:t>
            </w:r>
            <w:r w:rsidR="00ED2817" w:rsidRPr="00ED2817">
              <w:rPr>
                <w:spacing w:val="1"/>
                <w:sz w:val="24"/>
              </w:rPr>
              <w:t xml:space="preserve"> </w:t>
            </w:r>
            <w:r w:rsidR="00ED2817" w:rsidRPr="00ED2817">
              <w:rPr>
                <w:sz w:val="24"/>
              </w:rPr>
              <w:t>sesiunile</w:t>
            </w:r>
            <w:r w:rsidR="00ED2817" w:rsidRPr="00ED2817">
              <w:rPr>
                <w:spacing w:val="-4"/>
                <w:sz w:val="24"/>
              </w:rPr>
              <w:t xml:space="preserve"> </w:t>
            </w:r>
            <w:r w:rsidR="00ED2817" w:rsidRPr="00ED2817">
              <w:rPr>
                <w:sz w:val="24"/>
              </w:rPr>
              <w:t>de</w:t>
            </w:r>
            <w:r w:rsidR="00ED2817" w:rsidRPr="00ED2817">
              <w:rPr>
                <w:spacing w:val="-5"/>
                <w:sz w:val="24"/>
              </w:rPr>
              <w:t xml:space="preserve"> </w:t>
            </w:r>
            <w:r w:rsidR="00ED2817" w:rsidRPr="00ED2817">
              <w:rPr>
                <w:sz w:val="24"/>
              </w:rPr>
              <w:t>formare</w:t>
            </w:r>
            <w:r w:rsidR="00ED2817" w:rsidRPr="00ED2817">
              <w:rPr>
                <w:spacing w:val="-4"/>
                <w:sz w:val="24"/>
              </w:rPr>
              <w:t xml:space="preserve"> </w:t>
            </w:r>
            <w:r w:rsidR="00ED2817" w:rsidRPr="00ED2817">
              <w:rPr>
                <w:sz w:val="24"/>
              </w:rPr>
              <w:t>cu</w:t>
            </w:r>
            <w:r w:rsidR="00ED2817" w:rsidRPr="00ED2817">
              <w:rPr>
                <w:spacing w:val="-1"/>
                <w:sz w:val="24"/>
              </w:rPr>
              <w:t xml:space="preserve"> </w:t>
            </w:r>
            <w:r w:rsidR="00ED2817" w:rsidRPr="00ED2817">
              <w:rPr>
                <w:sz w:val="24"/>
              </w:rPr>
              <w:t>privire</w:t>
            </w:r>
            <w:r w:rsidR="00ED2817" w:rsidRPr="00ED2817">
              <w:rPr>
                <w:spacing w:val="-5"/>
                <w:sz w:val="24"/>
              </w:rPr>
              <w:t xml:space="preserve"> </w:t>
            </w:r>
            <w:r w:rsidR="00ED2817" w:rsidRPr="00ED2817">
              <w:rPr>
                <w:sz w:val="24"/>
              </w:rPr>
              <w:t>la</w:t>
            </w:r>
            <w:r w:rsidR="00ED2817" w:rsidRPr="00ED2817">
              <w:rPr>
                <w:spacing w:val="-4"/>
                <w:sz w:val="24"/>
              </w:rPr>
              <w:t xml:space="preserve"> </w:t>
            </w:r>
            <w:r w:rsidR="00ED2817" w:rsidRPr="00ED2817">
              <w:rPr>
                <w:sz w:val="24"/>
              </w:rPr>
              <w:t>modalitățile</w:t>
            </w:r>
            <w:r w:rsidR="00ED2817" w:rsidRPr="00ED2817">
              <w:rPr>
                <w:spacing w:val="-4"/>
                <w:sz w:val="24"/>
              </w:rPr>
              <w:t xml:space="preserve"> </w:t>
            </w:r>
            <w:r w:rsidR="00ED2817" w:rsidRPr="00ED2817">
              <w:rPr>
                <w:sz w:val="24"/>
              </w:rPr>
              <w:t>de</w:t>
            </w:r>
            <w:r w:rsidR="00ED2817" w:rsidRPr="00ED2817">
              <w:rPr>
                <w:spacing w:val="7"/>
                <w:sz w:val="24"/>
              </w:rPr>
              <w:t xml:space="preserve"> </w:t>
            </w:r>
            <w:r w:rsidR="00ED2817" w:rsidRPr="00ED2817">
              <w:rPr>
                <w:sz w:val="24"/>
              </w:rPr>
              <w:t>consiliere</w:t>
            </w:r>
            <w:r w:rsidR="00ED2817" w:rsidRPr="00ED2817">
              <w:rPr>
                <w:spacing w:val="-5"/>
                <w:sz w:val="24"/>
              </w:rPr>
              <w:t xml:space="preserve"> </w:t>
            </w:r>
            <w:r w:rsidR="00ED2817" w:rsidRPr="00ED2817">
              <w:rPr>
                <w:sz w:val="24"/>
              </w:rPr>
              <w:t>și</w:t>
            </w:r>
            <w:r w:rsidR="00ED2817" w:rsidRPr="00ED2817">
              <w:rPr>
                <w:spacing w:val="-47"/>
                <w:sz w:val="24"/>
              </w:rPr>
              <w:t xml:space="preserve"> </w:t>
            </w:r>
            <w:r w:rsidR="006D7670">
              <w:rPr>
                <w:spacing w:val="-47"/>
                <w:sz w:val="24"/>
              </w:rPr>
              <w:t xml:space="preserve"> </w:t>
            </w:r>
            <w:r w:rsidR="00ED2817" w:rsidRPr="00ED2817">
              <w:rPr>
                <w:sz w:val="24"/>
              </w:rPr>
              <w:t>încadrare</w:t>
            </w:r>
            <w:r w:rsidR="00ED2817" w:rsidRPr="00ED2817">
              <w:rPr>
                <w:spacing w:val="-7"/>
                <w:sz w:val="24"/>
              </w:rPr>
              <w:t xml:space="preserve"> </w:t>
            </w:r>
            <w:r w:rsidR="00ED2817" w:rsidRPr="00ED2817">
              <w:rPr>
                <w:sz w:val="24"/>
              </w:rPr>
              <w:t>a</w:t>
            </w:r>
            <w:r w:rsidR="00ED2817" w:rsidRPr="00ED2817">
              <w:rPr>
                <w:spacing w:val="-6"/>
                <w:sz w:val="24"/>
              </w:rPr>
              <w:t xml:space="preserve"> </w:t>
            </w:r>
            <w:r w:rsidR="00ED2817" w:rsidRPr="00ED2817">
              <w:rPr>
                <w:sz w:val="24"/>
              </w:rPr>
              <w:t>refugiaților</w:t>
            </w:r>
            <w:r w:rsidR="00ED2817" w:rsidRPr="00ED2817">
              <w:rPr>
                <w:spacing w:val="2"/>
                <w:sz w:val="24"/>
              </w:rPr>
              <w:t xml:space="preserve"> </w:t>
            </w:r>
            <w:r w:rsidR="00ED2817" w:rsidRPr="00ED2817">
              <w:rPr>
                <w:sz w:val="24"/>
              </w:rPr>
              <w:t>în</w:t>
            </w:r>
            <w:r w:rsidR="00ED2817" w:rsidRPr="00ED2817">
              <w:rPr>
                <w:spacing w:val="2"/>
                <w:sz w:val="24"/>
              </w:rPr>
              <w:t xml:space="preserve"> </w:t>
            </w:r>
            <w:r w:rsidR="00ED2817" w:rsidRPr="00ED2817">
              <w:rPr>
                <w:sz w:val="24"/>
              </w:rPr>
              <w:t>procesul</w:t>
            </w:r>
            <w:r w:rsidR="00ED2817" w:rsidRPr="00ED2817">
              <w:rPr>
                <w:spacing w:val="4"/>
                <w:sz w:val="24"/>
              </w:rPr>
              <w:t xml:space="preserve"> </w:t>
            </w:r>
            <w:r w:rsidR="00ED2817" w:rsidRPr="00ED2817">
              <w:rPr>
                <w:sz w:val="24"/>
              </w:rPr>
              <w:t>educațional.</w:t>
            </w:r>
            <w:r w:rsidR="00A0189D">
              <w:rPr>
                <w:sz w:val="24"/>
              </w:rPr>
              <w:t xml:space="preserve"> (Anexa 1);</w:t>
            </w:r>
          </w:p>
          <w:p w:rsidR="006D7670" w:rsidRPr="00A0189D" w:rsidRDefault="00595781" w:rsidP="00A0189D">
            <w:pPr>
              <w:pStyle w:val="TableParagraph"/>
              <w:spacing w:line="216" w:lineRule="exact"/>
              <w:ind w:left="0"/>
              <w:rPr>
                <w:w w:val="95"/>
                <w:sz w:val="24"/>
              </w:rPr>
            </w:pPr>
            <w:r>
              <w:rPr>
                <w:sz w:val="24"/>
              </w:rPr>
              <w:t>3.</w:t>
            </w:r>
            <w:r w:rsidR="00E1037D">
              <w:rPr>
                <w:sz w:val="24"/>
              </w:rPr>
              <w:t xml:space="preserve"> </w:t>
            </w:r>
            <w:r w:rsidR="006D7670" w:rsidRPr="00ED2817">
              <w:rPr>
                <w:sz w:val="24"/>
              </w:rPr>
              <w:t>Participarea</w:t>
            </w:r>
            <w:r w:rsidR="006D7670">
              <w:rPr>
                <w:sz w:val="24"/>
              </w:rPr>
              <w:t xml:space="preserve">  la  programul  ,,Prevenirea  sarcinii  in  adolescenta”  martie-mai 2023. Certificat  de  participare.</w:t>
            </w:r>
            <w:r w:rsidR="00A0189D">
              <w:rPr>
                <w:sz w:val="24"/>
              </w:rPr>
              <w:t xml:space="preserve"> (Anexa 2);</w:t>
            </w:r>
          </w:p>
          <w:p w:rsidR="006D7670" w:rsidRPr="00A0189D" w:rsidRDefault="00595781" w:rsidP="00A0189D">
            <w:pPr>
              <w:pStyle w:val="TableParagraph"/>
              <w:spacing w:line="216" w:lineRule="exact"/>
              <w:ind w:left="0"/>
              <w:rPr>
                <w:w w:val="95"/>
                <w:sz w:val="24"/>
              </w:rPr>
            </w:pPr>
            <w:r>
              <w:rPr>
                <w:sz w:val="24"/>
              </w:rPr>
              <w:t>4.</w:t>
            </w:r>
            <w:r w:rsidR="00E1037D">
              <w:rPr>
                <w:sz w:val="24"/>
              </w:rPr>
              <w:t xml:space="preserve"> </w:t>
            </w:r>
            <w:r w:rsidR="006D7670" w:rsidRPr="00ED2817">
              <w:rPr>
                <w:sz w:val="24"/>
              </w:rPr>
              <w:t>Participarea</w:t>
            </w:r>
            <w:r w:rsidR="006D7670" w:rsidRPr="00ED2817">
              <w:rPr>
                <w:spacing w:val="-5"/>
                <w:sz w:val="24"/>
              </w:rPr>
              <w:t xml:space="preserve"> </w:t>
            </w:r>
            <w:r w:rsidR="006D7670" w:rsidRPr="00ED2817">
              <w:rPr>
                <w:sz w:val="24"/>
              </w:rPr>
              <w:t>cadrelor</w:t>
            </w:r>
            <w:r w:rsidR="006D7670" w:rsidRPr="00ED2817">
              <w:rPr>
                <w:spacing w:val="3"/>
                <w:sz w:val="24"/>
              </w:rPr>
              <w:t xml:space="preserve"> </w:t>
            </w:r>
            <w:r w:rsidR="006D7670" w:rsidRPr="00ED2817">
              <w:rPr>
                <w:sz w:val="24"/>
              </w:rPr>
              <w:t>didactice</w:t>
            </w:r>
            <w:r w:rsidR="006D7670" w:rsidRPr="00ED2817">
              <w:rPr>
                <w:spacing w:val="-4"/>
                <w:sz w:val="24"/>
              </w:rPr>
              <w:t xml:space="preserve"> </w:t>
            </w:r>
            <w:r w:rsidR="006D7670">
              <w:rPr>
                <w:sz w:val="24"/>
              </w:rPr>
              <w:t xml:space="preserve">in  Programul  transfrontalier  de  instruire ,,Dezvoltarea  intelogentilor  multiple, a  gandirii  critice  si  a  competentelor  de  comunicare  </w:t>
            </w:r>
            <w:r w:rsidR="00A0189D">
              <w:rPr>
                <w:sz w:val="24"/>
              </w:rPr>
              <w:t xml:space="preserve">prin  intermediul  extensiei </w:t>
            </w:r>
            <w:r w:rsidR="006D7670">
              <w:rPr>
                <w:sz w:val="24"/>
              </w:rPr>
              <w:t>educatieinteractiva.md. -02.01.2023-06.01.2023</w:t>
            </w:r>
            <w:r w:rsidR="00A0189D">
              <w:rPr>
                <w:sz w:val="24"/>
              </w:rPr>
              <w:t>(Anexa 3);</w:t>
            </w:r>
          </w:p>
          <w:p w:rsidR="006D7670" w:rsidRPr="00A0189D" w:rsidRDefault="00E1037D" w:rsidP="00A0189D">
            <w:pPr>
              <w:pStyle w:val="TableParagraph"/>
              <w:spacing w:line="216" w:lineRule="exact"/>
              <w:ind w:left="0"/>
              <w:rPr>
                <w:w w:val="95"/>
                <w:sz w:val="24"/>
              </w:rPr>
            </w:pPr>
            <w:r>
              <w:rPr>
                <w:sz w:val="24"/>
              </w:rPr>
              <w:t>5</w:t>
            </w:r>
            <w:r w:rsidR="00595781">
              <w:rPr>
                <w:sz w:val="24"/>
              </w:rPr>
              <w:t>.</w:t>
            </w:r>
            <w:r>
              <w:rPr>
                <w:sz w:val="24"/>
              </w:rPr>
              <w:t xml:space="preserve"> </w:t>
            </w:r>
            <w:r w:rsidR="006D7670">
              <w:rPr>
                <w:sz w:val="24"/>
              </w:rPr>
              <w:t>Certificat  de  securitate  si  sanatate  in  munca  nivelul II  - 02-05.05.2023</w:t>
            </w:r>
            <w:r w:rsidR="00A0189D">
              <w:rPr>
                <w:sz w:val="24"/>
              </w:rPr>
              <w:t>(Anexa 4);</w:t>
            </w:r>
          </w:p>
          <w:p w:rsidR="00A0189D" w:rsidRDefault="00E1037D" w:rsidP="00A0189D">
            <w:pPr>
              <w:pStyle w:val="TableParagraph"/>
              <w:spacing w:line="216" w:lineRule="exact"/>
              <w:ind w:left="0"/>
              <w:rPr>
                <w:w w:val="95"/>
                <w:sz w:val="24"/>
              </w:rPr>
            </w:pPr>
            <w:r>
              <w:rPr>
                <w:sz w:val="24"/>
              </w:rPr>
              <w:t>6</w:t>
            </w:r>
            <w:r w:rsidR="00595781">
              <w:rPr>
                <w:sz w:val="24"/>
              </w:rPr>
              <w:t>.</w:t>
            </w:r>
            <w:r w:rsidR="006D7670" w:rsidRPr="006D7670">
              <w:rPr>
                <w:sz w:val="24"/>
              </w:rPr>
              <w:t>Proiect</w:t>
            </w:r>
            <w:r w:rsidR="006D7670" w:rsidRPr="006D7670">
              <w:rPr>
                <w:spacing w:val="3"/>
                <w:sz w:val="24"/>
              </w:rPr>
              <w:t xml:space="preserve"> </w:t>
            </w:r>
            <w:r w:rsidR="006D7670" w:rsidRPr="006D7670">
              <w:rPr>
                <w:sz w:val="24"/>
              </w:rPr>
              <w:t>internațional</w:t>
            </w:r>
            <w:r w:rsidR="006D7670" w:rsidRPr="006D7670">
              <w:rPr>
                <w:spacing w:val="-2"/>
                <w:sz w:val="24"/>
              </w:rPr>
              <w:t xml:space="preserve"> </w:t>
            </w:r>
            <w:r w:rsidR="006D7670" w:rsidRPr="006D7670">
              <w:rPr>
                <w:sz w:val="24"/>
              </w:rPr>
              <w:t>”Platforme</w:t>
            </w:r>
            <w:r w:rsidR="006D7670" w:rsidRPr="006D7670">
              <w:rPr>
                <w:spacing w:val="-1"/>
                <w:sz w:val="24"/>
              </w:rPr>
              <w:t xml:space="preserve"> </w:t>
            </w:r>
            <w:r w:rsidR="006D7670" w:rsidRPr="006D7670">
              <w:rPr>
                <w:sz w:val="24"/>
              </w:rPr>
              <w:t>educaționale</w:t>
            </w:r>
            <w:r w:rsidR="006D7670" w:rsidRPr="006D7670">
              <w:rPr>
                <w:spacing w:val="-2"/>
                <w:sz w:val="24"/>
              </w:rPr>
              <w:t xml:space="preserve"> </w:t>
            </w:r>
            <w:r w:rsidR="006D7670">
              <w:rPr>
                <w:sz w:val="24"/>
              </w:rPr>
              <w:t xml:space="preserve">online” </w:t>
            </w:r>
            <w:r w:rsidR="006D7670" w:rsidRPr="006D7670">
              <w:rPr>
                <w:sz w:val="24"/>
              </w:rPr>
              <w:t>,,Educatieinteractiva.md”</w:t>
            </w:r>
            <w:r w:rsidR="006D7670">
              <w:rPr>
                <w:sz w:val="20"/>
              </w:rPr>
              <w:t xml:space="preserve"> .</w:t>
            </w:r>
            <w:r w:rsidR="006D7670">
              <w:rPr>
                <w:sz w:val="24"/>
              </w:rPr>
              <w:t>Certificate  de  participare.</w:t>
            </w:r>
            <w:r w:rsidR="00A0189D">
              <w:rPr>
                <w:sz w:val="24"/>
              </w:rPr>
              <w:t xml:space="preserve"> (Anexa 5);</w:t>
            </w:r>
          </w:p>
          <w:p w:rsidR="00F44C14" w:rsidRPr="006D7670" w:rsidRDefault="00F44C14">
            <w:pPr>
              <w:pStyle w:val="Normal1"/>
              <w:rPr>
                <w:sz w:val="24"/>
              </w:rPr>
            </w:pPr>
          </w:p>
        </w:tc>
      </w:tr>
      <w:tr w:rsidR="00F44C14" w:rsidRPr="00F44C14" w:rsidTr="00A0189D">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8422" w:type="dxa"/>
            <w:gridSpan w:val="3"/>
            <w:tcBorders>
              <w:top w:val="single" w:sz="4" w:space="0" w:color="auto"/>
              <w:left w:val="single" w:sz="4" w:space="0" w:color="auto"/>
              <w:bottom w:val="single" w:sz="4" w:space="0" w:color="auto"/>
              <w:right w:val="single" w:sz="4" w:space="0" w:color="auto"/>
            </w:tcBorders>
          </w:tcPr>
          <w:p w:rsidR="00F44C14" w:rsidRPr="0099286A" w:rsidRDefault="006D7670" w:rsidP="0099286A">
            <w:pPr>
              <w:pStyle w:val="TableParagraph"/>
              <w:spacing w:line="225" w:lineRule="exact"/>
              <w:jc w:val="both"/>
              <w:rPr>
                <w:sz w:val="24"/>
                <w:szCs w:val="24"/>
              </w:rPr>
            </w:pPr>
            <w:r w:rsidRPr="0099286A">
              <w:rPr>
                <w:sz w:val="24"/>
                <w:szCs w:val="24"/>
              </w:rPr>
              <w:t>Organizarea</w:t>
            </w:r>
            <w:r w:rsidRPr="0099286A">
              <w:rPr>
                <w:spacing w:val="-9"/>
                <w:sz w:val="24"/>
                <w:szCs w:val="24"/>
              </w:rPr>
              <w:t xml:space="preserve"> </w:t>
            </w:r>
            <w:r w:rsidRPr="0099286A">
              <w:rPr>
                <w:sz w:val="24"/>
                <w:szCs w:val="24"/>
              </w:rPr>
              <w:t>activităților</w:t>
            </w:r>
            <w:r w:rsidRPr="0099286A">
              <w:rPr>
                <w:spacing w:val="-1"/>
                <w:sz w:val="24"/>
                <w:szCs w:val="24"/>
              </w:rPr>
              <w:t xml:space="preserve"> </w:t>
            </w:r>
            <w:r w:rsidRPr="0099286A">
              <w:rPr>
                <w:sz w:val="24"/>
                <w:szCs w:val="24"/>
              </w:rPr>
              <w:t>curriculare</w:t>
            </w:r>
            <w:r w:rsidRPr="0099286A">
              <w:rPr>
                <w:spacing w:val="-3"/>
                <w:sz w:val="24"/>
                <w:szCs w:val="24"/>
              </w:rPr>
              <w:t xml:space="preserve"> </w:t>
            </w:r>
            <w:r w:rsidRPr="0099286A">
              <w:rPr>
                <w:sz w:val="24"/>
                <w:szCs w:val="24"/>
              </w:rPr>
              <w:t>și</w:t>
            </w:r>
            <w:r w:rsidRPr="0099286A">
              <w:rPr>
                <w:spacing w:val="-4"/>
                <w:sz w:val="24"/>
                <w:szCs w:val="24"/>
              </w:rPr>
              <w:t xml:space="preserve"> </w:t>
            </w:r>
            <w:r w:rsidRPr="0099286A">
              <w:rPr>
                <w:sz w:val="24"/>
                <w:szCs w:val="24"/>
              </w:rPr>
              <w:t>extracurriculare,</w:t>
            </w:r>
            <w:r w:rsidRPr="0099286A">
              <w:rPr>
                <w:spacing w:val="1"/>
                <w:sz w:val="24"/>
                <w:szCs w:val="24"/>
              </w:rPr>
              <w:t xml:space="preserve"> </w:t>
            </w:r>
            <w:r w:rsidRPr="0099286A">
              <w:rPr>
                <w:sz w:val="24"/>
                <w:szCs w:val="24"/>
              </w:rPr>
              <w:t>pentru formarea</w:t>
            </w:r>
            <w:r w:rsidRPr="0099286A">
              <w:rPr>
                <w:spacing w:val="-4"/>
                <w:sz w:val="24"/>
                <w:szCs w:val="24"/>
              </w:rPr>
              <w:t xml:space="preserve"> </w:t>
            </w:r>
            <w:r w:rsidRPr="0099286A">
              <w:rPr>
                <w:sz w:val="24"/>
                <w:szCs w:val="24"/>
              </w:rPr>
              <w:t>viziunilor</w:t>
            </w:r>
            <w:r w:rsidRPr="0099286A">
              <w:rPr>
                <w:spacing w:val="-1"/>
                <w:sz w:val="24"/>
                <w:szCs w:val="24"/>
              </w:rPr>
              <w:t xml:space="preserve"> </w:t>
            </w:r>
            <w:r w:rsidRPr="0099286A">
              <w:rPr>
                <w:sz w:val="24"/>
                <w:szCs w:val="24"/>
              </w:rPr>
              <w:t>democratice</w:t>
            </w:r>
            <w:r w:rsidRPr="0099286A">
              <w:rPr>
                <w:spacing w:val="-3"/>
                <w:sz w:val="24"/>
                <w:szCs w:val="24"/>
              </w:rPr>
              <w:t xml:space="preserve"> </w:t>
            </w:r>
            <w:r w:rsidRPr="0099286A">
              <w:rPr>
                <w:sz w:val="24"/>
                <w:szCs w:val="24"/>
              </w:rPr>
              <w:t>de</w:t>
            </w:r>
            <w:r w:rsidRPr="0099286A">
              <w:rPr>
                <w:spacing w:val="-4"/>
                <w:sz w:val="24"/>
                <w:szCs w:val="24"/>
              </w:rPr>
              <w:t xml:space="preserve"> </w:t>
            </w:r>
            <w:r w:rsidRPr="0099286A">
              <w:rPr>
                <w:sz w:val="24"/>
                <w:szCs w:val="24"/>
              </w:rPr>
              <w:t>conviețuire</w:t>
            </w:r>
            <w:r w:rsidR="0099286A" w:rsidRPr="0099286A">
              <w:rPr>
                <w:sz w:val="24"/>
                <w:szCs w:val="24"/>
              </w:rPr>
              <w:t xml:space="preserve"> </w:t>
            </w:r>
            <w:r w:rsidRPr="0099286A">
              <w:rPr>
                <w:sz w:val="24"/>
                <w:szCs w:val="24"/>
              </w:rPr>
              <w:t>armonioasă</w:t>
            </w:r>
            <w:r w:rsidRPr="0099286A">
              <w:rPr>
                <w:spacing w:val="-4"/>
                <w:sz w:val="24"/>
                <w:szCs w:val="24"/>
              </w:rPr>
              <w:t xml:space="preserve"> </w:t>
            </w:r>
            <w:r w:rsidRPr="0099286A">
              <w:rPr>
                <w:sz w:val="24"/>
                <w:szCs w:val="24"/>
              </w:rPr>
              <w:t>într-o</w:t>
            </w:r>
            <w:r w:rsidRPr="0099286A">
              <w:rPr>
                <w:spacing w:val="-5"/>
                <w:sz w:val="24"/>
                <w:szCs w:val="24"/>
              </w:rPr>
              <w:t xml:space="preserve"> </w:t>
            </w:r>
            <w:r w:rsidRPr="0099286A">
              <w:rPr>
                <w:sz w:val="24"/>
                <w:szCs w:val="24"/>
              </w:rPr>
              <w:t>societate</w:t>
            </w:r>
            <w:r w:rsidR="0099286A">
              <w:rPr>
                <w:spacing w:val="-4"/>
                <w:sz w:val="24"/>
                <w:szCs w:val="24"/>
              </w:rPr>
              <w:t xml:space="preserve"> </w:t>
            </w:r>
            <w:r w:rsidRPr="0099286A">
              <w:rPr>
                <w:sz w:val="24"/>
                <w:szCs w:val="24"/>
              </w:rPr>
              <w:t>interculturală,</w:t>
            </w:r>
            <w:r w:rsidRPr="0099286A">
              <w:rPr>
                <w:spacing w:val="-2"/>
                <w:sz w:val="24"/>
                <w:szCs w:val="24"/>
              </w:rPr>
              <w:t xml:space="preserve"> </w:t>
            </w:r>
            <w:r w:rsidRPr="0099286A">
              <w:rPr>
                <w:sz w:val="24"/>
                <w:szCs w:val="24"/>
              </w:rPr>
              <w:t>a</w:t>
            </w:r>
            <w:r w:rsidRPr="0099286A">
              <w:rPr>
                <w:spacing w:val="-4"/>
                <w:sz w:val="24"/>
                <w:szCs w:val="24"/>
              </w:rPr>
              <w:t xml:space="preserve"> </w:t>
            </w:r>
            <w:r w:rsidRPr="0099286A">
              <w:rPr>
                <w:sz w:val="24"/>
                <w:szCs w:val="24"/>
              </w:rPr>
              <w:t>modului</w:t>
            </w:r>
            <w:r w:rsidRPr="0099286A">
              <w:rPr>
                <w:spacing w:val="-3"/>
                <w:sz w:val="24"/>
                <w:szCs w:val="24"/>
              </w:rPr>
              <w:t xml:space="preserve"> </w:t>
            </w:r>
            <w:r w:rsidRPr="0099286A">
              <w:rPr>
                <w:sz w:val="24"/>
                <w:szCs w:val="24"/>
              </w:rPr>
              <w:t>de</w:t>
            </w:r>
            <w:r w:rsidRPr="0099286A">
              <w:rPr>
                <w:spacing w:val="-4"/>
                <w:sz w:val="24"/>
                <w:szCs w:val="24"/>
              </w:rPr>
              <w:t xml:space="preserve"> </w:t>
            </w:r>
            <w:r w:rsidRPr="0099286A">
              <w:rPr>
                <w:sz w:val="24"/>
                <w:szCs w:val="24"/>
              </w:rPr>
              <w:t>promovare</w:t>
            </w:r>
            <w:r w:rsidRPr="0099286A">
              <w:rPr>
                <w:spacing w:val="-8"/>
                <w:sz w:val="24"/>
                <w:szCs w:val="24"/>
              </w:rPr>
              <w:t xml:space="preserve"> </w:t>
            </w:r>
            <w:r w:rsidRPr="0099286A">
              <w:rPr>
                <w:sz w:val="24"/>
                <w:szCs w:val="24"/>
              </w:rPr>
              <w:t>a</w:t>
            </w:r>
            <w:r w:rsidRPr="0099286A">
              <w:rPr>
                <w:spacing w:val="1"/>
                <w:sz w:val="24"/>
                <w:szCs w:val="24"/>
              </w:rPr>
              <w:t xml:space="preserve"> </w:t>
            </w:r>
            <w:r w:rsidRPr="0099286A">
              <w:rPr>
                <w:sz w:val="24"/>
                <w:szCs w:val="24"/>
              </w:rPr>
              <w:t>valorilor multiculturale.</w:t>
            </w:r>
            <w:r w:rsidRPr="0099286A">
              <w:rPr>
                <w:spacing w:val="-3"/>
                <w:sz w:val="24"/>
                <w:szCs w:val="24"/>
              </w:rPr>
              <w:t xml:space="preserve"> </w:t>
            </w:r>
            <w:r w:rsidRPr="0099286A">
              <w:rPr>
                <w:sz w:val="24"/>
                <w:szCs w:val="24"/>
              </w:rPr>
              <w:t>Organizarea</w:t>
            </w:r>
            <w:r w:rsidRPr="0099286A">
              <w:rPr>
                <w:spacing w:val="-3"/>
                <w:sz w:val="24"/>
                <w:szCs w:val="24"/>
              </w:rPr>
              <w:t xml:space="preserve"> </w:t>
            </w:r>
            <w:r w:rsidRPr="0099286A">
              <w:rPr>
                <w:sz w:val="24"/>
                <w:szCs w:val="24"/>
              </w:rPr>
              <w:t>și</w:t>
            </w:r>
            <w:r w:rsidRPr="0099286A">
              <w:rPr>
                <w:spacing w:val="-4"/>
                <w:sz w:val="24"/>
                <w:szCs w:val="24"/>
              </w:rPr>
              <w:t xml:space="preserve"> </w:t>
            </w:r>
            <w:r w:rsidRPr="0099286A">
              <w:rPr>
                <w:sz w:val="24"/>
                <w:szCs w:val="24"/>
              </w:rPr>
              <w:t>desfășurarea</w:t>
            </w:r>
            <w:r w:rsidRPr="0099286A">
              <w:rPr>
                <w:spacing w:val="-47"/>
                <w:sz w:val="24"/>
                <w:szCs w:val="24"/>
              </w:rPr>
              <w:t xml:space="preserve"> </w:t>
            </w:r>
            <w:r w:rsidRPr="0099286A">
              <w:rPr>
                <w:sz w:val="24"/>
                <w:szCs w:val="24"/>
              </w:rPr>
              <w:t>orelor</w:t>
            </w:r>
            <w:r w:rsidRPr="0099286A">
              <w:rPr>
                <w:spacing w:val="6"/>
                <w:sz w:val="24"/>
                <w:szCs w:val="24"/>
              </w:rPr>
              <w:t xml:space="preserve"> </w:t>
            </w:r>
            <w:r w:rsidRPr="0099286A">
              <w:rPr>
                <w:sz w:val="24"/>
                <w:szCs w:val="24"/>
              </w:rPr>
              <w:t>publice</w:t>
            </w:r>
            <w:r w:rsidRPr="0099286A">
              <w:rPr>
                <w:spacing w:val="-6"/>
                <w:sz w:val="24"/>
                <w:szCs w:val="24"/>
              </w:rPr>
              <w:t xml:space="preserve"> </w:t>
            </w:r>
            <w:r w:rsidRPr="0099286A">
              <w:rPr>
                <w:sz w:val="24"/>
                <w:szCs w:val="24"/>
              </w:rPr>
              <w:t>la</w:t>
            </w:r>
            <w:r w:rsidRPr="0099286A">
              <w:rPr>
                <w:spacing w:val="-1"/>
                <w:sz w:val="24"/>
                <w:szCs w:val="24"/>
              </w:rPr>
              <w:t xml:space="preserve"> </w:t>
            </w:r>
            <w:r w:rsidRPr="0099286A">
              <w:rPr>
                <w:sz w:val="24"/>
                <w:szCs w:val="24"/>
              </w:rPr>
              <w:t>disciplina</w:t>
            </w:r>
            <w:r w:rsidRPr="0099286A">
              <w:rPr>
                <w:spacing w:val="4"/>
                <w:sz w:val="24"/>
                <w:szCs w:val="24"/>
              </w:rPr>
              <w:t xml:space="preserve"> </w:t>
            </w:r>
            <w:r w:rsidRPr="0099286A">
              <w:rPr>
                <w:sz w:val="24"/>
                <w:szCs w:val="24"/>
              </w:rPr>
              <w:t>Dezvoltare</w:t>
            </w:r>
            <w:r w:rsidRPr="0099286A">
              <w:rPr>
                <w:spacing w:val="-1"/>
                <w:sz w:val="24"/>
                <w:szCs w:val="24"/>
              </w:rPr>
              <w:t xml:space="preserve"> </w:t>
            </w:r>
            <w:r w:rsidRPr="0099286A">
              <w:rPr>
                <w:sz w:val="24"/>
                <w:szCs w:val="24"/>
              </w:rPr>
              <w:t>personală.</w:t>
            </w:r>
            <w:r w:rsidR="00F44C14" w:rsidRPr="0099286A">
              <w:rPr>
                <w:sz w:val="24"/>
                <w:szCs w:val="24"/>
                <w:lang w:val="en-US"/>
              </w:rPr>
              <w:t xml:space="preserve"> </w:t>
            </w:r>
          </w:p>
          <w:p w:rsidR="00F44C14" w:rsidRDefault="00F44C14">
            <w:pPr>
              <w:rPr>
                <w:szCs w:val="24"/>
              </w:rPr>
            </w:pPr>
          </w:p>
        </w:tc>
      </w:tr>
      <w:tr w:rsidR="00F44C14" w:rsidTr="00A0189D">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6"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3121" w:type="dxa"/>
            <w:tcBorders>
              <w:top w:val="single" w:sz="4" w:space="0" w:color="auto"/>
              <w:left w:val="single" w:sz="4" w:space="0" w:color="auto"/>
              <w:bottom w:val="single" w:sz="4" w:space="0" w:color="auto"/>
              <w:right w:val="single" w:sz="4" w:space="0" w:color="auto"/>
            </w:tcBorders>
            <w:hideMark/>
          </w:tcPr>
          <w:p w:rsidR="00F44C14" w:rsidRDefault="00F44C14">
            <w:r>
              <w:t>Punctaj acordat: - 2</w:t>
            </w:r>
          </w:p>
        </w:tc>
      </w:tr>
      <w:tr w:rsidR="00F44C14" w:rsidTr="00A0189D">
        <w:tc>
          <w:tcPr>
            <w:tcW w:w="7369"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b/>
                <w:bCs/>
              </w:rPr>
            </w:pPr>
            <w:r>
              <w:rPr>
                <w:b/>
                <w:bCs/>
              </w:rPr>
              <w:t>Total standard</w:t>
            </w:r>
          </w:p>
        </w:tc>
        <w:tc>
          <w:tcPr>
            <w:tcW w:w="3121" w:type="dxa"/>
            <w:tcBorders>
              <w:top w:val="single" w:sz="4" w:space="0" w:color="auto"/>
              <w:left w:val="single" w:sz="4" w:space="0" w:color="auto"/>
              <w:bottom w:val="single" w:sz="4" w:space="0" w:color="auto"/>
              <w:right w:val="single" w:sz="4" w:space="0" w:color="auto"/>
            </w:tcBorders>
            <w:hideMark/>
          </w:tcPr>
          <w:p w:rsidR="00F44C14" w:rsidRDefault="00F44C14">
            <w:pPr>
              <w:rPr>
                <w:b/>
                <w:bCs/>
              </w:rPr>
            </w:pPr>
            <w:r>
              <w:rPr>
                <w:b/>
                <w:bCs/>
              </w:rPr>
              <w:t>6</w:t>
            </w:r>
          </w:p>
        </w:tc>
      </w:tr>
    </w:tbl>
    <w:p w:rsidR="00F44C14" w:rsidRDefault="00F44C14" w:rsidP="00F44C14"/>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4110"/>
        <w:gridCol w:w="4254"/>
      </w:tblGrid>
      <w:tr w:rsidR="00F44C14" w:rsidTr="00A0189D">
        <w:tc>
          <w:tcPr>
            <w:tcW w:w="1984" w:type="dxa"/>
            <w:vMerge w:val="restart"/>
            <w:tcBorders>
              <w:top w:val="single" w:sz="4" w:space="0" w:color="auto"/>
              <w:left w:val="single" w:sz="4" w:space="0" w:color="auto"/>
              <w:bottom w:val="single" w:sz="4" w:space="0" w:color="auto"/>
              <w:right w:val="single" w:sz="4" w:space="0" w:color="auto"/>
            </w:tcBorders>
            <w:hideMark/>
          </w:tcPr>
          <w:p w:rsidR="00F44C14" w:rsidRDefault="00F44C14">
            <w:pPr>
              <w:jc w:val="center"/>
            </w:pPr>
            <w:r>
              <w:t>Dimensiune II</w:t>
            </w:r>
          </w:p>
          <w:p w:rsidR="00F44C14" w:rsidRDefault="00F44C14">
            <w:pPr>
              <w:jc w:val="center"/>
            </w:pPr>
            <w:r>
              <w:rPr>
                <w:i/>
              </w:rPr>
              <w:t>[</w:t>
            </w:r>
            <w:r>
              <w:rPr>
                <w:i/>
                <w:sz w:val="20"/>
                <w:szCs w:val="20"/>
              </w:rPr>
              <w:t>Se va completa la finalul fiecărei dimensiuni</w:t>
            </w:r>
            <w:r>
              <w:rPr>
                <w:i/>
              </w:rPr>
              <w:t>]</w:t>
            </w:r>
          </w:p>
        </w:tc>
        <w:tc>
          <w:tcPr>
            <w:tcW w:w="4110" w:type="dxa"/>
            <w:tcBorders>
              <w:top w:val="single" w:sz="4" w:space="0" w:color="auto"/>
              <w:left w:val="single" w:sz="4" w:space="0" w:color="auto"/>
              <w:bottom w:val="single" w:sz="4" w:space="0" w:color="auto"/>
              <w:right w:val="single" w:sz="4" w:space="0" w:color="auto"/>
            </w:tcBorders>
            <w:hideMark/>
          </w:tcPr>
          <w:p w:rsidR="00F44C14" w:rsidRDefault="00F44C14">
            <w:pPr>
              <w:jc w:val="center"/>
            </w:pPr>
            <w:r>
              <w:t>Puncte forte</w:t>
            </w:r>
          </w:p>
        </w:tc>
        <w:tc>
          <w:tcPr>
            <w:tcW w:w="4254" w:type="dxa"/>
            <w:tcBorders>
              <w:top w:val="single" w:sz="4" w:space="0" w:color="auto"/>
              <w:left w:val="single" w:sz="4" w:space="0" w:color="auto"/>
              <w:bottom w:val="single" w:sz="4" w:space="0" w:color="auto"/>
              <w:right w:val="single" w:sz="4" w:space="0" w:color="auto"/>
            </w:tcBorders>
            <w:hideMark/>
          </w:tcPr>
          <w:p w:rsidR="00F44C14" w:rsidRDefault="00F44C14">
            <w:pPr>
              <w:jc w:val="center"/>
            </w:pPr>
            <w:r>
              <w:t>Puncte slabe</w:t>
            </w:r>
          </w:p>
        </w:tc>
      </w:tr>
      <w:tr w:rsidR="00F44C14" w:rsidRPr="00F44C14" w:rsidTr="00A0189D">
        <w:tc>
          <w:tcPr>
            <w:tcW w:w="1984" w:type="dxa"/>
            <w:vMerge/>
            <w:tcBorders>
              <w:top w:val="single" w:sz="4" w:space="0" w:color="auto"/>
              <w:left w:val="single" w:sz="4" w:space="0" w:color="auto"/>
              <w:bottom w:val="single" w:sz="4" w:space="0" w:color="auto"/>
              <w:right w:val="single" w:sz="4" w:space="0" w:color="auto"/>
            </w:tcBorders>
            <w:vAlign w:val="center"/>
            <w:hideMark/>
          </w:tcPr>
          <w:p w:rsidR="00F44C14" w:rsidRDefault="00F44C14">
            <w:pPr>
              <w:jc w:val="left"/>
            </w:pPr>
          </w:p>
        </w:tc>
        <w:tc>
          <w:tcPr>
            <w:tcW w:w="4110" w:type="dxa"/>
            <w:tcBorders>
              <w:top w:val="single" w:sz="4" w:space="0" w:color="auto"/>
              <w:left w:val="single" w:sz="4" w:space="0" w:color="auto"/>
              <w:bottom w:val="single" w:sz="4" w:space="0" w:color="auto"/>
              <w:right w:val="single" w:sz="4" w:space="0" w:color="auto"/>
            </w:tcBorders>
            <w:hideMark/>
          </w:tcPr>
          <w:p w:rsidR="0099286A" w:rsidRPr="0099286A" w:rsidRDefault="0099286A" w:rsidP="0099286A">
            <w:r w:rsidRPr="0099286A">
              <w:t>Deschidere</w:t>
            </w:r>
            <w:r w:rsidRPr="0099286A">
              <w:rPr>
                <w:spacing w:val="-5"/>
              </w:rPr>
              <w:t xml:space="preserve"> </w:t>
            </w:r>
            <w:r w:rsidRPr="0099286A">
              <w:t>pentru</w:t>
            </w:r>
            <w:r>
              <w:rPr>
                <w:spacing w:val="-6"/>
              </w:rPr>
              <w:t xml:space="preserve"> identificarea ,</w:t>
            </w:r>
            <w:r w:rsidRPr="0099286A">
              <w:rPr>
                <w:spacing w:val="-3"/>
              </w:rPr>
              <w:t xml:space="preserve"> </w:t>
            </w:r>
            <w:r w:rsidRPr="0099286A">
              <w:t>dezvoltarea</w:t>
            </w:r>
            <w:r w:rsidRPr="0099286A">
              <w:rPr>
                <w:spacing w:val="-4"/>
              </w:rPr>
              <w:t xml:space="preserve"> </w:t>
            </w:r>
            <w:r w:rsidRPr="0099286A">
              <w:t>și</w:t>
            </w:r>
            <w:r w:rsidRPr="0099286A">
              <w:rPr>
                <w:spacing w:val="-47"/>
              </w:rPr>
              <w:t xml:space="preserve"> </w:t>
            </w:r>
            <w:r w:rsidRPr="0099286A">
              <w:t>valorificarea</w:t>
            </w:r>
            <w:r w:rsidRPr="0099286A">
              <w:rPr>
                <w:spacing w:val="-2"/>
              </w:rPr>
              <w:t xml:space="preserve"> </w:t>
            </w:r>
            <w:r w:rsidRPr="0099286A">
              <w:t>acordurilor</w:t>
            </w:r>
            <w:r w:rsidRPr="0099286A">
              <w:rPr>
                <w:spacing w:val="1"/>
              </w:rPr>
              <w:t xml:space="preserve"> </w:t>
            </w:r>
            <w:r w:rsidRPr="0099286A">
              <w:t>de</w:t>
            </w:r>
            <w:r w:rsidRPr="0099286A">
              <w:rPr>
                <w:spacing w:val="-1"/>
              </w:rPr>
              <w:t xml:space="preserve"> </w:t>
            </w:r>
            <w:r w:rsidRPr="0099286A">
              <w:t>parteneriat;</w:t>
            </w:r>
          </w:p>
          <w:p w:rsidR="0099286A" w:rsidRPr="0099286A" w:rsidRDefault="0099286A" w:rsidP="0099286A">
            <w:r w:rsidRPr="0099286A">
              <w:t>Existenţa</w:t>
            </w:r>
            <w:r w:rsidRPr="0099286A">
              <w:rPr>
                <w:spacing w:val="44"/>
              </w:rPr>
              <w:t xml:space="preserve"> </w:t>
            </w:r>
            <w:r w:rsidRPr="0099286A">
              <w:t>Consiliului elevilor;</w:t>
            </w:r>
          </w:p>
          <w:p w:rsidR="0099286A" w:rsidRPr="0099286A" w:rsidRDefault="0099286A" w:rsidP="0099286A">
            <w:r w:rsidRPr="0099286A">
              <w:t>Acces</w:t>
            </w:r>
            <w:r w:rsidRPr="0099286A">
              <w:rPr>
                <w:spacing w:val="-3"/>
              </w:rPr>
              <w:t xml:space="preserve"> </w:t>
            </w:r>
            <w:r w:rsidRPr="0099286A">
              <w:t>la</w:t>
            </w:r>
            <w:r w:rsidRPr="0099286A">
              <w:rPr>
                <w:spacing w:val="2"/>
              </w:rPr>
              <w:t xml:space="preserve"> </w:t>
            </w:r>
            <w:r w:rsidRPr="0099286A">
              <w:t>informaţie</w:t>
            </w:r>
            <w:r w:rsidRPr="0099286A">
              <w:rPr>
                <w:spacing w:val="-3"/>
              </w:rPr>
              <w:t xml:space="preserve"> </w:t>
            </w:r>
            <w:r w:rsidRPr="0099286A">
              <w:t>prin intermediul</w:t>
            </w:r>
            <w:r w:rsidRPr="0099286A">
              <w:rPr>
                <w:spacing w:val="43"/>
              </w:rPr>
              <w:t xml:space="preserve"> </w:t>
            </w:r>
            <w:r>
              <w:t>internet</w:t>
            </w:r>
            <w:r w:rsidRPr="0099286A">
              <w:t>ului.</w:t>
            </w:r>
          </w:p>
          <w:p w:rsidR="0099286A" w:rsidRPr="0099286A" w:rsidRDefault="0099286A" w:rsidP="0099286A">
            <w:r w:rsidRPr="0099286A">
              <w:t>Funcționează mijloacele de comunicare pentru</w:t>
            </w:r>
            <w:r w:rsidRPr="0099286A">
              <w:rPr>
                <w:spacing w:val="1"/>
              </w:rPr>
              <w:t xml:space="preserve"> </w:t>
            </w:r>
            <w:r w:rsidRPr="0099286A">
              <w:t>exprimarea opiniei elevilor și părinților pe pagina web a</w:t>
            </w:r>
            <w:r w:rsidRPr="0099286A">
              <w:rPr>
                <w:spacing w:val="-48"/>
              </w:rPr>
              <w:t xml:space="preserve"> </w:t>
            </w:r>
            <w:r>
              <w:t>gimnaziului</w:t>
            </w:r>
            <w:r w:rsidRPr="0099286A">
              <w:t>,</w:t>
            </w:r>
            <w:r w:rsidRPr="0099286A">
              <w:rPr>
                <w:spacing w:val="-1"/>
              </w:rPr>
              <w:t xml:space="preserve"> </w:t>
            </w:r>
            <w:r w:rsidRPr="0099286A">
              <w:t>pagina</w:t>
            </w:r>
            <w:r w:rsidRPr="0099286A">
              <w:rPr>
                <w:spacing w:val="-4"/>
              </w:rPr>
              <w:t xml:space="preserve"> </w:t>
            </w:r>
            <w:r w:rsidRPr="0099286A">
              <w:t>Facebook</w:t>
            </w:r>
            <w:r w:rsidRPr="0099286A">
              <w:rPr>
                <w:spacing w:val="-2"/>
              </w:rPr>
              <w:t xml:space="preserve"> </w:t>
            </w:r>
            <w:r>
              <w:t>a gimnaziului</w:t>
            </w:r>
            <w:r w:rsidRPr="0099286A">
              <w:t>,</w:t>
            </w:r>
            <w:r w:rsidRPr="0099286A">
              <w:rPr>
                <w:spacing w:val="-4"/>
              </w:rPr>
              <w:t xml:space="preserve"> </w:t>
            </w:r>
            <w:r w:rsidRPr="0099286A">
              <w:t>formulare</w:t>
            </w:r>
            <w:r w:rsidRPr="0099286A">
              <w:rPr>
                <w:spacing w:val="-5"/>
              </w:rPr>
              <w:t xml:space="preserve"> </w:t>
            </w:r>
            <w:r w:rsidRPr="0099286A">
              <w:t>Google;</w:t>
            </w:r>
          </w:p>
          <w:p w:rsidR="0099286A" w:rsidRPr="0099286A" w:rsidRDefault="0099286A" w:rsidP="0099286A">
            <w:r w:rsidRPr="0099286A">
              <w:t>Consiliul</w:t>
            </w:r>
            <w:r w:rsidRPr="0099286A">
              <w:rPr>
                <w:spacing w:val="-4"/>
              </w:rPr>
              <w:t xml:space="preserve"> </w:t>
            </w:r>
            <w:r w:rsidRPr="0099286A">
              <w:t>de</w:t>
            </w:r>
            <w:r w:rsidRPr="0099286A">
              <w:rPr>
                <w:spacing w:val="-4"/>
              </w:rPr>
              <w:t xml:space="preserve"> </w:t>
            </w:r>
            <w:r w:rsidRPr="0099286A">
              <w:t>administrație</w:t>
            </w:r>
            <w:r w:rsidRPr="0099286A">
              <w:rPr>
                <w:spacing w:val="-3"/>
              </w:rPr>
              <w:t xml:space="preserve"> </w:t>
            </w:r>
            <w:r w:rsidRPr="0099286A">
              <w:t>care</w:t>
            </w:r>
            <w:r w:rsidRPr="0099286A">
              <w:rPr>
                <w:spacing w:val="41"/>
              </w:rPr>
              <w:t xml:space="preserve"> </w:t>
            </w:r>
            <w:r w:rsidRPr="0099286A">
              <w:t>funcționează</w:t>
            </w:r>
            <w:r w:rsidRPr="0099286A">
              <w:rPr>
                <w:spacing w:val="2"/>
              </w:rPr>
              <w:t xml:space="preserve"> </w:t>
            </w:r>
            <w:r w:rsidRPr="0099286A">
              <w:t>conform</w:t>
            </w:r>
            <w:r w:rsidRPr="0099286A">
              <w:rPr>
                <w:spacing w:val="-47"/>
              </w:rPr>
              <w:t xml:space="preserve"> </w:t>
            </w:r>
            <w:r w:rsidRPr="0099286A">
              <w:t>Codului</w:t>
            </w:r>
            <w:r w:rsidRPr="0099286A">
              <w:rPr>
                <w:spacing w:val="2"/>
              </w:rPr>
              <w:t xml:space="preserve"> </w:t>
            </w:r>
            <w:r w:rsidRPr="0099286A">
              <w:t>educației;</w:t>
            </w:r>
          </w:p>
          <w:p w:rsidR="00F44C14" w:rsidRDefault="0099286A" w:rsidP="0099286A">
            <w:r w:rsidRPr="0099286A">
              <w:t>Se</w:t>
            </w:r>
            <w:r w:rsidRPr="0099286A">
              <w:rPr>
                <w:spacing w:val="-8"/>
              </w:rPr>
              <w:t xml:space="preserve"> </w:t>
            </w:r>
            <w:r w:rsidRPr="0099286A">
              <w:t>respectă</w:t>
            </w:r>
            <w:r w:rsidRPr="0099286A">
              <w:rPr>
                <w:spacing w:val="1"/>
              </w:rPr>
              <w:t xml:space="preserve"> </w:t>
            </w:r>
            <w:r w:rsidRPr="0099286A">
              <w:t>procedurile</w:t>
            </w:r>
            <w:r w:rsidRPr="0099286A">
              <w:rPr>
                <w:spacing w:val="-3"/>
              </w:rPr>
              <w:t xml:space="preserve"> </w:t>
            </w:r>
            <w:r w:rsidRPr="0099286A">
              <w:t>democratice</w:t>
            </w:r>
            <w:r w:rsidRPr="0099286A">
              <w:rPr>
                <w:spacing w:val="-3"/>
              </w:rPr>
              <w:t xml:space="preserve"> </w:t>
            </w:r>
            <w:r w:rsidRPr="0099286A">
              <w:t>de</w:t>
            </w:r>
            <w:r w:rsidRPr="0099286A">
              <w:rPr>
                <w:spacing w:val="-3"/>
              </w:rPr>
              <w:t xml:space="preserve"> </w:t>
            </w:r>
            <w:r w:rsidRPr="0099286A">
              <w:t>promovare</w:t>
            </w:r>
            <w:r w:rsidRPr="0099286A">
              <w:rPr>
                <w:spacing w:val="-4"/>
              </w:rPr>
              <w:t xml:space="preserve"> </w:t>
            </w:r>
            <w:r w:rsidRPr="0099286A">
              <w:t>a</w:t>
            </w:r>
            <w:r w:rsidRPr="0099286A">
              <w:rPr>
                <w:spacing w:val="-47"/>
              </w:rPr>
              <w:t xml:space="preserve"> </w:t>
            </w:r>
            <w:r w:rsidRPr="0099286A">
              <w:t>părinților</w:t>
            </w:r>
            <w:r w:rsidRPr="0099286A">
              <w:rPr>
                <w:spacing w:val="1"/>
              </w:rPr>
              <w:t xml:space="preserve"> </w:t>
            </w:r>
            <w:r w:rsidRPr="0099286A">
              <w:t>în</w:t>
            </w:r>
            <w:r w:rsidRPr="0099286A">
              <w:rPr>
                <w:spacing w:val="2"/>
              </w:rPr>
              <w:t xml:space="preserve"> </w:t>
            </w:r>
            <w:r w:rsidRPr="0099286A">
              <w:t>structurile</w:t>
            </w:r>
            <w:r w:rsidRPr="0099286A">
              <w:rPr>
                <w:spacing w:val="-6"/>
              </w:rPr>
              <w:t xml:space="preserve"> </w:t>
            </w:r>
            <w:r w:rsidRPr="0099286A">
              <w:t>decizionale.</w:t>
            </w:r>
          </w:p>
        </w:tc>
        <w:tc>
          <w:tcPr>
            <w:tcW w:w="4254" w:type="dxa"/>
            <w:tcBorders>
              <w:top w:val="single" w:sz="4" w:space="0" w:color="auto"/>
              <w:left w:val="single" w:sz="4" w:space="0" w:color="auto"/>
              <w:bottom w:val="single" w:sz="4" w:space="0" w:color="auto"/>
              <w:right w:val="single" w:sz="4" w:space="0" w:color="auto"/>
            </w:tcBorders>
            <w:hideMark/>
          </w:tcPr>
          <w:p w:rsidR="0099286A" w:rsidRDefault="0099286A" w:rsidP="0099286A">
            <w:r>
              <w:t>Scăderea interesului pentru învăţare și implicare</w:t>
            </w:r>
            <w:r>
              <w:rPr>
                <w:spacing w:val="-47"/>
              </w:rPr>
              <w:t xml:space="preserve"> </w:t>
            </w:r>
            <w:r>
              <w:t>din</w:t>
            </w:r>
            <w:r>
              <w:rPr>
                <w:spacing w:val="1"/>
              </w:rPr>
              <w:t xml:space="preserve"> </w:t>
            </w:r>
            <w:r>
              <w:t>partea</w:t>
            </w:r>
            <w:r>
              <w:rPr>
                <w:spacing w:val="-1"/>
              </w:rPr>
              <w:t xml:space="preserve"> </w:t>
            </w:r>
            <w:r>
              <w:t>unor</w:t>
            </w:r>
            <w:r>
              <w:rPr>
                <w:spacing w:val="2"/>
              </w:rPr>
              <w:t xml:space="preserve"> </w:t>
            </w:r>
            <w:r>
              <w:t>elevi;</w:t>
            </w:r>
          </w:p>
          <w:p w:rsidR="0099286A" w:rsidRDefault="0099286A" w:rsidP="0099286A">
            <w:r>
              <w:t>Activismul slab al părinților în structurile</w:t>
            </w:r>
            <w:r>
              <w:rPr>
                <w:spacing w:val="-48"/>
              </w:rPr>
              <w:t xml:space="preserve">   </w:t>
            </w:r>
            <w:r>
              <w:t>decizionale;</w:t>
            </w:r>
          </w:p>
          <w:p w:rsidR="0099286A" w:rsidRDefault="0099286A" w:rsidP="0099286A">
            <w:r>
              <w:t>Nivelul</w:t>
            </w:r>
            <w:r>
              <w:rPr>
                <w:spacing w:val="-2"/>
              </w:rPr>
              <w:t xml:space="preserve"> </w:t>
            </w:r>
            <w:r>
              <w:t>relativ</w:t>
            </w:r>
            <w:r>
              <w:rPr>
                <w:spacing w:val="-8"/>
              </w:rPr>
              <w:t xml:space="preserve"> </w:t>
            </w:r>
            <w:r>
              <w:t>mic</w:t>
            </w:r>
            <w:r>
              <w:rPr>
                <w:spacing w:val="-6"/>
              </w:rPr>
              <w:t xml:space="preserve"> </w:t>
            </w:r>
            <w:r>
              <w:t>al</w:t>
            </w:r>
            <w:r>
              <w:rPr>
                <w:spacing w:val="-2"/>
              </w:rPr>
              <w:t xml:space="preserve"> </w:t>
            </w:r>
            <w:r>
              <w:t>elevilor</w:t>
            </w:r>
            <w:r>
              <w:rPr>
                <w:spacing w:val="7"/>
              </w:rPr>
              <w:t xml:space="preserve"> </w:t>
            </w:r>
            <w:r>
              <w:t>premianți</w:t>
            </w:r>
            <w:r>
              <w:rPr>
                <w:spacing w:val="-2"/>
              </w:rPr>
              <w:t xml:space="preserve"> </w:t>
            </w:r>
            <w:r>
              <w:t>la</w:t>
            </w:r>
            <w:r>
              <w:rPr>
                <w:spacing w:val="-47"/>
              </w:rPr>
              <w:t xml:space="preserve"> </w:t>
            </w:r>
            <w:r>
              <w:t>concursurile</w:t>
            </w:r>
            <w:r>
              <w:rPr>
                <w:spacing w:val="-2"/>
              </w:rPr>
              <w:t xml:space="preserve"> </w:t>
            </w:r>
            <w:r>
              <w:t>municipale;</w:t>
            </w:r>
          </w:p>
          <w:p w:rsidR="00F44C14" w:rsidRDefault="0099286A" w:rsidP="0099286A">
            <w:r>
              <w:t>Numărul</w:t>
            </w:r>
            <w:r>
              <w:rPr>
                <w:spacing w:val="-5"/>
              </w:rPr>
              <w:t xml:space="preserve"> </w:t>
            </w:r>
            <w:r>
              <w:t>mare de</w:t>
            </w:r>
            <w:r>
              <w:rPr>
                <w:spacing w:val="-2"/>
              </w:rPr>
              <w:t xml:space="preserve"> </w:t>
            </w:r>
            <w:r>
              <w:t>părinți plecați</w:t>
            </w:r>
            <w:r>
              <w:rPr>
                <w:spacing w:val="1"/>
              </w:rPr>
              <w:t xml:space="preserve"> </w:t>
            </w:r>
            <w:r>
              <w:t>peste</w:t>
            </w:r>
            <w:r>
              <w:rPr>
                <w:spacing w:val="-5"/>
              </w:rPr>
              <w:t xml:space="preserve"> </w:t>
            </w:r>
            <w:r>
              <w:t>hotare;</w:t>
            </w:r>
          </w:p>
        </w:tc>
      </w:tr>
    </w:tbl>
    <w:p w:rsidR="00F44C14" w:rsidRDefault="00F44C14" w:rsidP="00F44C14"/>
    <w:p w:rsidR="00A0189D" w:rsidRPr="00A0189D" w:rsidRDefault="00A0189D" w:rsidP="00430F09">
      <w:pPr>
        <w:pStyle w:val="1"/>
        <w:shd w:val="clear" w:color="auto" w:fill="FFFFFF" w:themeFill="background1"/>
        <w:rPr>
          <w:color w:val="7030A0"/>
        </w:rPr>
      </w:pPr>
      <w:bookmarkStart w:id="19" w:name="_Toc48389088"/>
      <w:bookmarkStart w:id="20" w:name="_Toc46741870"/>
    </w:p>
    <w:p w:rsidR="00F44C14" w:rsidRPr="00A0189D" w:rsidRDefault="00F44C14" w:rsidP="00430F09">
      <w:pPr>
        <w:pStyle w:val="1"/>
        <w:shd w:val="clear" w:color="auto" w:fill="FFFFFF" w:themeFill="background1"/>
        <w:rPr>
          <w:color w:val="7030A0"/>
        </w:rPr>
      </w:pPr>
      <w:r w:rsidRPr="00A0189D">
        <w:rPr>
          <w:color w:val="7030A0"/>
        </w:rPr>
        <w:t>Dimensiune III. INCLUZIUNE EDUCAȚIONALĂ</w:t>
      </w:r>
      <w:bookmarkEnd w:id="19"/>
      <w:bookmarkEnd w:id="20"/>
    </w:p>
    <w:p w:rsidR="00F44C14" w:rsidRPr="00A0189D" w:rsidRDefault="00F44C14" w:rsidP="00F44C14">
      <w:pPr>
        <w:pStyle w:val="2"/>
        <w:rPr>
          <w:rFonts w:eastAsia="Calibri"/>
          <w:color w:val="C00000"/>
          <w:lang w:val="en-US"/>
        </w:rPr>
      </w:pPr>
      <w:bookmarkStart w:id="21" w:name="_Toc48389089"/>
      <w:bookmarkStart w:id="22" w:name="_Toc46741871"/>
      <w:r>
        <w:rPr>
          <w:rFonts w:eastAsia="Calibri"/>
          <w:lang w:val="en-US"/>
        </w:rPr>
        <w:t>*</w:t>
      </w:r>
      <w:r w:rsidRPr="00A0189D">
        <w:rPr>
          <w:rFonts w:eastAsia="Calibri"/>
          <w:color w:val="C00000"/>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1"/>
      <w:bookmarkEnd w:id="22"/>
    </w:p>
    <w:p w:rsidR="00F44C14" w:rsidRDefault="00F44C14" w:rsidP="00F44C14">
      <w:pPr>
        <w:rPr>
          <w:b/>
          <w:bCs/>
          <w:lang w:val="en-US"/>
        </w:rPr>
      </w:pPr>
      <w:r>
        <w:rPr>
          <w:b/>
          <w:bCs/>
          <w:lang w:val="en-US"/>
        </w:rPr>
        <w:t>Domeniu: Management</w:t>
      </w:r>
    </w:p>
    <w:p w:rsidR="00F44C14" w:rsidRDefault="00F44C14" w:rsidP="00F44C14">
      <w:pPr>
        <w:rPr>
          <w:color w:val="00B050"/>
          <w:lang w:val="en-US"/>
        </w:rPr>
      </w:pPr>
      <w:r w:rsidRPr="00A0189D">
        <w:rPr>
          <w:b/>
          <w:bCs/>
          <w:color w:val="00B050"/>
          <w:lang w:val="en-US"/>
        </w:rPr>
        <w:t>Indicator 3.1.1.</w:t>
      </w:r>
      <w:r w:rsidRPr="00A0189D">
        <w:rPr>
          <w:color w:val="00B050"/>
          <w:lang w:val="en-US"/>
        </w:rPr>
        <w:t xml:space="preserve"> Elaborarea planului strategic și operațional bazat pe politicile statului cu privire la educația incluzivă (EI), a strategiilor de formare continuă a cadrelor în domeniul EI, a proiectelor de asigurare a </w:t>
      </w:r>
      <w:r w:rsidRPr="00A0189D">
        <w:rPr>
          <w:color w:val="00B050"/>
          <w:lang w:val="en-US"/>
        </w:rPr>
        <w:lastRenderedPageBreak/>
        <w:t>incluziunii prin activitățile multiculturale, a documentelor de asigurare a serviciilor de sprijin pentru elevii cu CES</w:t>
      </w:r>
    </w:p>
    <w:p w:rsidR="00A0189D" w:rsidRPr="00A0189D" w:rsidRDefault="00A0189D" w:rsidP="00F44C14">
      <w:pPr>
        <w:rPr>
          <w:color w:val="00B050"/>
          <w:lang w:val="en-U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979"/>
      </w:tblGrid>
      <w:tr w:rsidR="00F44C14" w:rsidRPr="00F44C14" w:rsidTr="00A0189D">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8280" w:type="dxa"/>
            <w:gridSpan w:val="3"/>
            <w:tcBorders>
              <w:top w:val="single" w:sz="4" w:space="0" w:color="auto"/>
              <w:left w:val="single" w:sz="4" w:space="0" w:color="auto"/>
              <w:bottom w:val="single" w:sz="4" w:space="0" w:color="auto"/>
              <w:right w:val="single" w:sz="4" w:space="0" w:color="auto"/>
            </w:tcBorders>
            <w:hideMark/>
          </w:tcPr>
          <w:p w:rsidR="00604D0F" w:rsidRPr="00A0189D" w:rsidRDefault="00A0189D" w:rsidP="00A0189D">
            <w:pPr>
              <w:pStyle w:val="TableParagraph"/>
              <w:spacing w:line="216" w:lineRule="exact"/>
              <w:ind w:left="0"/>
              <w:rPr>
                <w:w w:val="95"/>
                <w:sz w:val="24"/>
              </w:rPr>
            </w:pPr>
            <w:r>
              <w:rPr>
                <w:rFonts w:ascii="Cambria" w:hAnsi="Cambria"/>
              </w:rPr>
              <w:t>1.</w:t>
            </w:r>
            <w:r w:rsidR="00F44C14">
              <w:rPr>
                <w:rFonts w:ascii="Cambria" w:hAnsi="Cambria"/>
              </w:rPr>
              <w:t>Întrunire</w:t>
            </w:r>
            <w:r w:rsidR="00F44C14">
              <w:rPr>
                <w:rFonts w:ascii="Cambria" w:hAnsi="Cambria"/>
                <w:spacing w:val="-4"/>
              </w:rPr>
              <w:t xml:space="preserve"> </w:t>
            </w:r>
            <w:r w:rsidR="00F44C14">
              <w:rPr>
                <w:rFonts w:ascii="Cambria" w:hAnsi="Cambria"/>
              </w:rPr>
              <w:t>metodică</w:t>
            </w:r>
            <w:r w:rsidR="00F44C14">
              <w:rPr>
                <w:rFonts w:ascii="Cambria" w:hAnsi="Cambria"/>
                <w:spacing w:val="-4"/>
              </w:rPr>
              <w:t xml:space="preserve"> </w:t>
            </w:r>
            <w:r w:rsidR="00F44C14">
              <w:rPr>
                <w:rFonts w:ascii="Cambria" w:hAnsi="Cambria"/>
              </w:rPr>
              <w:t>CDS</w:t>
            </w:r>
            <w:r w:rsidR="00F44C14">
              <w:rPr>
                <w:rFonts w:ascii="Cambria" w:hAnsi="Cambria"/>
                <w:spacing w:val="-1"/>
              </w:rPr>
              <w:t xml:space="preserve"> </w:t>
            </w:r>
            <w:r w:rsidR="00F44C14">
              <w:rPr>
                <w:rFonts w:ascii="Cambria" w:hAnsi="Cambria"/>
              </w:rPr>
              <w:t>de</w:t>
            </w:r>
            <w:r w:rsidR="00F44C14">
              <w:rPr>
                <w:rFonts w:ascii="Cambria" w:hAnsi="Cambria"/>
                <w:spacing w:val="-4"/>
              </w:rPr>
              <w:t xml:space="preserve"> </w:t>
            </w:r>
            <w:r w:rsidR="00F44C14">
              <w:rPr>
                <w:rFonts w:ascii="Cambria" w:hAnsi="Cambria"/>
              </w:rPr>
              <w:t>către</w:t>
            </w:r>
            <w:r w:rsidR="00F44C14">
              <w:rPr>
                <w:rFonts w:ascii="Cambria" w:hAnsi="Cambria"/>
                <w:spacing w:val="-4"/>
              </w:rPr>
              <w:t xml:space="preserve"> </w:t>
            </w:r>
            <w:r w:rsidR="00F44C14">
              <w:rPr>
                <w:rFonts w:ascii="Cambria" w:hAnsi="Cambria"/>
              </w:rPr>
              <w:t>SAP</w:t>
            </w:r>
            <w:r>
              <w:rPr>
                <w:rFonts w:ascii="Cambria" w:hAnsi="Cambria"/>
              </w:rPr>
              <w:t xml:space="preserve">  </w:t>
            </w:r>
            <w:r w:rsidR="00604D0F" w:rsidRPr="00A0189D">
              <w:rPr>
                <w:szCs w:val="24"/>
              </w:rPr>
              <w:t>Ordinul nr. 23 din 02.09.2022 cu privire la constituirea Comisiei Multidisciplinare.</w:t>
            </w:r>
            <w:r>
              <w:rPr>
                <w:sz w:val="24"/>
              </w:rPr>
              <w:t xml:space="preserve"> (Anexa 1);</w:t>
            </w:r>
          </w:p>
          <w:p w:rsidR="00604D0F" w:rsidRPr="00A0189D" w:rsidRDefault="00A0189D" w:rsidP="00A0189D">
            <w:pPr>
              <w:pStyle w:val="TableParagraph"/>
              <w:spacing w:line="216" w:lineRule="exact"/>
              <w:ind w:left="0"/>
              <w:rPr>
                <w:w w:val="95"/>
                <w:sz w:val="24"/>
              </w:rPr>
            </w:pPr>
            <w:r>
              <w:rPr>
                <w:szCs w:val="24"/>
              </w:rPr>
              <w:t>2.</w:t>
            </w:r>
            <w:r w:rsidR="00604D0F" w:rsidRPr="00A0189D">
              <w:rPr>
                <w:szCs w:val="24"/>
              </w:rPr>
              <w:t>Planul de activitate a Comisiei Multidisciplinare.</w:t>
            </w:r>
            <w:r>
              <w:rPr>
                <w:sz w:val="24"/>
              </w:rPr>
              <w:t xml:space="preserve"> (Anexa 2);</w:t>
            </w:r>
          </w:p>
        </w:tc>
      </w:tr>
      <w:tr w:rsidR="00F44C14" w:rsidRPr="00F44C14" w:rsidTr="00A0189D">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8280"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rFonts w:ascii="Cambria" w:hAnsi="Cambria"/>
                <w:lang w:val="it-IT"/>
              </w:rPr>
            </w:pPr>
            <w:r>
              <w:rPr>
                <w:szCs w:val="24"/>
                <w:lang w:val="it-IT"/>
              </w:rPr>
              <w:t xml:space="preserve">Informarea preşedintelui CMI  cu </w:t>
            </w:r>
            <w:r>
              <w:rPr>
                <w:rFonts w:ascii="Cambria" w:hAnsi="Cambria"/>
                <w:lang w:val="it-IT"/>
              </w:rPr>
              <w:t>Repere</w:t>
            </w:r>
            <w:r>
              <w:rPr>
                <w:rFonts w:ascii="Cambria" w:hAnsi="Cambria"/>
                <w:spacing w:val="-7"/>
                <w:lang w:val="it-IT"/>
              </w:rPr>
              <w:t xml:space="preserve"> </w:t>
            </w:r>
            <w:r>
              <w:rPr>
                <w:rFonts w:ascii="Cambria" w:hAnsi="Cambria"/>
                <w:lang w:val="it-IT"/>
              </w:rPr>
              <w:t>metodologice.</w:t>
            </w:r>
          </w:p>
          <w:p w:rsidR="00604D0F" w:rsidRDefault="00604D0F">
            <w:pPr>
              <w:rPr>
                <w:szCs w:val="24"/>
                <w:lang w:val="it-IT"/>
              </w:rPr>
            </w:pPr>
            <w:r>
              <w:rPr>
                <w:rFonts w:ascii="Cambria" w:hAnsi="Cambria"/>
                <w:lang w:val="it-IT"/>
              </w:rPr>
              <w:t>Anual se constituie CMI .</w:t>
            </w:r>
          </w:p>
        </w:tc>
      </w:tr>
      <w:tr w:rsidR="00F44C14" w:rsidTr="00A0189D">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6" w:type="dxa"/>
            <w:tcBorders>
              <w:top w:val="single" w:sz="4" w:space="0" w:color="auto"/>
              <w:left w:val="single" w:sz="4" w:space="0" w:color="auto"/>
              <w:bottom w:val="single" w:sz="4" w:space="0" w:color="auto"/>
              <w:right w:val="single" w:sz="4" w:space="0" w:color="auto"/>
            </w:tcBorders>
            <w:hideMark/>
          </w:tcPr>
          <w:p w:rsidR="00F44C14" w:rsidRDefault="00F44C14">
            <w:r>
              <w:t>Autoeva</w:t>
            </w:r>
            <w:r w:rsidR="007137D1">
              <w:t>luare conform criteriilor: - 0,75</w:t>
            </w:r>
          </w:p>
        </w:tc>
        <w:tc>
          <w:tcPr>
            <w:tcW w:w="2979"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r w:rsidR="007137D1">
              <w:t>,5</w:t>
            </w:r>
          </w:p>
        </w:tc>
      </w:tr>
    </w:tbl>
    <w:p w:rsidR="00F44C14" w:rsidRDefault="00F44C14" w:rsidP="00F44C14"/>
    <w:p w:rsidR="00F44C14" w:rsidRDefault="00F44C14" w:rsidP="00F44C14">
      <w:pPr>
        <w:rPr>
          <w:lang w:val="en-US"/>
        </w:rPr>
      </w:pPr>
      <w:r>
        <w:rPr>
          <w:b/>
          <w:bCs/>
          <w:lang w:val="en-US"/>
        </w:rPr>
        <w:t>Indicator 3.1.2.</w:t>
      </w:r>
      <w:r>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979"/>
      </w:tblGrid>
      <w:tr w:rsidR="00F44C14" w:rsidRPr="00F44C14" w:rsidTr="00A0189D">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8280" w:type="dxa"/>
            <w:gridSpan w:val="3"/>
            <w:tcBorders>
              <w:top w:val="single" w:sz="4" w:space="0" w:color="auto"/>
              <w:left w:val="single" w:sz="4" w:space="0" w:color="auto"/>
              <w:bottom w:val="single" w:sz="4" w:space="0" w:color="auto"/>
              <w:right w:val="single" w:sz="4" w:space="0" w:color="auto"/>
            </w:tcBorders>
            <w:hideMark/>
          </w:tcPr>
          <w:p w:rsidR="00F44C14" w:rsidRPr="00A0189D" w:rsidRDefault="00F44C14" w:rsidP="00E1037D">
            <w:pPr>
              <w:pStyle w:val="TableParagraph"/>
              <w:numPr>
                <w:ilvl w:val="0"/>
                <w:numId w:val="44"/>
              </w:numPr>
              <w:spacing w:before="2"/>
              <w:rPr>
                <w:sz w:val="24"/>
                <w:szCs w:val="24"/>
              </w:rPr>
            </w:pPr>
            <w:r w:rsidRPr="00A0189D">
              <w:rPr>
                <w:sz w:val="24"/>
                <w:szCs w:val="24"/>
              </w:rPr>
              <w:t>Existenţa</w:t>
            </w:r>
            <w:r w:rsidRPr="00A0189D">
              <w:rPr>
                <w:spacing w:val="-6"/>
                <w:sz w:val="24"/>
                <w:szCs w:val="24"/>
              </w:rPr>
              <w:t xml:space="preserve"> </w:t>
            </w:r>
            <w:r w:rsidRPr="00A0189D">
              <w:rPr>
                <w:sz w:val="24"/>
                <w:szCs w:val="24"/>
              </w:rPr>
              <w:t>şi</w:t>
            </w:r>
            <w:r w:rsidRPr="00A0189D">
              <w:rPr>
                <w:spacing w:val="-1"/>
                <w:sz w:val="24"/>
                <w:szCs w:val="24"/>
              </w:rPr>
              <w:t xml:space="preserve"> </w:t>
            </w:r>
            <w:r w:rsidRPr="00A0189D">
              <w:rPr>
                <w:sz w:val="24"/>
                <w:szCs w:val="24"/>
              </w:rPr>
              <w:t>funcţionalitatea</w:t>
            </w:r>
            <w:r w:rsidRPr="00A0189D">
              <w:rPr>
                <w:spacing w:val="40"/>
                <w:sz w:val="24"/>
                <w:szCs w:val="24"/>
              </w:rPr>
              <w:t xml:space="preserve"> </w:t>
            </w:r>
            <w:r w:rsidRPr="00A0189D">
              <w:rPr>
                <w:sz w:val="24"/>
                <w:szCs w:val="24"/>
              </w:rPr>
              <w:t>în</w:t>
            </w:r>
            <w:r w:rsidRPr="00A0189D">
              <w:rPr>
                <w:spacing w:val="-1"/>
                <w:sz w:val="24"/>
                <w:szCs w:val="24"/>
              </w:rPr>
              <w:t xml:space="preserve"> </w:t>
            </w:r>
            <w:r w:rsidRPr="00A0189D">
              <w:rPr>
                <w:sz w:val="24"/>
                <w:szCs w:val="24"/>
              </w:rPr>
              <w:t>instituţie</w:t>
            </w:r>
            <w:r w:rsidRPr="00A0189D">
              <w:rPr>
                <w:spacing w:val="-5"/>
                <w:sz w:val="24"/>
                <w:szCs w:val="24"/>
              </w:rPr>
              <w:t xml:space="preserve"> </w:t>
            </w:r>
            <w:r w:rsidRPr="00A0189D">
              <w:rPr>
                <w:sz w:val="24"/>
                <w:szCs w:val="24"/>
              </w:rPr>
              <w:t>a</w:t>
            </w:r>
            <w:r w:rsidRPr="00A0189D">
              <w:rPr>
                <w:spacing w:val="-5"/>
                <w:sz w:val="24"/>
                <w:szCs w:val="24"/>
              </w:rPr>
              <w:t xml:space="preserve">  </w:t>
            </w:r>
            <w:r w:rsidRPr="00A0189D">
              <w:rPr>
                <w:sz w:val="24"/>
                <w:szCs w:val="24"/>
              </w:rPr>
              <w:t>CMI.</w:t>
            </w:r>
          </w:p>
          <w:p w:rsidR="00F44C14" w:rsidRPr="00A0189D" w:rsidRDefault="00F44C14" w:rsidP="00E1037D">
            <w:pPr>
              <w:pStyle w:val="af8"/>
              <w:numPr>
                <w:ilvl w:val="0"/>
                <w:numId w:val="44"/>
              </w:numPr>
              <w:rPr>
                <w:szCs w:val="24"/>
                <w:lang w:val="es-ES"/>
              </w:rPr>
            </w:pPr>
            <w:r w:rsidRPr="00A0189D">
              <w:rPr>
                <w:szCs w:val="24"/>
                <w:lang w:val="es-ES"/>
              </w:rPr>
              <w:t xml:space="preserve">Etapele de identificare a beneficiarilor CREI. </w:t>
            </w:r>
          </w:p>
          <w:p w:rsidR="007D3A0F" w:rsidRPr="00A0189D" w:rsidRDefault="00E1037D" w:rsidP="007D3A0F">
            <w:pPr>
              <w:ind w:left="48"/>
              <w:rPr>
                <w:szCs w:val="24"/>
              </w:rPr>
            </w:pPr>
            <w:r w:rsidRPr="00A0189D">
              <w:rPr>
                <w:szCs w:val="24"/>
                <w:lang w:val="es-ES"/>
              </w:rPr>
              <w:t xml:space="preserve">3. </w:t>
            </w:r>
            <w:r w:rsidR="00F44C14" w:rsidRPr="00A0189D">
              <w:rPr>
                <w:szCs w:val="24"/>
              </w:rPr>
              <w:t>Sesizarea CMI de către învățător/diriginte/profesor, cu prezentarea argumentelor privind înaintarea</w:t>
            </w:r>
            <w:r w:rsidR="00F44C14" w:rsidRPr="00A0189D">
              <w:rPr>
                <w:spacing w:val="1"/>
                <w:szCs w:val="24"/>
              </w:rPr>
              <w:t xml:space="preserve"> </w:t>
            </w:r>
            <w:r w:rsidR="00F44C14" w:rsidRPr="00A0189D">
              <w:rPr>
                <w:szCs w:val="24"/>
              </w:rPr>
              <w:t>cazului.</w:t>
            </w:r>
          </w:p>
          <w:p w:rsidR="007D3A0F" w:rsidRPr="00A0189D" w:rsidRDefault="007D3A0F" w:rsidP="007D3A0F">
            <w:pPr>
              <w:ind w:left="48"/>
              <w:rPr>
                <w:szCs w:val="24"/>
                <w:lang w:val="en-US"/>
              </w:rPr>
            </w:pPr>
            <w:r w:rsidRPr="00A0189D">
              <w:rPr>
                <w:szCs w:val="24"/>
              </w:rPr>
              <w:t xml:space="preserve"> </w:t>
            </w:r>
            <w:r w:rsidR="00E1037D" w:rsidRPr="00A0189D">
              <w:rPr>
                <w:szCs w:val="24"/>
              </w:rPr>
              <w:t xml:space="preserve">4. </w:t>
            </w:r>
            <w:r w:rsidRPr="00A0189D">
              <w:rPr>
                <w:szCs w:val="24"/>
                <w:lang w:val="en-US"/>
              </w:rPr>
              <w:t>Registrul de ordine pentru elevi.</w:t>
            </w:r>
          </w:p>
          <w:p w:rsidR="007D3A0F" w:rsidRPr="00A0189D" w:rsidRDefault="00E1037D" w:rsidP="007D3A0F">
            <w:pPr>
              <w:ind w:left="48"/>
              <w:rPr>
                <w:szCs w:val="24"/>
                <w:lang w:val="en-US"/>
              </w:rPr>
            </w:pPr>
            <w:r w:rsidRPr="00A0189D">
              <w:rPr>
                <w:szCs w:val="24"/>
                <w:lang w:val="en-US"/>
              </w:rPr>
              <w:t xml:space="preserve">5. </w:t>
            </w:r>
            <w:r w:rsidR="007D3A0F" w:rsidRPr="00A0189D">
              <w:rPr>
                <w:szCs w:val="24"/>
                <w:lang w:val="en-US"/>
              </w:rPr>
              <w:t>Cartea alfabetică a elevilor.</w:t>
            </w:r>
          </w:p>
          <w:p w:rsidR="00A0189D" w:rsidRPr="00A0189D" w:rsidRDefault="00E1037D" w:rsidP="00A0189D">
            <w:pPr>
              <w:pStyle w:val="TableParagraph"/>
              <w:spacing w:line="216" w:lineRule="exact"/>
              <w:ind w:left="0"/>
              <w:rPr>
                <w:w w:val="95"/>
                <w:sz w:val="24"/>
                <w:szCs w:val="24"/>
              </w:rPr>
            </w:pPr>
            <w:r w:rsidRPr="00A0189D">
              <w:rPr>
                <w:sz w:val="24"/>
                <w:szCs w:val="24"/>
                <w:lang w:val="en-US"/>
              </w:rPr>
              <w:t xml:space="preserve">6. </w:t>
            </w:r>
            <w:r w:rsidR="007D3A0F" w:rsidRPr="00A0189D">
              <w:rPr>
                <w:sz w:val="24"/>
                <w:szCs w:val="24"/>
                <w:lang w:val="en-US"/>
              </w:rPr>
              <w:t>Ordinul nr.6 din 28.03.2023, cu privire la punerea în aplicare a Metodologiei de înscriere a copiilor în clasa I, pentru anul de studii 2023- 2024 în baza ord. MECC nr. 278/ din 24.03.2023</w:t>
            </w:r>
            <w:r w:rsidR="00A0189D" w:rsidRPr="00A0189D">
              <w:rPr>
                <w:sz w:val="24"/>
                <w:szCs w:val="24"/>
              </w:rPr>
              <w:t>(Anexa 1);</w:t>
            </w:r>
          </w:p>
          <w:p w:rsidR="007D3A0F" w:rsidRPr="00A0189D" w:rsidRDefault="007D3A0F" w:rsidP="00A0189D">
            <w:pPr>
              <w:rPr>
                <w:szCs w:val="24"/>
              </w:rPr>
            </w:pPr>
          </w:p>
        </w:tc>
      </w:tr>
      <w:tr w:rsidR="00F44C14" w:rsidRPr="00F44C14" w:rsidTr="00A0189D">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8280" w:type="dxa"/>
            <w:gridSpan w:val="3"/>
            <w:tcBorders>
              <w:top w:val="single" w:sz="4" w:space="0" w:color="auto"/>
              <w:left w:val="single" w:sz="4" w:space="0" w:color="auto"/>
              <w:bottom w:val="single" w:sz="4" w:space="0" w:color="auto"/>
              <w:right w:val="single" w:sz="4" w:space="0" w:color="auto"/>
            </w:tcBorders>
            <w:hideMark/>
          </w:tcPr>
          <w:p w:rsidR="00F44C14" w:rsidRPr="00A0189D" w:rsidRDefault="00F44C14">
            <w:pPr>
              <w:rPr>
                <w:szCs w:val="24"/>
              </w:rPr>
            </w:pPr>
            <w:r w:rsidRPr="00A0189D">
              <w:rPr>
                <w:szCs w:val="24"/>
              </w:rPr>
              <w:t>Membrii</w:t>
            </w:r>
            <w:r w:rsidRPr="00A0189D">
              <w:rPr>
                <w:spacing w:val="-2"/>
                <w:szCs w:val="24"/>
              </w:rPr>
              <w:t xml:space="preserve"> </w:t>
            </w:r>
            <w:r w:rsidRPr="00A0189D">
              <w:rPr>
                <w:szCs w:val="24"/>
              </w:rPr>
              <w:t>CMI</w:t>
            </w:r>
            <w:r w:rsidRPr="00A0189D">
              <w:rPr>
                <w:spacing w:val="-7"/>
                <w:szCs w:val="24"/>
              </w:rPr>
              <w:t xml:space="preserve"> </w:t>
            </w:r>
            <w:r w:rsidRPr="00A0189D">
              <w:rPr>
                <w:szCs w:val="24"/>
              </w:rPr>
              <w:t>din</w:t>
            </w:r>
            <w:r w:rsidRPr="00A0189D">
              <w:rPr>
                <w:spacing w:val="-1"/>
                <w:szCs w:val="24"/>
              </w:rPr>
              <w:t xml:space="preserve"> </w:t>
            </w:r>
            <w:r w:rsidRPr="00A0189D">
              <w:rPr>
                <w:szCs w:val="24"/>
              </w:rPr>
              <w:t>gimnaziu</w:t>
            </w:r>
            <w:r w:rsidRPr="00A0189D">
              <w:rPr>
                <w:spacing w:val="-4"/>
                <w:szCs w:val="24"/>
              </w:rPr>
              <w:t xml:space="preserve"> </w:t>
            </w:r>
            <w:r w:rsidRPr="00A0189D">
              <w:rPr>
                <w:szCs w:val="24"/>
              </w:rPr>
              <w:t>monitorizează</w:t>
            </w:r>
            <w:r w:rsidRPr="00A0189D">
              <w:rPr>
                <w:spacing w:val="-4"/>
                <w:szCs w:val="24"/>
              </w:rPr>
              <w:t xml:space="preserve"> </w:t>
            </w:r>
            <w:r w:rsidRPr="00A0189D">
              <w:rPr>
                <w:szCs w:val="24"/>
              </w:rPr>
              <w:t>în</w:t>
            </w:r>
            <w:r w:rsidRPr="00A0189D">
              <w:rPr>
                <w:spacing w:val="-1"/>
                <w:szCs w:val="24"/>
              </w:rPr>
              <w:t xml:space="preserve"> </w:t>
            </w:r>
            <w:r w:rsidRPr="00A0189D">
              <w:rPr>
                <w:szCs w:val="24"/>
              </w:rPr>
              <w:t>permanenţă</w:t>
            </w:r>
            <w:r w:rsidRPr="00A0189D">
              <w:rPr>
                <w:spacing w:val="-5"/>
                <w:szCs w:val="24"/>
              </w:rPr>
              <w:t xml:space="preserve"> </w:t>
            </w:r>
            <w:r w:rsidRPr="00A0189D">
              <w:rPr>
                <w:szCs w:val="24"/>
              </w:rPr>
              <w:t>rezultatele</w:t>
            </w:r>
            <w:r w:rsidRPr="00A0189D">
              <w:rPr>
                <w:spacing w:val="-5"/>
                <w:szCs w:val="24"/>
              </w:rPr>
              <w:t xml:space="preserve"> </w:t>
            </w:r>
            <w:r w:rsidRPr="00A0189D">
              <w:rPr>
                <w:szCs w:val="24"/>
              </w:rPr>
              <w:t>elevilor</w:t>
            </w:r>
            <w:r w:rsidRPr="00A0189D">
              <w:rPr>
                <w:spacing w:val="-4"/>
                <w:szCs w:val="24"/>
              </w:rPr>
              <w:t xml:space="preserve"> </w:t>
            </w:r>
            <w:r w:rsidRPr="00A0189D">
              <w:rPr>
                <w:szCs w:val="24"/>
              </w:rPr>
              <w:t>din</w:t>
            </w:r>
            <w:r w:rsidRPr="00A0189D">
              <w:rPr>
                <w:spacing w:val="-1"/>
                <w:szCs w:val="24"/>
              </w:rPr>
              <w:t xml:space="preserve"> </w:t>
            </w:r>
            <w:r w:rsidRPr="00A0189D">
              <w:rPr>
                <w:szCs w:val="24"/>
              </w:rPr>
              <w:t>clasa</w:t>
            </w:r>
            <w:r w:rsidRPr="00A0189D">
              <w:rPr>
                <w:spacing w:val="-5"/>
                <w:szCs w:val="24"/>
              </w:rPr>
              <w:t xml:space="preserve"> </w:t>
            </w:r>
            <w:r w:rsidRPr="00A0189D">
              <w:rPr>
                <w:szCs w:val="24"/>
              </w:rPr>
              <w:t>I,</w:t>
            </w:r>
            <w:r w:rsidRPr="00A0189D">
              <w:rPr>
                <w:spacing w:val="-5"/>
                <w:szCs w:val="24"/>
              </w:rPr>
              <w:t xml:space="preserve"> </w:t>
            </w:r>
            <w:r w:rsidRPr="00A0189D">
              <w:rPr>
                <w:szCs w:val="24"/>
              </w:rPr>
              <w:t>dar</w:t>
            </w:r>
            <w:r w:rsidRPr="00A0189D">
              <w:rPr>
                <w:spacing w:val="-3"/>
                <w:szCs w:val="24"/>
              </w:rPr>
              <w:t xml:space="preserve"> </w:t>
            </w:r>
            <w:r w:rsidRPr="00A0189D">
              <w:rPr>
                <w:szCs w:val="24"/>
              </w:rPr>
              <w:t>şi</w:t>
            </w:r>
            <w:r w:rsidRPr="00A0189D">
              <w:rPr>
                <w:spacing w:val="-1"/>
                <w:szCs w:val="24"/>
              </w:rPr>
              <w:t xml:space="preserve"> </w:t>
            </w:r>
            <w:r w:rsidRPr="00A0189D">
              <w:rPr>
                <w:szCs w:val="24"/>
              </w:rPr>
              <w:t>a</w:t>
            </w:r>
            <w:r w:rsidRPr="00A0189D">
              <w:rPr>
                <w:spacing w:val="-5"/>
                <w:szCs w:val="24"/>
              </w:rPr>
              <w:t xml:space="preserve"> </w:t>
            </w:r>
            <w:r w:rsidRPr="00A0189D">
              <w:rPr>
                <w:szCs w:val="24"/>
              </w:rPr>
              <w:t>elevilor</w:t>
            </w:r>
            <w:r w:rsidRPr="00A0189D">
              <w:rPr>
                <w:spacing w:val="-4"/>
                <w:szCs w:val="24"/>
              </w:rPr>
              <w:t xml:space="preserve"> </w:t>
            </w:r>
            <w:r w:rsidRPr="00A0189D">
              <w:rPr>
                <w:szCs w:val="24"/>
              </w:rPr>
              <w:t>veniţi</w:t>
            </w:r>
            <w:r w:rsidRPr="00A0189D">
              <w:rPr>
                <w:spacing w:val="-1"/>
                <w:szCs w:val="24"/>
              </w:rPr>
              <w:t xml:space="preserve"> </w:t>
            </w:r>
            <w:r w:rsidRPr="00A0189D">
              <w:rPr>
                <w:szCs w:val="24"/>
              </w:rPr>
              <w:t>recent din</w:t>
            </w:r>
            <w:r w:rsidRPr="00A0189D">
              <w:rPr>
                <w:spacing w:val="-1"/>
                <w:szCs w:val="24"/>
              </w:rPr>
              <w:t xml:space="preserve"> </w:t>
            </w:r>
            <w:r w:rsidRPr="00A0189D">
              <w:rPr>
                <w:szCs w:val="24"/>
              </w:rPr>
              <w:t>alte</w:t>
            </w:r>
            <w:r w:rsidRPr="00A0189D">
              <w:rPr>
                <w:spacing w:val="5"/>
                <w:szCs w:val="24"/>
              </w:rPr>
              <w:t xml:space="preserve"> </w:t>
            </w:r>
            <w:r w:rsidRPr="00A0189D">
              <w:rPr>
                <w:szCs w:val="24"/>
              </w:rPr>
              <w:t>instituţii,</w:t>
            </w:r>
            <w:r w:rsidRPr="00A0189D">
              <w:rPr>
                <w:spacing w:val="-4"/>
                <w:szCs w:val="24"/>
              </w:rPr>
              <w:t xml:space="preserve"> </w:t>
            </w:r>
            <w:r w:rsidRPr="00A0189D">
              <w:rPr>
                <w:szCs w:val="24"/>
              </w:rPr>
              <w:t>pentru</w:t>
            </w:r>
            <w:r w:rsidRPr="00A0189D">
              <w:rPr>
                <w:spacing w:val="-4"/>
                <w:szCs w:val="24"/>
              </w:rPr>
              <w:t xml:space="preserve"> </w:t>
            </w:r>
            <w:r w:rsidRPr="00A0189D">
              <w:rPr>
                <w:szCs w:val="24"/>
              </w:rPr>
              <w:t>a</w:t>
            </w:r>
            <w:r w:rsidRPr="00A0189D">
              <w:rPr>
                <w:spacing w:val="-5"/>
                <w:szCs w:val="24"/>
              </w:rPr>
              <w:t xml:space="preserve"> </w:t>
            </w:r>
            <w:r w:rsidRPr="00A0189D">
              <w:rPr>
                <w:szCs w:val="24"/>
              </w:rPr>
              <w:t>putea</w:t>
            </w:r>
            <w:r w:rsidRPr="00A0189D">
              <w:rPr>
                <w:spacing w:val="1"/>
                <w:szCs w:val="24"/>
              </w:rPr>
              <w:t xml:space="preserve"> </w:t>
            </w:r>
            <w:r w:rsidRPr="00A0189D">
              <w:rPr>
                <w:szCs w:val="24"/>
              </w:rPr>
              <w:t>după</w:t>
            </w:r>
            <w:r w:rsidRPr="00A0189D">
              <w:rPr>
                <w:spacing w:val="-4"/>
                <w:szCs w:val="24"/>
              </w:rPr>
              <w:t xml:space="preserve"> </w:t>
            </w:r>
            <w:r w:rsidRPr="00A0189D">
              <w:rPr>
                <w:szCs w:val="24"/>
              </w:rPr>
              <w:t>caz să</w:t>
            </w:r>
            <w:r w:rsidRPr="00A0189D">
              <w:rPr>
                <w:spacing w:val="-3"/>
                <w:szCs w:val="24"/>
              </w:rPr>
              <w:t xml:space="preserve"> </w:t>
            </w:r>
            <w:r w:rsidRPr="00A0189D">
              <w:rPr>
                <w:szCs w:val="24"/>
              </w:rPr>
              <w:t>fie</w:t>
            </w:r>
            <w:r w:rsidRPr="00A0189D">
              <w:rPr>
                <w:spacing w:val="-1"/>
                <w:szCs w:val="24"/>
              </w:rPr>
              <w:t xml:space="preserve"> </w:t>
            </w:r>
            <w:r w:rsidRPr="00A0189D">
              <w:rPr>
                <w:szCs w:val="24"/>
              </w:rPr>
              <w:t>referiţi</w:t>
            </w:r>
            <w:r w:rsidRPr="00A0189D">
              <w:rPr>
                <w:spacing w:val="1"/>
                <w:szCs w:val="24"/>
              </w:rPr>
              <w:t xml:space="preserve"> </w:t>
            </w:r>
            <w:r w:rsidRPr="00A0189D">
              <w:rPr>
                <w:szCs w:val="24"/>
              </w:rPr>
              <w:t>către</w:t>
            </w:r>
            <w:r w:rsidRPr="00A0189D">
              <w:rPr>
                <w:spacing w:val="-3"/>
                <w:szCs w:val="24"/>
              </w:rPr>
              <w:t xml:space="preserve"> </w:t>
            </w:r>
            <w:r w:rsidRPr="00A0189D">
              <w:rPr>
                <w:szCs w:val="24"/>
              </w:rPr>
              <w:t>SAP</w:t>
            </w:r>
            <w:r w:rsidRPr="00A0189D">
              <w:rPr>
                <w:spacing w:val="-1"/>
                <w:szCs w:val="24"/>
              </w:rPr>
              <w:t xml:space="preserve"> </w:t>
            </w:r>
            <w:r w:rsidRPr="00A0189D">
              <w:rPr>
                <w:szCs w:val="24"/>
              </w:rPr>
              <w:t>Soroca.</w:t>
            </w:r>
          </w:p>
          <w:p w:rsidR="007D3A0F" w:rsidRPr="00A0189D" w:rsidRDefault="007D3A0F" w:rsidP="007D3A0F">
            <w:pPr>
              <w:rPr>
                <w:szCs w:val="24"/>
              </w:rPr>
            </w:pPr>
            <w:r w:rsidRPr="00A0189D">
              <w:rPr>
                <w:szCs w:val="24"/>
              </w:rPr>
              <w:t>Instituția asigură funcționalitatea structurilor, a mecanismelor și procedurilor de sprijin pentru procesul de înmatriculare</w:t>
            </w:r>
          </w:p>
          <w:p w:rsidR="007D3A0F" w:rsidRPr="00A0189D" w:rsidRDefault="007D3A0F" w:rsidP="007D3A0F">
            <w:pPr>
              <w:rPr>
                <w:szCs w:val="24"/>
              </w:rPr>
            </w:pPr>
            <w:r w:rsidRPr="00A0189D">
              <w:rPr>
                <w:szCs w:val="24"/>
              </w:rPr>
              <w:t>și incluziune școlară a tuturor copiilor</w:t>
            </w:r>
          </w:p>
        </w:tc>
      </w:tr>
      <w:tr w:rsidR="00F44C14" w:rsidTr="00A0189D">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6"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- 0,5</w:t>
            </w:r>
          </w:p>
        </w:tc>
        <w:tc>
          <w:tcPr>
            <w:tcW w:w="2979" w:type="dxa"/>
            <w:tcBorders>
              <w:top w:val="single" w:sz="4" w:space="0" w:color="auto"/>
              <w:left w:val="single" w:sz="4" w:space="0" w:color="auto"/>
              <w:bottom w:val="single" w:sz="4" w:space="0" w:color="auto"/>
              <w:right w:val="single" w:sz="4" w:space="0" w:color="auto"/>
            </w:tcBorders>
            <w:hideMark/>
          </w:tcPr>
          <w:p w:rsidR="00F44C14" w:rsidRDefault="00F44C14">
            <w:r>
              <w:t>Punctaj acordat: - 0,5</w:t>
            </w:r>
          </w:p>
        </w:tc>
      </w:tr>
    </w:tbl>
    <w:p w:rsidR="00F44C14" w:rsidRDefault="00F44C14" w:rsidP="00F44C14"/>
    <w:p w:rsidR="00F44C14" w:rsidRPr="00A0189D" w:rsidRDefault="00F44C14" w:rsidP="00F44C14">
      <w:pPr>
        <w:rPr>
          <w:b/>
          <w:bCs/>
          <w:color w:val="00B050"/>
        </w:rPr>
      </w:pPr>
      <w:r w:rsidRPr="00A0189D">
        <w:rPr>
          <w:b/>
          <w:bCs/>
          <w:color w:val="00B050"/>
        </w:rPr>
        <w:t>Domeniu: Capacitate instituțională</w:t>
      </w:r>
    </w:p>
    <w:p w:rsidR="00F44C14" w:rsidRDefault="00F44C14" w:rsidP="00F44C14">
      <w:pPr>
        <w:rPr>
          <w:lang w:val="en-US"/>
        </w:rPr>
      </w:pPr>
      <w:r w:rsidRPr="00A0189D">
        <w:rPr>
          <w:b/>
          <w:bCs/>
          <w:color w:val="0070C0"/>
          <w:lang w:val="en-US"/>
        </w:rPr>
        <w:t>*Indicator 3.1.3.</w:t>
      </w:r>
      <w:r w:rsidRPr="00A0189D">
        <w:rPr>
          <w:color w:val="0070C0"/>
          <w:lang w:val="en-US"/>
        </w:rPr>
        <w:t xml:space="preserve"> Crearea bazei de date a copiilor din comunitate, inclusiv a celor cu CES, elaborarea actelor privind evoluțiile demografice și perspectivele de școlaritate, evidența înmatriculării elevilor </w:t>
      </w:r>
      <w:r w:rsidRPr="00A0189D">
        <w:rPr>
          <w:i/>
          <w:iCs/>
          <w:color w:val="0070C0"/>
          <w:lang w:val="en-US"/>
        </w:rPr>
        <w:t xml:space="preserve">[indicatorul se aplică IET, școlilor primare, gimnaziilor, liceelor, instituțiilor de învățământ general cu </w:t>
      </w:r>
      <w:r>
        <w:rPr>
          <w:i/>
          <w:iCs/>
          <w:lang w:val="en-US"/>
        </w:rPr>
        <w:t>programe combinate]</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979"/>
      </w:tblGrid>
      <w:tr w:rsidR="00F44C14" w:rsidRPr="00F44C14" w:rsidTr="00A0189D">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8280" w:type="dxa"/>
            <w:gridSpan w:val="3"/>
            <w:tcBorders>
              <w:top w:val="single" w:sz="4" w:space="0" w:color="auto"/>
              <w:left w:val="single" w:sz="4" w:space="0" w:color="auto"/>
              <w:bottom w:val="single" w:sz="4" w:space="0" w:color="auto"/>
              <w:right w:val="single" w:sz="4" w:space="0" w:color="auto"/>
            </w:tcBorders>
            <w:hideMark/>
          </w:tcPr>
          <w:p w:rsidR="000657C2" w:rsidRPr="00A0189D" w:rsidRDefault="00E1037D" w:rsidP="00A0189D">
            <w:pPr>
              <w:pStyle w:val="TableParagraph"/>
              <w:spacing w:line="216" w:lineRule="exact"/>
              <w:ind w:left="0"/>
              <w:rPr>
                <w:w w:val="95"/>
                <w:sz w:val="24"/>
                <w:szCs w:val="24"/>
              </w:rPr>
            </w:pPr>
            <w:r w:rsidRPr="00A0189D">
              <w:rPr>
                <w:sz w:val="24"/>
                <w:szCs w:val="24"/>
              </w:rPr>
              <w:t xml:space="preserve">1. </w:t>
            </w:r>
            <w:r w:rsidR="000657C2" w:rsidRPr="00A0189D">
              <w:rPr>
                <w:sz w:val="24"/>
                <w:szCs w:val="24"/>
              </w:rPr>
              <w:t>Rapoarte statistice.</w:t>
            </w:r>
            <w:r w:rsidR="00A0189D" w:rsidRPr="00A0189D">
              <w:rPr>
                <w:sz w:val="24"/>
                <w:szCs w:val="24"/>
              </w:rPr>
              <w:t xml:space="preserve"> (Anexa 1);</w:t>
            </w:r>
          </w:p>
          <w:p w:rsidR="00F44C14" w:rsidRPr="00A0189D" w:rsidRDefault="00E1037D" w:rsidP="00A0189D">
            <w:pPr>
              <w:pStyle w:val="TableParagraph"/>
              <w:spacing w:line="216" w:lineRule="exact"/>
              <w:ind w:left="0"/>
              <w:rPr>
                <w:w w:val="95"/>
                <w:sz w:val="24"/>
                <w:szCs w:val="24"/>
              </w:rPr>
            </w:pPr>
            <w:r w:rsidRPr="00A0189D">
              <w:rPr>
                <w:sz w:val="24"/>
                <w:szCs w:val="24"/>
              </w:rPr>
              <w:t xml:space="preserve">2. </w:t>
            </w:r>
            <w:r w:rsidR="00F44C14" w:rsidRPr="00A0189D">
              <w:rPr>
                <w:sz w:val="24"/>
                <w:szCs w:val="24"/>
              </w:rPr>
              <w:t>Evidenţa copiilor nou</w:t>
            </w:r>
            <w:r w:rsidR="007D3A0F" w:rsidRPr="00A0189D">
              <w:rPr>
                <w:sz w:val="24"/>
                <w:szCs w:val="24"/>
              </w:rPr>
              <w:t>-</w:t>
            </w:r>
            <w:r w:rsidR="00F44C14" w:rsidRPr="00A0189D">
              <w:rPr>
                <w:sz w:val="24"/>
                <w:szCs w:val="24"/>
              </w:rPr>
              <w:t xml:space="preserve"> </w:t>
            </w:r>
            <w:r w:rsidR="007D3A0F" w:rsidRPr="00A0189D">
              <w:rPr>
                <w:sz w:val="24"/>
                <w:szCs w:val="24"/>
              </w:rPr>
              <w:t>n</w:t>
            </w:r>
            <w:r w:rsidR="00F44C14" w:rsidRPr="00A0189D">
              <w:rPr>
                <w:sz w:val="24"/>
                <w:szCs w:val="24"/>
              </w:rPr>
              <w:t>ăscuţi pe teritoriul comunei Dărcăuţi.</w:t>
            </w:r>
            <w:r w:rsidR="00A0189D" w:rsidRPr="00A0189D">
              <w:rPr>
                <w:sz w:val="24"/>
                <w:szCs w:val="24"/>
              </w:rPr>
              <w:t xml:space="preserve"> (Anexa 2);</w:t>
            </w:r>
          </w:p>
          <w:p w:rsidR="000657C2" w:rsidRPr="00A0189D" w:rsidRDefault="00E1037D">
            <w:pPr>
              <w:spacing w:line="237" w:lineRule="auto"/>
              <w:rPr>
                <w:szCs w:val="24"/>
              </w:rPr>
            </w:pPr>
            <w:r w:rsidRPr="00A0189D">
              <w:rPr>
                <w:szCs w:val="24"/>
                <w:lang w:val="en-US"/>
              </w:rPr>
              <w:t xml:space="preserve">3. </w:t>
            </w:r>
            <w:r w:rsidR="000657C2" w:rsidRPr="00A0189D">
              <w:rPr>
                <w:szCs w:val="24"/>
              </w:rPr>
              <w:t>Prognoza  contingentului de elevi si a retelei de clasa pentru 5 ani( proiectul dezvoltare a institutiei)</w:t>
            </w:r>
          </w:p>
          <w:p w:rsidR="00934408" w:rsidRPr="00A0189D" w:rsidRDefault="00E1037D" w:rsidP="00934408">
            <w:pPr>
              <w:spacing w:line="237" w:lineRule="auto"/>
              <w:rPr>
                <w:szCs w:val="24"/>
              </w:rPr>
            </w:pPr>
            <w:r w:rsidRPr="00A0189D">
              <w:rPr>
                <w:szCs w:val="24"/>
              </w:rPr>
              <w:t xml:space="preserve">4. </w:t>
            </w:r>
            <w:r w:rsidR="00F44C14" w:rsidRPr="00A0189D">
              <w:rPr>
                <w:szCs w:val="24"/>
              </w:rPr>
              <w:t>Concretizarea listelor a copiilor de vârstă şcolară din comunitate şi identificarea copiilor cu CES</w:t>
            </w:r>
            <w:r w:rsidR="00934408" w:rsidRPr="00A0189D">
              <w:rPr>
                <w:szCs w:val="24"/>
              </w:rPr>
              <w:t>.</w:t>
            </w:r>
          </w:p>
          <w:p w:rsidR="00934408" w:rsidRPr="00A0189D" w:rsidRDefault="00E1037D" w:rsidP="00A0189D">
            <w:pPr>
              <w:pStyle w:val="TableParagraph"/>
              <w:spacing w:line="216" w:lineRule="exact"/>
              <w:ind w:left="0"/>
              <w:rPr>
                <w:w w:val="95"/>
                <w:sz w:val="24"/>
                <w:szCs w:val="24"/>
              </w:rPr>
            </w:pPr>
            <w:r w:rsidRPr="00A0189D">
              <w:rPr>
                <w:sz w:val="24"/>
                <w:szCs w:val="24"/>
              </w:rPr>
              <w:t xml:space="preserve">5. </w:t>
            </w:r>
            <w:r w:rsidR="00934408" w:rsidRPr="00A0189D">
              <w:rPr>
                <w:sz w:val="24"/>
                <w:szCs w:val="24"/>
              </w:rPr>
              <w:t>Registrul ordinelor de zi cu privire la înmatricularea, transferarea, absolvirea și exmatricularea elevilor.</w:t>
            </w:r>
            <w:r w:rsidR="00A0189D" w:rsidRPr="00A0189D">
              <w:rPr>
                <w:sz w:val="24"/>
                <w:szCs w:val="24"/>
              </w:rPr>
              <w:t xml:space="preserve"> (Anexa 3);</w:t>
            </w:r>
          </w:p>
          <w:p w:rsidR="00934408" w:rsidRPr="00A0189D" w:rsidRDefault="00E1037D" w:rsidP="00A0189D">
            <w:pPr>
              <w:pStyle w:val="TableParagraph"/>
              <w:spacing w:line="216" w:lineRule="exact"/>
              <w:ind w:left="0"/>
              <w:rPr>
                <w:w w:val="95"/>
                <w:sz w:val="24"/>
                <w:szCs w:val="24"/>
              </w:rPr>
            </w:pPr>
            <w:r w:rsidRPr="00A0189D">
              <w:rPr>
                <w:sz w:val="24"/>
                <w:szCs w:val="24"/>
              </w:rPr>
              <w:t xml:space="preserve">6. </w:t>
            </w:r>
            <w:r w:rsidR="00934408" w:rsidRPr="00A0189D">
              <w:rPr>
                <w:sz w:val="24"/>
                <w:szCs w:val="24"/>
              </w:rPr>
              <w:t>Registrul de evidență și eliberare a actelor de studii pentru treapta de gimnaziu .</w:t>
            </w:r>
            <w:r w:rsidR="00A0189D" w:rsidRPr="00A0189D">
              <w:rPr>
                <w:sz w:val="24"/>
                <w:szCs w:val="24"/>
              </w:rPr>
              <w:t xml:space="preserve"> (Anexa 4);</w:t>
            </w:r>
          </w:p>
          <w:p w:rsidR="00934408" w:rsidRPr="00A0189D" w:rsidRDefault="00E1037D" w:rsidP="00A0189D">
            <w:pPr>
              <w:pStyle w:val="TableParagraph"/>
              <w:spacing w:line="216" w:lineRule="exact"/>
              <w:ind w:left="0"/>
              <w:rPr>
                <w:w w:val="95"/>
                <w:sz w:val="24"/>
                <w:szCs w:val="24"/>
              </w:rPr>
            </w:pPr>
            <w:r w:rsidRPr="00A0189D">
              <w:rPr>
                <w:sz w:val="24"/>
                <w:szCs w:val="24"/>
              </w:rPr>
              <w:t xml:space="preserve">7. </w:t>
            </w:r>
            <w:r w:rsidR="00934408" w:rsidRPr="00A0189D">
              <w:rPr>
                <w:sz w:val="24"/>
                <w:szCs w:val="24"/>
              </w:rPr>
              <w:t>Ordinul</w:t>
            </w:r>
            <w:r w:rsidR="000657C2" w:rsidRPr="00A0189D">
              <w:rPr>
                <w:sz w:val="24"/>
                <w:szCs w:val="24"/>
              </w:rPr>
              <w:t xml:space="preserve"> nr.1 din 01.09.2022</w:t>
            </w:r>
            <w:r w:rsidR="00934408" w:rsidRPr="00A0189D">
              <w:rPr>
                <w:sz w:val="24"/>
                <w:szCs w:val="24"/>
              </w:rPr>
              <w:t xml:space="preserve"> cu privire la înmatricularea elevilor în învățământul primar</w:t>
            </w:r>
            <w:r w:rsidR="000657C2" w:rsidRPr="00A0189D">
              <w:rPr>
                <w:sz w:val="24"/>
                <w:szCs w:val="24"/>
              </w:rPr>
              <w:t>, anul de studii 2022-2023.</w:t>
            </w:r>
            <w:r w:rsidR="00A0189D" w:rsidRPr="00A0189D">
              <w:rPr>
                <w:sz w:val="24"/>
                <w:szCs w:val="24"/>
              </w:rPr>
              <w:t xml:space="preserve"> (Anexa 5);</w:t>
            </w:r>
          </w:p>
          <w:p w:rsidR="000657C2" w:rsidRPr="00A0189D" w:rsidRDefault="00E1037D" w:rsidP="00A0189D">
            <w:pPr>
              <w:pStyle w:val="TableParagraph"/>
              <w:spacing w:line="216" w:lineRule="exact"/>
              <w:ind w:left="0"/>
              <w:rPr>
                <w:w w:val="95"/>
                <w:sz w:val="24"/>
                <w:szCs w:val="24"/>
              </w:rPr>
            </w:pPr>
            <w:r w:rsidRPr="00A0189D">
              <w:rPr>
                <w:sz w:val="24"/>
                <w:szCs w:val="24"/>
              </w:rPr>
              <w:t xml:space="preserve">8. </w:t>
            </w:r>
            <w:r w:rsidR="000657C2" w:rsidRPr="00A0189D">
              <w:rPr>
                <w:sz w:val="24"/>
                <w:szCs w:val="24"/>
              </w:rPr>
              <w:t>Ordinul nr. 12 din 11.05.2023 cu privire la colectarea datelor absolventilor ciclului gimnazial in SIPAS 2023.</w:t>
            </w:r>
            <w:r w:rsidR="00A0189D" w:rsidRPr="00A0189D">
              <w:rPr>
                <w:sz w:val="24"/>
                <w:szCs w:val="24"/>
              </w:rPr>
              <w:t xml:space="preserve"> (Anexa 6);</w:t>
            </w:r>
          </w:p>
          <w:p w:rsidR="00934408" w:rsidRPr="00A0189D" w:rsidRDefault="00E1037D" w:rsidP="000657C2">
            <w:pPr>
              <w:spacing w:line="237" w:lineRule="auto"/>
              <w:rPr>
                <w:szCs w:val="24"/>
              </w:rPr>
            </w:pPr>
            <w:r w:rsidRPr="00A0189D">
              <w:rPr>
                <w:szCs w:val="24"/>
              </w:rPr>
              <w:t xml:space="preserve">9. </w:t>
            </w:r>
            <w:r w:rsidR="00934408" w:rsidRPr="00A0189D">
              <w:rPr>
                <w:szCs w:val="24"/>
              </w:rPr>
              <w:t>Baza de date SIME</w:t>
            </w:r>
            <w:r w:rsidR="000657C2" w:rsidRPr="00A0189D">
              <w:rPr>
                <w:szCs w:val="24"/>
              </w:rPr>
              <w:t>, SIPAS</w:t>
            </w:r>
            <w:r w:rsidR="00934408" w:rsidRPr="00A0189D">
              <w:rPr>
                <w:szCs w:val="24"/>
              </w:rPr>
              <w:t xml:space="preserve"> completată și actualizată anual de administratorul școlar.</w:t>
            </w:r>
          </w:p>
          <w:p w:rsidR="000657C2" w:rsidRPr="00A0189D" w:rsidRDefault="00E1037D" w:rsidP="000657C2">
            <w:pPr>
              <w:spacing w:line="237" w:lineRule="auto"/>
              <w:rPr>
                <w:szCs w:val="24"/>
              </w:rPr>
            </w:pPr>
            <w:r w:rsidRPr="00A0189D">
              <w:rPr>
                <w:szCs w:val="24"/>
              </w:rPr>
              <w:t xml:space="preserve">10. </w:t>
            </w:r>
            <w:r w:rsidR="000657C2" w:rsidRPr="00A0189D">
              <w:rPr>
                <w:szCs w:val="24"/>
              </w:rPr>
              <w:t>Dosarele elevilor.</w:t>
            </w:r>
          </w:p>
        </w:tc>
      </w:tr>
      <w:tr w:rsidR="00F44C14" w:rsidRPr="00F44C14" w:rsidTr="00A0189D">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8280" w:type="dxa"/>
            <w:gridSpan w:val="3"/>
            <w:tcBorders>
              <w:top w:val="single" w:sz="4" w:space="0" w:color="auto"/>
              <w:left w:val="single" w:sz="4" w:space="0" w:color="auto"/>
              <w:bottom w:val="single" w:sz="4" w:space="0" w:color="auto"/>
              <w:right w:val="single" w:sz="4" w:space="0" w:color="auto"/>
            </w:tcBorders>
            <w:hideMark/>
          </w:tcPr>
          <w:p w:rsidR="000657C2" w:rsidRPr="00A0189D" w:rsidRDefault="000657C2" w:rsidP="000657C2">
            <w:pPr>
              <w:rPr>
                <w:szCs w:val="24"/>
                <w:lang w:val="es-ES"/>
              </w:rPr>
            </w:pPr>
            <w:r w:rsidRPr="00A0189D">
              <w:rPr>
                <w:szCs w:val="24"/>
                <w:lang w:val="es-ES"/>
              </w:rPr>
              <w:t>Instituția asigură funcționalitatea mecanismelor și procedurilor de sprijin pentru înmatri</w:t>
            </w:r>
            <w:r w:rsidR="00A212D1" w:rsidRPr="00A0189D">
              <w:rPr>
                <w:szCs w:val="24"/>
                <w:lang w:val="es-ES"/>
              </w:rPr>
              <w:t xml:space="preserve">cularea și incluziunea copiilor </w:t>
            </w:r>
            <w:r w:rsidRPr="00A0189D">
              <w:rPr>
                <w:szCs w:val="24"/>
                <w:lang w:val="es-ES"/>
              </w:rPr>
              <w:t>din districtul școlar.</w:t>
            </w:r>
          </w:p>
          <w:p w:rsidR="00A212D1" w:rsidRPr="00A0189D" w:rsidRDefault="00A212D1" w:rsidP="000657C2">
            <w:pPr>
              <w:rPr>
                <w:szCs w:val="24"/>
                <w:lang w:val="es-ES"/>
              </w:rPr>
            </w:pPr>
            <w:r w:rsidRPr="00A0189D">
              <w:rPr>
                <w:szCs w:val="24"/>
                <w:lang w:val="es-ES"/>
              </w:rPr>
              <w:t>Institutia completeaza sistematic baza de date SIME.</w:t>
            </w:r>
          </w:p>
          <w:p w:rsidR="00F44C14" w:rsidRPr="00A0189D" w:rsidRDefault="00F44C14" w:rsidP="000657C2">
            <w:pPr>
              <w:rPr>
                <w:szCs w:val="24"/>
                <w:lang w:val="es-ES"/>
              </w:rPr>
            </w:pPr>
          </w:p>
        </w:tc>
      </w:tr>
      <w:tr w:rsidR="00F44C14" w:rsidTr="00A0189D">
        <w:tc>
          <w:tcPr>
            <w:tcW w:w="2068"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lastRenderedPageBreak/>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Pr="00A0189D" w:rsidRDefault="00F44C14">
            <w:pPr>
              <w:rPr>
                <w:szCs w:val="24"/>
              </w:rPr>
            </w:pPr>
            <w:r w:rsidRPr="00A0189D">
              <w:rPr>
                <w:szCs w:val="24"/>
              </w:rPr>
              <w:t xml:space="preserve">Pondere: </w:t>
            </w:r>
            <w:r w:rsidRPr="00A0189D">
              <w:rPr>
                <w:bCs/>
                <w:szCs w:val="24"/>
              </w:rPr>
              <w:t>2</w:t>
            </w:r>
          </w:p>
        </w:tc>
        <w:tc>
          <w:tcPr>
            <w:tcW w:w="3826" w:type="dxa"/>
            <w:tcBorders>
              <w:top w:val="single" w:sz="4" w:space="0" w:color="auto"/>
              <w:left w:val="single" w:sz="4" w:space="0" w:color="auto"/>
              <w:bottom w:val="single" w:sz="4" w:space="0" w:color="auto"/>
              <w:right w:val="single" w:sz="4" w:space="0" w:color="auto"/>
            </w:tcBorders>
            <w:hideMark/>
          </w:tcPr>
          <w:p w:rsidR="00F44C14" w:rsidRPr="00A0189D" w:rsidRDefault="00F44C14">
            <w:pPr>
              <w:rPr>
                <w:szCs w:val="24"/>
              </w:rPr>
            </w:pPr>
            <w:r w:rsidRPr="00A0189D">
              <w:rPr>
                <w:szCs w:val="24"/>
              </w:rPr>
              <w:t>Autoevaluare conform criteriilor: - 0,</w:t>
            </w:r>
            <w:r w:rsidR="00A212D1" w:rsidRPr="00A0189D">
              <w:rPr>
                <w:szCs w:val="24"/>
              </w:rPr>
              <w:t>7</w:t>
            </w:r>
            <w:r w:rsidRPr="00A0189D">
              <w:rPr>
                <w:szCs w:val="24"/>
              </w:rPr>
              <w:t>5</w:t>
            </w:r>
          </w:p>
        </w:tc>
        <w:tc>
          <w:tcPr>
            <w:tcW w:w="2979" w:type="dxa"/>
            <w:tcBorders>
              <w:top w:val="single" w:sz="4" w:space="0" w:color="auto"/>
              <w:left w:val="single" w:sz="4" w:space="0" w:color="auto"/>
              <w:bottom w:val="single" w:sz="4" w:space="0" w:color="auto"/>
              <w:right w:val="single" w:sz="4" w:space="0" w:color="auto"/>
            </w:tcBorders>
            <w:hideMark/>
          </w:tcPr>
          <w:p w:rsidR="00A212D1" w:rsidRPr="00A0189D" w:rsidRDefault="00F44C14">
            <w:pPr>
              <w:rPr>
                <w:szCs w:val="24"/>
              </w:rPr>
            </w:pPr>
            <w:r w:rsidRPr="00A0189D">
              <w:rPr>
                <w:szCs w:val="24"/>
              </w:rPr>
              <w:t xml:space="preserve">Punctaj acordat: </w:t>
            </w:r>
          </w:p>
          <w:p w:rsidR="00F44C14" w:rsidRPr="00A0189D" w:rsidRDefault="00F44C14">
            <w:pPr>
              <w:rPr>
                <w:szCs w:val="24"/>
              </w:rPr>
            </w:pPr>
            <w:r w:rsidRPr="00A0189D">
              <w:rPr>
                <w:szCs w:val="24"/>
              </w:rPr>
              <w:t>- 1</w:t>
            </w:r>
            <w:r w:rsidR="00A212D1" w:rsidRPr="00A0189D">
              <w:rPr>
                <w:szCs w:val="24"/>
              </w:rPr>
              <w:t>,5</w:t>
            </w:r>
          </w:p>
        </w:tc>
      </w:tr>
    </w:tbl>
    <w:p w:rsidR="00F44C14" w:rsidRDefault="00F44C14" w:rsidP="00F44C14"/>
    <w:p w:rsidR="00F44C14" w:rsidRDefault="00F44C14" w:rsidP="00F44C14">
      <w:pPr>
        <w:rPr>
          <w:lang w:val="en-US"/>
        </w:rPr>
      </w:pPr>
      <w:r>
        <w:rPr>
          <w:b/>
          <w:bCs/>
          <w:lang w:val="en-US"/>
        </w:rPr>
        <w:t>Indicator 3.1.4.</w:t>
      </w:r>
      <w:r>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F44C14" w:rsidRPr="00A0189D" w:rsidRDefault="00E1037D" w:rsidP="00A0189D">
            <w:pPr>
              <w:pStyle w:val="TableParagraph"/>
              <w:spacing w:line="216" w:lineRule="exact"/>
              <w:ind w:left="0"/>
              <w:rPr>
                <w:w w:val="95"/>
                <w:sz w:val="24"/>
              </w:rPr>
            </w:pPr>
            <w:r>
              <w:t xml:space="preserve">1. </w:t>
            </w:r>
            <w:r w:rsidR="00F44C14">
              <w:t>Rapoarte</w:t>
            </w:r>
            <w:r w:rsidR="00F44C14">
              <w:rPr>
                <w:spacing w:val="-7"/>
              </w:rPr>
              <w:t xml:space="preserve"> </w:t>
            </w:r>
            <w:r w:rsidR="00F44C14">
              <w:t>semestriale</w:t>
            </w:r>
            <w:r w:rsidR="00F44C14">
              <w:rPr>
                <w:spacing w:val="-7"/>
              </w:rPr>
              <w:t xml:space="preserve"> </w:t>
            </w:r>
            <w:r w:rsidR="00F44C14">
              <w:t>şi</w:t>
            </w:r>
            <w:r w:rsidR="00F44C14">
              <w:rPr>
                <w:spacing w:val="-3"/>
              </w:rPr>
              <w:t xml:space="preserve"> </w:t>
            </w:r>
            <w:r w:rsidR="00F44C14">
              <w:t>anuale</w:t>
            </w:r>
            <w:r w:rsidR="00F44C14">
              <w:rPr>
                <w:spacing w:val="-7"/>
              </w:rPr>
              <w:t xml:space="preserve"> </w:t>
            </w:r>
            <w:r w:rsidR="00F44C14">
              <w:t>prezentate</w:t>
            </w:r>
            <w:r w:rsidR="00F44C14">
              <w:rPr>
                <w:spacing w:val="-7"/>
              </w:rPr>
              <w:t xml:space="preserve"> </w:t>
            </w:r>
            <w:r w:rsidR="00F44C14">
              <w:t>în</w:t>
            </w:r>
            <w:r w:rsidR="00F44C14">
              <w:rPr>
                <w:spacing w:val="-5"/>
              </w:rPr>
              <w:t xml:space="preserve"> </w:t>
            </w:r>
            <w:r w:rsidR="00F44C14">
              <w:t>cadrul</w:t>
            </w:r>
            <w:r w:rsidR="00F44C14">
              <w:rPr>
                <w:spacing w:val="-4"/>
              </w:rPr>
              <w:t xml:space="preserve"> </w:t>
            </w:r>
            <w:r w:rsidR="00F44C14">
              <w:t>şedinţelor</w:t>
            </w:r>
            <w:r w:rsidR="00F44C14">
              <w:rPr>
                <w:spacing w:val="3"/>
              </w:rPr>
              <w:t xml:space="preserve"> </w:t>
            </w:r>
            <w:r w:rsidR="00F44C14">
              <w:t>Consiliului</w:t>
            </w:r>
            <w:r w:rsidR="00F44C14">
              <w:rPr>
                <w:spacing w:val="-4"/>
              </w:rPr>
              <w:t xml:space="preserve"> </w:t>
            </w:r>
            <w:r w:rsidR="00F44C14">
              <w:t>Profesoral</w:t>
            </w:r>
            <w:r w:rsidR="00F44C14">
              <w:rPr>
                <w:spacing w:val="-4"/>
              </w:rPr>
              <w:t xml:space="preserve"> </w:t>
            </w:r>
            <w:r w:rsidR="00F44C14">
              <w:t>cu privire</w:t>
            </w:r>
            <w:r w:rsidR="00F44C14">
              <w:rPr>
                <w:spacing w:val="-7"/>
              </w:rPr>
              <w:t xml:space="preserve"> </w:t>
            </w:r>
            <w:r w:rsidR="00F44C14">
              <w:t>la</w:t>
            </w:r>
            <w:r w:rsidR="00F44C14">
              <w:rPr>
                <w:spacing w:val="3"/>
              </w:rPr>
              <w:t xml:space="preserve"> </w:t>
            </w:r>
            <w:r w:rsidR="00F44C14">
              <w:t>reuşita</w:t>
            </w:r>
            <w:r w:rsidR="00F44C14">
              <w:rPr>
                <w:spacing w:val="2"/>
              </w:rPr>
              <w:t xml:space="preserve"> </w:t>
            </w:r>
            <w:r w:rsidR="00F44C14">
              <w:t>şcolară.</w:t>
            </w:r>
            <w:r w:rsidR="00A0189D">
              <w:rPr>
                <w:sz w:val="24"/>
              </w:rPr>
              <w:t xml:space="preserve"> (Anexa 1);</w:t>
            </w:r>
          </w:p>
          <w:p w:rsidR="00A212D1" w:rsidRPr="00A0189D" w:rsidRDefault="00E1037D" w:rsidP="00A0189D">
            <w:pPr>
              <w:pStyle w:val="TableParagraph"/>
              <w:spacing w:line="216" w:lineRule="exact"/>
              <w:ind w:left="0"/>
              <w:rPr>
                <w:w w:val="95"/>
                <w:sz w:val="24"/>
              </w:rPr>
            </w:pPr>
            <w:r>
              <w:rPr>
                <w:szCs w:val="24"/>
              </w:rPr>
              <w:t xml:space="preserve">2. </w:t>
            </w:r>
            <w:r w:rsidR="00A212D1" w:rsidRPr="00A212D1">
              <w:rPr>
                <w:szCs w:val="24"/>
              </w:rPr>
              <w:t xml:space="preserve">Notă informativă prezentată semestrial și anual la CP nr. </w:t>
            </w:r>
            <w:r w:rsidR="00A212D1">
              <w:rPr>
                <w:szCs w:val="24"/>
              </w:rPr>
              <w:t xml:space="preserve">8 din 30.05.2023 </w:t>
            </w:r>
            <w:r w:rsidR="00A212D1" w:rsidRPr="00A212D1">
              <w:rPr>
                <w:szCs w:val="24"/>
              </w:rPr>
              <w:t>Cu privire la validarea rezultatelor elevilor.</w:t>
            </w:r>
            <w:r w:rsidR="00A0189D">
              <w:rPr>
                <w:sz w:val="24"/>
              </w:rPr>
              <w:t xml:space="preserve"> (Anexa 2);</w:t>
            </w:r>
          </w:p>
          <w:p w:rsidR="00F44C14" w:rsidRPr="00A0189D" w:rsidRDefault="00E1037D" w:rsidP="00A0189D">
            <w:pPr>
              <w:pStyle w:val="TableParagraph"/>
              <w:spacing w:line="216" w:lineRule="exact"/>
              <w:ind w:left="0"/>
              <w:rPr>
                <w:w w:val="95"/>
                <w:sz w:val="24"/>
              </w:rPr>
            </w:pPr>
            <w:r>
              <w:rPr>
                <w:szCs w:val="24"/>
              </w:rPr>
              <w:t xml:space="preserve">3. </w:t>
            </w:r>
            <w:r w:rsidR="00A212D1" w:rsidRPr="00A212D1">
              <w:rPr>
                <w:szCs w:val="24"/>
              </w:rPr>
              <w:t>Notele informative prezentate la ședințele CP Cu privire la rezultatele pretestărilor desfășurate.</w:t>
            </w:r>
            <w:r w:rsidR="00A0189D">
              <w:rPr>
                <w:sz w:val="24"/>
              </w:rPr>
              <w:t xml:space="preserve"> (Anexa 3);</w:t>
            </w:r>
          </w:p>
          <w:p w:rsidR="00A212D1" w:rsidRDefault="00E1037D" w:rsidP="00A212D1">
            <w:pPr>
              <w:rPr>
                <w:szCs w:val="24"/>
              </w:rPr>
            </w:pPr>
            <w:r>
              <w:rPr>
                <w:szCs w:val="24"/>
              </w:rPr>
              <w:t xml:space="preserve">4. </w:t>
            </w:r>
            <w:r w:rsidR="00A212D1">
              <w:rPr>
                <w:szCs w:val="24"/>
              </w:rPr>
              <w:t>Dosarul personal al elevilor.</w:t>
            </w:r>
          </w:p>
          <w:p w:rsidR="00A212D1" w:rsidRDefault="00E1037D" w:rsidP="00A212D1">
            <w:pPr>
              <w:rPr>
                <w:szCs w:val="24"/>
              </w:rPr>
            </w:pPr>
            <w:r>
              <w:rPr>
                <w:szCs w:val="24"/>
              </w:rPr>
              <w:t xml:space="preserve">5. </w:t>
            </w:r>
            <w:r w:rsidR="00A212D1">
              <w:rPr>
                <w:szCs w:val="24"/>
              </w:rPr>
              <w:t>Bazele de date SIME , SIPAS.</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A212D1">
            <w:pPr>
              <w:rPr>
                <w:szCs w:val="24"/>
              </w:rPr>
            </w:pPr>
            <w:r w:rsidRPr="00A212D1">
              <w:rPr>
                <w:szCs w:val="24"/>
              </w:rPr>
              <w:t>Se monitorizează progresul și dezvoltarea fiecărui elev, este valorificată ascensiunea acestuia și sunt create condiții suficiente pentru dezvoltarea potențialului cognitiv.</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w:t>
            </w:r>
            <w:r w:rsidR="00CD1819">
              <w:t>valuare conform criteriilor: - 0,75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CD1819">
            <w:r>
              <w:t>Punctaj acordat: - 0,75</w:t>
            </w:r>
          </w:p>
        </w:tc>
      </w:tr>
    </w:tbl>
    <w:p w:rsidR="00F44C14" w:rsidRDefault="00F44C14" w:rsidP="00F44C14"/>
    <w:p w:rsidR="00F44C14" w:rsidRDefault="00F44C14" w:rsidP="00F44C14">
      <w:pPr>
        <w:rPr>
          <w:b/>
          <w:bCs/>
        </w:rPr>
      </w:pPr>
      <w:r>
        <w:rPr>
          <w:b/>
          <w:bCs/>
        </w:rPr>
        <w:t>Domeniu: Curriculum/ proces educațional</w:t>
      </w:r>
    </w:p>
    <w:p w:rsidR="00F44C14" w:rsidRDefault="00F44C14" w:rsidP="00F44C14">
      <w:pPr>
        <w:rPr>
          <w:lang w:val="en-US"/>
        </w:rPr>
      </w:pPr>
      <w:r>
        <w:rPr>
          <w:b/>
          <w:bCs/>
          <w:lang w:val="en-US"/>
        </w:rPr>
        <w:t>Indicator 3.1.5.</w:t>
      </w:r>
      <w:r>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F44C14" w:rsidRDefault="00E1037D">
            <w:pPr>
              <w:ind w:left="48"/>
            </w:pPr>
            <w:r>
              <w:t xml:space="preserve">1. </w:t>
            </w:r>
            <w:r w:rsidR="00F44C14">
              <w:t>Program</w:t>
            </w:r>
            <w:r w:rsidR="00F44C14">
              <w:rPr>
                <w:spacing w:val="-8"/>
              </w:rPr>
              <w:t xml:space="preserve"> </w:t>
            </w:r>
            <w:r w:rsidR="00F44C14">
              <w:t>de</w:t>
            </w:r>
            <w:r w:rsidR="00F44C14">
              <w:rPr>
                <w:spacing w:val="-6"/>
              </w:rPr>
              <w:t xml:space="preserve"> </w:t>
            </w:r>
            <w:r w:rsidR="00F44C14">
              <w:t>activitate</w:t>
            </w:r>
            <w:r w:rsidR="00F44C14">
              <w:rPr>
                <w:spacing w:val="-6"/>
              </w:rPr>
              <w:t xml:space="preserve"> </w:t>
            </w:r>
            <w:r w:rsidR="00F44C14">
              <w:t>a</w:t>
            </w:r>
            <w:r w:rsidR="00F44C14">
              <w:rPr>
                <w:spacing w:val="3"/>
              </w:rPr>
              <w:t xml:space="preserve"> </w:t>
            </w:r>
            <w:r w:rsidR="00F44C14">
              <w:t xml:space="preserve">CMI </w:t>
            </w:r>
          </w:p>
          <w:p w:rsidR="00F44C14" w:rsidRPr="00A0189D" w:rsidRDefault="00E1037D" w:rsidP="00A0189D">
            <w:pPr>
              <w:pStyle w:val="TableParagraph"/>
              <w:spacing w:line="216" w:lineRule="exact"/>
              <w:ind w:left="0"/>
              <w:rPr>
                <w:w w:val="95"/>
                <w:sz w:val="24"/>
              </w:rPr>
            </w:pPr>
            <w:r>
              <w:t xml:space="preserve">2. </w:t>
            </w:r>
            <w:r w:rsidR="00F44C14">
              <w:t>Ordinele</w:t>
            </w:r>
            <w:r w:rsidR="00F44C14">
              <w:rPr>
                <w:spacing w:val="-2"/>
              </w:rPr>
              <w:t xml:space="preserve"> </w:t>
            </w:r>
            <w:r w:rsidR="00F44C14">
              <w:t>emise</w:t>
            </w:r>
            <w:r w:rsidR="00F44C14">
              <w:rPr>
                <w:spacing w:val="-1"/>
              </w:rPr>
              <w:t xml:space="preserve"> </w:t>
            </w:r>
            <w:r w:rsidR="00F44C14">
              <w:t>de</w:t>
            </w:r>
            <w:r w:rsidR="00F44C14">
              <w:rPr>
                <w:spacing w:val="-2"/>
              </w:rPr>
              <w:t xml:space="preserve"> </w:t>
            </w:r>
            <w:r w:rsidR="00F44C14">
              <w:t>directorul</w:t>
            </w:r>
            <w:r w:rsidR="00F44C14">
              <w:rPr>
                <w:spacing w:val="-3"/>
              </w:rPr>
              <w:t xml:space="preserve"> </w:t>
            </w:r>
            <w:r w:rsidR="00F44C14">
              <w:t>instituţiei</w:t>
            </w:r>
            <w:r w:rsidR="00F44C14">
              <w:rPr>
                <w:spacing w:val="-3"/>
              </w:rPr>
              <w:t xml:space="preserve"> </w:t>
            </w:r>
            <w:r w:rsidR="00F44C14">
              <w:t>cu privire</w:t>
            </w:r>
            <w:r w:rsidR="00F44C14">
              <w:rPr>
                <w:spacing w:val="-6"/>
              </w:rPr>
              <w:t xml:space="preserve"> </w:t>
            </w:r>
            <w:r w:rsidR="00F44C14">
              <w:t>la</w:t>
            </w:r>
            <w:r w:rsidR="00F44C14">
              <w:rPr>
                <w:spacing w:val="4"/>
              </w:rPr>
              <w:t xml:space="preserve"> </w:t>
            </w:r>
            <w:r w:rsidR="00F44C14">
              <w:t>constituirea</w:t>
            </w:r>
            <w:r w:rsidR="00F44C14">
              <w:rPr>
                <w:spacing w:val="3"/>
              </w:rPr>
              <w:t xml:space="preserve"> </w:t>
            </w:r>
            <w:r w:rsidR="00F44C14">
              <w:t>echipei</w:t>
            </w:r>
            <w:r w:rsidR="00F44C14">
              <w:rPr>
                <w:spacing w:val="2"/>
              </w:rPr>
              <w:t xml:space="preserve"> </w:t>
            </w:r>
            <w:r w:rsidR="00F44C14">
              <w:t>de</w:t>
            </w:r>
            <w:r w:rsidR="00F44C14">
              <w:rPr>
                <w:spacing w:val="-2"/>
              </w:rPr>
              <w:t xml:space="preserve"> </w:t>
            </w:r>
            <w:r w:rsidR="00F44C14">
              <w:t>elaborare</w:t>
            </w:r>
            <w:r w:rsidR="00F44C14">
              <w:rPr>
                <w:spacing w:val="-6"/>
              </w:rPr>
              <w:t xml:space="preserve"> </w:t>
            </w:r>
            <w:r w:rsidR="00F44C14">
              <w:t>a</w:t>
            </w:r>
            <w:r w:rsidR="00F44C14">
              <w:rPr>
                <w:spacing w:val="-1"/>
              </w:rPr>
              <w:t xml:space="preserve"> </w:t>
            </w:r>
            <w:r w:rsidR="00F44C14">
              <w:t>PEI,</w:t>
            </w:r>
            <w:r w:rsidR="00F44C14">
              <w:rPr>
                <w:spacing w:val="-3"/>
              </w:rPr>
              <w:t xml:space="preserve"> </w:t>
            </w:r>
            <w:r w:rsidR="00F44C14">
              <w:rPr>
                <w:spacing w:val="-2"/>
              </w:rPr>
              <w:t xml:space="preserve"> </w:t>
            </w:r>
            <w:r w:rsidR="00F44C14">
              <w:t>Curriculum</w:t>
            </w:r>
            <w:r w:rsidR="00F44C14">
              <w:rPr>
                <w:spacing w:val="-8"/>
              </w:rPr>
              <w:t xml:space="preserve"> </w:t>
            </w:r>
            <w:r w:rsidR="00F44C14">
              <w:t>adaptat</w:t>
            </w:r>
            <w:r w:rsidR="00F44C14">
              <w:rPr>
                <w:spacing w:val="-4"/>
              </w:rPr>
              <w:t xml:space="preserve"> </w:t>
            </w:r>
            <w:r w:rsidR="00F44C14">
              <w:t>pentru</w:t>
            </w:r>
            <w:r w:rsidR="00F44C14">
              <w:rPr>
                <w:spacing w:val="1"/>
              </w:rPr>
              <w:t xml:space="preserve"> </w:t>
            </w:r>
            <w:r w:rsidR="00F44C14">
              <w:t>elevii</w:t>
            </w:r>
            <w:r w:rsidR="00F44C14">
              <w:rPr>
                <w:spacing w:val="-4"/>
              </w:rPr>
              <w:t xml:space="preserve"> </w:t>
            </w:r>
            <w:r w:rsidR="00F44C14">
              <w:t>cu</w:t>
            </w:r>
            <w:r w:rsidR="00F44C14">
              <w:rPr>
                <w:spacing w:val="-52"/>
              </w:rPr>
              <w:t xml:space="preserve"> </w:t>
            </w:r>
            <w:r w:rsidR="00F44C14">
              <w:t>CES, la depistarea acestora.</w:t>
            </w:r>
            <w:r w:rsidR="00A0189D">
              <w:rPr>
                <w:sz w:val="24"/>
              </w:rPr>
              <w:t xml:space="preserve"> (Anexa 1);</w:t>
            </w:r>
          </w:p>
          <w:p w:rsidR="00A212D1" w:rsidRDefault="00E1037D" w:rsidP="00A212D1">
            <w:pPr>
              <w:ind w:left="48"/>
            </w:pPr>
            <w:r>
              <w:t xml:space="preserve">3. </w:t>
            </w:r>
            <w:r w:rsidR="00A212D1">
              <w:t>Proiectele de lungă durată ale cadrelor did</w:t>
            </w:r>
            <w:r>
              <w:t>actice, discutate la ședința CM</w:t>
            </w:r>
            <w:r w:rsidR="00A212D1">
              <w:t>, coordonate cu directorul adjunct și aprobate de către director până la 15.09 a fiecărui an școlar.</w:t>
            </w:r>
          </w:p>
          <w:p w:rsidR="00A212D1" w:rsidRDefault="00E1037D" w:rsidP="00A212D1">
            <w:pPr>
              <w:ind w:left="48"/>
            </w:pPr>
            <w:r>
              <w:t xml:space="preserve">4. </w:t>
            </w:r>
            <w:r w:rsidR="00A212D1">
              <w:t>Proiectele zilnice ale cadrelor didactice, fișele de asistență/interasistență la ore, PV ale ședințelor CM de analiză și apreciere a orelor asistate.</w:t>
            </w:r>
          </w:p>
          <w:p w:rsidR="00F44C14" w:rsidRDefault="00F44C14"/>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44C14">
            <w:pPr>
              <w:pStyle w:val="TableParagraph"/>
              <w:spacing w:line="249" w:lineRule="exact"/>
              <w:ind w:left="64"/>
            </w:pPr>
            <w:r>
              <w:t>În</w:t>
            </w:r>
            <w:r>
              <w:rPr>
                <w:spacing w:val="-6"/>
              </w:rPr>
              <w:t xml:space="preserve"> </w:t>
            </w:r>
            <w:r>
              <w:t>urma</w:t>
            </w:r>
            <w:r>
              <w:rPr>
                <w:spacing w:val="2"/>
              </w:rPr>
              <w:t xml:space="preserve"> </w:t>
            </w:r>
            <w:r>
              <w:t>studierei</w:t>
            </w:r>
            <w:r>
              <w:rPr>
                <w:spacing w:val="-4"/>
              </w:rPr>
              <w:t xml:space="preserve"> </w:t>
            </w:r>
            <w:r>
              <w:t>Rapoartelor</w:t>
            </w:r>
            <w:r>
              <w:rPr>
                <w:spacing w:val="2"/>
              </w:rPr>
              <w:t xml:space="preserve"> </w:t>
            </w:r>
            <w:r>
              <w:t>emise</w:t>
            </w:r>
            <w:r>
              <w:rPr>
                <w:spacing w:val="-2"/>
              </w:rPr>
              <w:t xml:space="preserve"> </w:t>
            </w:r>
            <w:r>
              <w:t>de</w:t>
            </w:r>
            <w:r>
              <w:rPr>
                <w:spacing w:val="-8"/>
              </w:rPr>
              <w:t xml:space="preserve"> </w:t>
            </w:r>
            <w:r>
              <w:t>SAP</w:t>
            </w:r>
            <w:r>
              <w:rPr>
                <w:spacing w:val="2"/>
              </w:rPr>
              <w:t xml:space="preserve"> </w:t>
            </w:r>
            <w:r>
              <w:t>Soroca şi</w:t>
            </w:r>
            <w:r>
              <w:rPr>
                <w:spacing w:val="-3"/>
              </w:rPr>
              <w:t xml:space="preserve"> </w:t>
            </w:r>
            <w:r>
              <w:t>a</w:t>
            </w:r>
            <w:r>
              <w:rPr>
                <w:spacing w:val="-3"/>
              </w:rPr>
              <w:t xml:space="preserve"> </w:t>
            </w:r>
            <w:r>
              <w:t>desfăşurării</w:t>
            </w:r>
            <w:r>
              <w:rPr>
                <w:spacing w:val="-4"/>
              </w:rPr>
              <w:t xml:space="preserve"> </w:t>
            </w:r>
            <w:r>
              <w:t>şedinţelor</w:t>
            </w:r>
            <w:r>
              <w:rPr>
                <w:spacing w:val="2"/>
              </w:rPr>
              <w:t xml:space="preserve"> </w:t>
            </w:r>
            <w:r>
              <w:t>CMI</w:t>
            </w:r>
            <w:r>
              <w:rPr>
                <w:spacing w:val="-2"/>
              </w:rPr>
              <w:t xml:space="preserve"> </w:t>
            </w:r>
            <w:r>
              <w:t>din</w:t>
            </w:r>
            <w:r>
              <w:rPr>
                <w:spacing w:val="-5"/>
              </w:rPr>
              <w:t xml:space="preserve"> </w:t>
            </w:r>
            <w:r>
              <w:t>instituţie</w:t>
            </w:r>
            <w:r>
              <w:rPr>
                <w:spacing w:val="-7"/>
              </w:rPr>
              <w:t xml:space="preserve"> </w:t>
            </w:r>
            <w:r>
              <w:t>se</w:t>
            </w:r>
            <w:r>
              <w:rPr>
                <w:spacing w:val="-3"/>
              </w:rPr>
              <w:t xml:space="preserve"> </w:t>
            </w:r>
            <w:r>
              <w:t>tine la evidenţă progresul elevilor.</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w:t>
            </w:r>
            <w:r w:rsidR="00CD1819">
              <w:t>valuare conform criteriilor: - 0,75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CD1819">
            <w:r>
              <w:t>Punctaj acordat: - 1,5</w:t>
            </w:r>
          </w:p>
        </w:tc>
      </w:tr>
      <w:tr w:rsidR="00F44C14" w:rsidTr="00F44C14">
        <w:tc>
          <w:tcPr>
            <w:tcW w:w="7371"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b/>
                <w:bCs/>
              </w:rPr>
            </w:pPr>
            <w:r>
              <w:rPr>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CD1819">
            <w:pPr>
              <w:rPr>
                <w:b/>
                <w:bCs/>
              </w:rPr>
            </w:pPr>
            <w:r>
              <w:rPr>
                <w:b/>
                <w:bCs/>
              </w:rPr>
              <w:t>5,7</w:t>
            </w:r>
            <w:r w:rsidR="00F44C14">
              <w:rPr>
                <w:b/>
                <w:bCs/>
              </w:rPr>
              <w:t>5</w:t>
            </w:r>
          </w:p>
        </w:tc>
      </w:tr>
    </w:tbl>
    <w:p w:rsidR="00F44C14" w:rsidRDefault="00F44C14" w:rsidP="00F44C14"/>
    <w:p w:rsidR="00F44C14" w:rsidRPr="00A0189D" w:rsidRDefault="00F44C14" w:rsidP="00F44C14">
      <w:pPr>
        <w:pStyle w:val="2"/>
        <w:rPr>
          <w:rFonts w:eastAsia="Calibri"/>
          <w:color w:val="C00000"/>
          <w:lang w:val="en-US"/>
        </w:rPr>
      </w:pPr>
      <w:bookmarkStart w:id="23" w:name="_Toc48389090"/>
      <w:bookmarkStart w:id="24" w:name="_Toc46741872"/>
      <w:r w:rsidRPr="00A0189D">
        <w:rPr>
          <w:rFonts w:eastAsia="Calibri"/>
          <w:color w:val="C00000"/>
          <w:lang w:val="en-US"/>
        </w:rPr>
        <w:t>Standard 3.2. Politicile și practicile din instituția de învățământ sunt incluzive, nediscriminatorii și respectă diferențele individuale</w:t>
      </w:r>
      <w:bookmarkEnd w:id="23"/>
      <w:bookmarkEnd w:id="24"/>
    </w:p>
    <w:p w:rsidR="00F44C14" w:rsidRPr="00A0189D" w:rsidRDefault="00F44C14" w:rsidP="00F44C14">
      <w:pPr>
        <w:rPr>
          <w:b/>
          <w:bCs/>
          <w:color w:val="00B050"/>
          <w:lang w:val="en-US"/>
        </w:rPr>
      </w:pPr>
      <w:r w:rsidRPr="00A0189D">
        <w:rPr>
          <w:b/>
          <w:bCs/>
          <w:color w:val="00B050"/>
          <w:lang w:val="en-US"/>
        </w:rPr>
        <w:t>Domeniu: Management</w:t>
      </w:r>
    </w:p>
    <w:p w:rsidR="00F44C14" w:rsidRDefault="00F44C14" w:rsidP="00F44C14">
      <w:pPr>
        <w:rPr>
          <w:color w:val="0070C0"/>
          <w:lang w:val="en-US"/>
        </w:rPr>
      </w:pPr>
      <w:r w:rsidRPr="00A0189D">
        <w:rPr>
          <w:b/>
          <w:bCs/>
          <w:color w:val="0070C0"/>
          <w:lang w:val="en-US"/>
        </w:rPr>
        <w:t>Indicator 3.2.1.</w:t>
      </w:r>
      <w:r w:rsidRPr="00A0189D">
        <w:rPr>
          <w:color w:val="0070C0"/>
          <w:lang w:val="en-US"/>
        </w:rPr>
        <w:t xml:space="preserve"> Existența, în documentele de planificare, a mecanismelor de identificare și combatere a oricăror forme de discriminare și de respectare a diferențelor individuale</w:t>
      </w:r>
    </w:p>
    <w:p w:rsidR="00A0189D" w:rsidRPr="00A0189D" w:rsidRDefault="00A0189D" w:rsidP="00F44C14">
      <w:pPr>
        <w:rPr>
          <w:color w:val="0070C0"/>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E50461" w:rsidRPr="00512E7B" w:rsidRDefault="00E1037D" w:rsidP="00E50461">
            <w:pPr>
              <w:rPr>
                <w:sz w:val="22"/>
                <w:lang w:val="en-US"/>
              </w:rPr>
            </w:pPr>
            <w:r w:rsidRPr="00512E7B">
              <w:rPr>
                <w:sz w:val="22"/>
                <w:lang w:val="en-US"/>
              </w:rPr>
              <w:t xml:space="preserve">1. </w:t>
            </w:r>
            <w:r w:rsidR="00E50461" w:rsidRPr="00512E7B">
              <w:rPr>
                <w:sz w:val="22"/>
                <w:lang w:val="en-US"/>
              </w:rPr>
              <w:t>În fișele de post ale cadrelor didactice, avizate de directorul liceului sunt incluse puncte care prevăd respectarea normelor etice și a principiilor morale.</w:t>
            </w:r>
          </w:p>
          <w:p w:rsidR="00E50461" w:rsidRPr="00512E7B" w:rsidRDefault="00E1037D" w:rsidP="00E50461">
            <w:pPr>
              <w:rPr>
                <w:sz w:val="22"/>
                <w:lang w:val="en-US"/>
              </w:rPr>
            </w:pPr>
            <w:r w:rsidRPr="00512E7B">
              <w:rPr>
                <w:sz w:val="22"/>
                <w:lang w:val="en-US"/>
              </w:rPr>
              <w:t xml:space="preserve">2. </w:t>
            </w:r>
            <w:r w:rsidR="00E50461" w:rsidRPr="00512E7B">
              <w:rPr>
                <w:sz w:val="22"/>
                <w:lang w:val="en-US"/>
              </w:rPr>
              <w:t>Regulamentul intern al instituției respectă principiul nediscriminării și a înlăturării oricărei forme de încălcare a demnității, promovează tratamentul echitabil, egalitatea de șanse, toleranța și respectul reciproc.</w:t>
            </w:r>
          </w:p>
          <w:p w:rsidR="00E50461" w:rsidRPr="00512E7B" w:rsidRDefault="00E1037D" w:rsidP="00A0189D">
            <w:pPr>
              <w:pStyle w:val="TableParagraph"/>
              <w:spacing w:line="216" w:lineRule="exact"/>
              <w:ind w:left="0"/>
              <w:rPr>
                <w:w w:val="95"/>
              </w:rPr>
            </w:pPr>
            <w:r w:rsidRPr="00512E7B">
              <w:rPr>
                <w:lang w:val="en-US"/>
              </w:rPr>
              <w:t xml:space="preserve">3. </w:t>
            </w:r>
            <w:r w:rsidR="00A0189D" w:rsidRPr="00512E7B">
              <w:rPr>
                <w:lang w:val="en-US"/>
              </w:rPr>
              <w:t>Ordinul</w:t>
            </w:r>
            <w:r w:rsidR="00E50461" w:rsidRPr="00512E7B">
              <w:rPr>
                <w:lang w:val="en-US"/>
              </w:rPr>
              <w:t xml:space="preserve"> nr. 37 din 07.09.2022 cu privirea la desemnarea presedintelui ANET.</w:t>
            </w:r>
            <w:r w:rsidR="00A0189D" w:rsidRPr="00512E7B">
              <w:t xml:space="preserve"> (Anexa 1);</w:t>
            </w:r>
          </w:p>
          <w:p w:rsidR="00E50461" w:rsidRPr="00512E7B" w:rsidRDefault="00E1037D" w:rsidP="00512E7B">
            <w:pPr>
              <w:pStyle w:val="TableParagraph"/>
              <w:spacing w:line="216" w:lineRule="exact"/>
              <w:ind w:left="0"/>
              <w:rPr>
                <w:w w:val="95"/>
              </w:rPr>
            </w:pPr>
            <w:r w:rsidRPr="00512E7B">
              <w:rPr>
                <w:lang w:val="en-US"/>
              </w:rPr>
              <w:t xml:space="preserve">4. </w:t>
            </w:r>
            <w:r w:rsidR="00E50461" w:rsidRPr="00512E7B">
              <w:rPr>
                <w:lang w:val="en-US"/>
              </w:rPr>
              <w:t>Registru de evidenta a fiselor de sesizare a cazurilor de ANET.</w:t>
            </w:r>
            <w:r w:rsidR="00A0189D" w:rsidRPr="00512E7B">
              <w:t xml:space="preserve"> </w:t>
            </w:r>
            <w:r w:rsidR="00512E7B" w:rsidRPr="00512E7B">
              <w:t>(Anexa 2</w:t>
            </w:r>
            <w:r w:rsidR="00A0189D" w:rsidRPr="00512E7B">
              <w:t>);</w:t>
            </w:r>
          </w:p>
          <w:p w:rsidR="00512E7B" w:rsidRPr="00512E7B" w:rsidRDefault="00E1037D" w:rsidP="00512E7B">
            <w:pPr>
              <w:pStyle w:val="TableParagraph"/>
              <w:spacing w:line="216" w:lineRule="exact"/>
              <w:ind w:left="0"/>
              <w:rPr>
                <w:w w:val="95"/>
              </w:rPr>
            </w:pPr>
            <w:r w:rsidRPr="00512E7B">
              <w:rPr>
                <w:lang w:val="en-US"/>
              </w:rPr>
              <w:t xml:space="preserve">5. </w:t>
            </w:r>
            <w:r w:rsidR="00E50461" w:rsidRPr="00512E7B">
              <w:rPr>
                <w:lang w:val="en-US"/>
              </w:rPr>
              <w:t>Raportul ANET.</w:t>
            </w:r>
            <w:r w:rsidR="00512E7B" w:rsidRPr="00512E7B">
              <w:t xml:space="preserve"> (Anexa 3);</w:t>
            </w:r>
          </w:p>
          <w:p w:rsidR="00E50461" w:rsidRPr="00512E7B" w:rsidRDefault="00E50461" w:rsidP="00E50461">
            <w:pPr>
              <w:rPr>
                <w:sz w:val="22"/>
                <w:lang w:val="en-US"/>
              </w:rPr>
            </w:pP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E50461" w:rsidP="00E50461">
            <w:pPr>
              <w:pStyle w:val="TableParagraph"/>
              <w:spacing w:line="249" w:lineRule="exact"/>
              <w:ind w:left="64"/>
            </w:pPr>
            <w:r>
              <w:t xml:space="preserve">Instituția deține mecanisme de identificare și combatere a oricăror forme de discriminare și respectare a diferențelor individuale. Coordonatorul ANET asigură identificarea oricăror forme de discriminarea contribuind la minimalizarea </w:t>
            </w:r>
            <w:r>
              <w:lastRenderedPageBreak/>
              <w:t>riscurilor.</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lastRenderedPageBreak/>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- 0,</w:t>
            </w:r>
            <w:r w:rsidR="00E50461">
              <w:t>7</w:t>
            </w:r>
            <w:r>
              <w:t>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- 0,</w:t>
            </w:r>
            <w:r w:rsidR="00E50461">
              <w:t>7</w:t>
            </w:r>
            <w:r>
              <w:t>5</w:t>
            </w:r>
          </w:p>
        </w:tc>
      </w:tr>
    </w:tbl>
    <w:p w:rsidR="00F44C14" w:rsidRDefault="00F44C14" w:rsidP="00F44C14"/>
    <w:p w:rsidR="00F44C14" w:rsidRPr="00512E7B" w:rsidRDefault="00F44C14" w:rsidP="00F44C14">
      <w:pPr>
        <w:rPr>
          <w:color w:val="0070C0"/>
          <w:lang w:val="en-US"/>
        </w:rPr>
      </w:pPr>
      <w:r w:rsidRPr="00512E7B">
        <w:rPr>
          <w:b/>
          <w:bCs/>
          <w:color w:val="0070C0"/>
          <w:lang w:val="en-US"/>
        </w:rPr>
        <w:t>Indicator 3.2.2.</w:t>
      </w:r>
      <w:r w:rsidRPr="00512E7B">
        <w:rPr>
          <w:color w:val="0070C0"/>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E1037D">
            <w:pPr>
              <w:rPr>
                <w:lang w:val="en-US"/>
              </w:rPr>
            </w:pPr>
            <w:r>
              <w:t xml:space="preserve">1. </w:t>
            </w:r>
            <w:r w:rsidR="00F44C14">
              <w:t>Planificarea activităţilor ,,Un loc sub soare pentru fiecare” şi ,,Respectă-mi drepturile” în Programul anual de activitate.</w:t>
            </w:r>
          </w:p>
          <w:p w:rsidR="00F44C14" w:rsidRDefault="00F44C14">
            <w:pPr>
              <w:rPr>
                <w:szCs w:val="24"/>
              </w:rPr>
            </w:pPr>
            <w:r>
              <w:t xml:space="preserve"> </w:t>
            </w:r>
            <w:r w:rsidR="00E1037D">
              <w:t xml:space="preserve">2. </w:t>
            </w:r>
            <w:r>
              <w:t>În cadrul instituției se petrec un șir de activități extracurriculare.</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44C14" w:rsidP="000F62D3">
            <w:pPr>
              <w:pStyle w:val="TableParagraph"/>
              <w:spacing w:line="249" w:lineRule="exact"/>
              <w:ind w:left="0"/>
            </w:pPr>
            <w:r>
              <w:t xml:space="preserve"> </w:t>
            </w:r>
            <w:r w:rsidR="000F62D3" w:rsidRPr="000F62D3">
              <w:t>Planul strategic de dezvoltare a instituției reflectă cultura diversității, promovând aspectele vieții școlare cu accent pe incluziune și non-descriminare</w:t>
            </w:r>
            <w:r w:rsidR="000F62D3">
              <w:t>.</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w:t>
            </w:r>
            <w:r w:rsidR="00CD1819">
              <w:t>valuare conform criteriilor: - 0,5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CD1819">
            <w:r>
              <w:t>Punctaj acordat: - 1</w:t>
            </w:r>
          </w:p>
        </w:tc>
      </w:tr>
    </w:tbl>
    <w:p w:rsidR="00F44C14" w:rsidRDefault="00F44C14" w:rsidP="00F44C14"/>
    <w:p w:rsidR="00F44C14" w:rsidRPr="00512E7B" w:rsidRDefault="00F44C14" w:rsidP="00F44C14">
      <w:pPr>
        <w:rPr>
          <w:b/>
          <w:bCs/>
          <w:color w:val="00B050"/>
        </w:rPr>
      </w:pPr>
      <w:r w:rsidRPr="00512E7B">
        <w:rPr>
          <w:b/>
          <w:bCs/>
          <w:color w:val="00B050"/>
        </w:rPr>
        <w:t>Domeniu: Capacitate instituțională</w:t>
      </w:r>
    </w:p>
    <w:p w:rsidR="00F44C14" w:rsidRDefault="00F44C14" w:rsidP="00F44C14">
      <w:pPr>
        <w:rPr>
          <w:lang w:val="en-US"/>
        </w:rPr>
      </w:pPr>
      <w:r w:rsidRPr="00512E7B">
        <w:rPr>
          <w:b/>
          <w:bCs/>
          <w:color w:val="0070C0"/>
          <w:lang w:val="en-US"/>
        </w:rPr>
        <w:t>Indicator 3.2.3.</w:t>
      </w:r>
      <w:r w:rsidRPr="00512E7B">
        <w:rPr>
          <w:color w:val="0070C0"/>
          <w:lang w:val="en-US"/>
        </w:rPr>
        <w:t xml:space="preserve"> Asigurarea respectării diferențelor individuale prin aplicarea procedurilor de prevenire, identificare, semnalare, evaluare și soluționare a situațiilor de discriminare și informarea personalului, </w:t>
      </w:r>
      <w:r>
        <w:rPr>
          <w:lang w:val="en-US"/>
        </w:rPr>
        <w:t>a elevilor/ copiilor și reprezentanților lor legali cu privire la utilizarea acestor proceduri</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512E7B" w:rsidRDefault="00E1037D" w:rsidP="00512E7B">
            <w:pPr>
              <w:pStyle w:val="TableParagraph"/>
              <w:spacing w:line="216" w:lineRule="exact"/>
              <w:ind w:left="0"/>
              <w:rPr>
                <w:w w:val="95"/>
                <w:sz w:val="24"/>
                <w:szCs w:val="24"/>
              </w:rPr>
            </w:pPr>
            <w:r w:rsidRPr="00512E7B">
              <w:rPr>
                <w:w w:val="95"/>
                <w:sz w:val="24"/>
                <w:szCs w:val="24"/>
              </w:rPr>
              <w:t xml:space="preserve">1. </w:t>
            </w:r>
            <w:r w:rsidR="00F44C14" w:rsidRPr="00512E7B">
              <w:rPr>
                <w:w w:val="95"/>
                <w:sz w:val="24"/>
                <w:szCs w:val="24"/>
              </w:rPr>
              <w:t>Masă</w:t>
            </w:r>
            <w:r w:rsidR="00F44C14" w:rsidRPr="00512E7B">
              <w:rPr>
                <w:spacing w:val="2"/>
                <w:w w:val="95"/>
                <w:sz w:val="24"/>
                <w:szCs w:val="24"/>
              </w:rPr>
              <w:t xml:space="preserve"> </w:t>
            </w:r>
            <w:r w:rsidR="00F44C14" w:rsidRPr="00512E7B">
              <w:rPr>
                <w:w w:val="95"/>
                <w:sz w:val="24"/>
                <w:szCs w:val="24"/>
              </w:rPr>
              <w:t>rotunda</w:t>
            </w:r>
            <w:r w:rsidR="00F44C14" w:rsidRPr="00512E7B">
              <w:rPr>
                <w:spacing w:val="7"/>
                <w:w w:val="95"/>
                <w:sz w:val="24"/>
                <w:szCs w:val="24"/>
              </w:rPr>
              <w:t xml:space="preserve"> </w:t>
            </w:r>
            <w:r w:rsidR="00F44C14" w:rsidRPr="00512E7B">
              <w:rPr>
                <w:w w:val="95"/>
                <w:sz w:val="24"/>
                <w:szCs w:val="24"/>
              </w:rPr>
              <w:t>”Prevenirea</w:t>
            </w:r>
            <w:r w:rsidR="00F44C14" w:rsidRPr="00512E7B">
              <w:rPr>
                <w:spacing w:val="2"/>
                <w:w w:val="95"/>
                <w:sz w:val="24"/>
                <w:szCs w:val="24"/>
              </w:rPr>
              <w:t xml:space="preserve"> </w:t>
            </w:r>
            <w:r w:rsidR="00F44C14" w:rsidRPr="00512E7B">
              <w:rPr>
                <w:w w:val="95"/>
                <w:sz w:val="24"/>
                <w:szCs w:val="24"/>
              </w:rPr>
              <w:t>discriminării</w:t>
            </w:r>
            <w:r w:rsidR="00F44C14" w:rsidRPr="00512E7B">
              <w:rPr>
                <w:spacing w:val="2"/>
                <w:w w:val="95"/>
                <w:sz w:val="24"/>
                <w:szCs w:val="24"/>
              </w:rPr>
              <w:t xml:space="preserve"> </w:t>
            </w:r>
            <w:r w:rsidR="00F44C14" w:rsidRPr="00512E7B">
              <w:rPr>
                <w:w w:val="95"/>
                <w:sz w:val="24"/>
                <w:szCs w:val="24"/>
              </w:rPr>
              <w:t>în</w:t>
            </w:r>
            <w:r w:rsidR="00F44C14" w:rsidRPr="00512E7B">
              <w:rPr>
                <w:spacing w:val="8"/>
                <w:w w:val="95"/>
                <w:sz w:val="24"/>
                <w:szCs w:val="24"/>
              </w:rPr>
              <w:t xml:space="preserve"> </w:t>
            </w:r>
            <w:r w:rsidR="00F44C14" w:rsidRPr="00512E7B">
              <w:rPr>
                <w:w w:val="95"/>
                <w:sz w:val="24"/>
                <w:szCs w:val="24"/>
              </w:rPr>
              <w:t>mediul</w:t>
            </w:r>
            <w:r w:rsidR="00F44C14" w:rsidRPr="00512E7B">
              <w:rPr>
                <w:spacing w:val="1"/>
                <w:w w:val="95"/>
                <w:sz w:val="24"/>
                <w:szCs w:val="24"/>
              </w:rPr>
              <w:t xml:space="preserve"> </w:t>
            </w:r>
            <w:r w:rsidR="00F44C14" w:rsidRPr="00512E7B">
              <w:rPr>
                <w:w w:val="95"/>
                <w:sz w:val="24"/>
                <w:szCs w:val="24"/>
              </w:rPr>
              <w:t>școlar”</w:t>
            </w:r>
            <w:r w:rsidR="00F44C14" w:rsidRPr="00512E7B">
              <w:rPr>
                <w:spacing w:val="3"/>
                <w:w w:val="95"/>
                <w:sz w:val="24"/>
                <w:szCs w:val="24"/>
              </w:rPr>
              <w:t xml:space="preserve"> </w:t>
            </w:r>
            <w:r w:rsidR="00F44C14" w:rsidRPr="00512E7B">
              <w:rPr>
                <w:w w:val="95"/>
                <w:sz w:val="24"/>
                <w:szCs w:val="24"/>
              </w:rPr>
              <w:t xml:space="preserve"> februarie 202</w:t>
            </w:r>
            <w:r w:rsidR="000F62D3" w:rsidRPr="00512E7B">
              <w:rPr>
                <w:w w:val="95"/>
                <w:sz w:val="24"/>
                <w:szCs w:val="24"/>
              </w:rPr>
              <w:t>3</w:t>
            </w:r>
            <w:r w:rsidR="00512E7B" w:rsidRPr="00512E7B">
              <w:rPr>
                <w:sz w:val="24"/>
                <w:szCs w:val="24"/>
              </w:rPr>
              <w:t>(Anexa1);</w:t>
            </w:r>
          </w:p>
          <w:p w:rsidR="000F62D3" w:rsidRPr="00512E7B" w:rsidRDefault="00E1037D" w:rsidP="00512E7B">
            <w:pPr>
              <w:pStyle w:val="TableParagraph"/>
              <w:spacing w:line="216" w:lineRule="exact"/>
              <w:ind w:left="0"/>
              <w:rPr>
                <w:w w:val="95"/>
                <w:sz w:val="24"/>
                <w:szCs w:val="24"/>
              </w:rPr>
            </w:pPr>
            <w:r w:rsidRPr="00512E7B">
              <w:rPr>
                <w:w w:val="95"/>
                <w:sz w:val="24"/>
                <w:szCs w:val="24"/>
              </w:rPr>
              <w:t xml:space="preserve">2. </w:t>
            </w:r>
            <w:r w:rsidR="000F62D3" w:rsidRPr="00512E7B">
              <w:rPr>
                <w:w w:val="95"/>
                <w:sz w:val="24"/>
                <w:szCs w:val="24"/>
              </w:rPr>
              <w:t>Registru de evidenta a fiselor de sesizare a cazurilor de ANET.</w:t>
            </w:r>
            <w:r w:rsidR="00512E7B" w:rsidRPr="00512E7B">
              <w:rPr>
                <w:sz w:val="24"/>
                <w:szCs w:val="24"/>
              </w:rPr>
              <w:t xml:space="preserve"> (Anexa 2);</w:t>
            </w:r>
          </w:p>
          <w:p w:rsidR="000F62D3" w:rsidRPr="00512E7B" w:rsidRDefault="00E1037D" w:rsidP="000F62D3">
            <w:pPr>
              <w:rPr>
                <w:szCs w:val="24"/>
                <w:lang w:val="en-US"/>
              </w:rPr>
            </w:pPr>
            <w:r w:rsidRPr="00512E7B">
              <w:rPr>
                <w:w w:val="95"/>
                <w:szCs w:val="24"/>
              </w:rPr>
              <w:t xml:space="preserve">3. </w:t>
            </w:r>
            <w:r w:rsidR="000F62D3" w:rsidRPr="00512E7B">
              <w:rPr>
                <w:w w:val="95"/>
                <w:szCs w:val="24"/>
              </w:rPr>
              <w:t>Boxa pentru reclamatii si sugestii.</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512E7B" w:rsidRDefault="000F62D3" w:rsidP="000F62D3">
            <w:pPr>
              <w:pStyle w:val="TableParagraph"/>
              <w:spacing w:line="249" w:lineRule="exact"/>
              <w:rPr>
                <w:sz w:val="24"/>
                <w:szCs w:val="24"/>
              </w:rPr>
            </w:pPr>
            <w:r w:rsidRPr="00512E7B">
              <w:rPr>
                <w:sz w:val="24"/>
                <w:szCs w:val="24"/>
              </w:rPr>
              <w:t>Respectarea diferențelor individuale se realizează prin diferite proceduri de prevenire, identificare, semnalare, evaluare și soluționare a situațiilor de discriminare. Informarea personalului, copiilor și reprezentanților lor legali cu privire la aceste proceduri se realizează conform activităților planificate sau la necesitate.</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- 0,</w:t>
            </w:r>
            <w:r w:rsidR="000F62D3">
              <w:t>7</w:t>
            </w:r>
            <w:r>
              <w:t>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- 0,</w:t>
            </w:r>
            <w:r w:rsidR="000F62D3">
              <w:t>7</w:t>
            </w:r>
            <w:r>
              <w:t>5</w:t>
            </w:r>
          </w:p>
        </w:tc>
      </w:tr>
    </w:tbl>
    <w:p w:rsidR="00F44C14" w:rsidRDefault="00F44C14" w:rsidP="00F44C14"/>
    <w:p w:rsidR="00F44C14" w:rsidRPr="00512E7B" w:rsidRDefault="00F44C14" w:rsidP="00F44C14">
      <w:pPr>
        <w:rPr>
          <w:b/>
          <w:bCs/>
          <w:color w:val="00B050"/>
        </w:rPr>
      </w:pPr>
      <w:r w:rsidRPr="00512E7B">
        <w:rPr>
          <w:b/>
          <w:bCs/>
          <w:color w:val="00B050"/>
        </w:rPr>
        <w:t>Domeniu: Curriculum/ proces educațional</w:t>
      </w:r>
    </w:p>
    <w:p w:rsidR="00F44C14" w:rsidRDefault="00F44C14" w:rsidP="00F44C14">
      <w:pPr>
        <w:rPr>
          <w:color w:val="0070C0"/>
          <w:lang w:val="en-US"/>
        </w:rPr>
      </w:pPr>
      <w:r w:rsidRPr="00512E7B">
        <w:rPr>
          <w:b/>
          <w:bCs/>
          <w:color w:val="0070C0"/>
          <w:lang w:val="en-US"/>
        </w:rPr>
        <w:t>Indicator 3.2.4.</w:t>
      </w:r>
      <w:r w:rsidRPr="00512E7B">
        <w:rPr>
          <w:color w:val="0070C0"/>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p w:rsidR="00512E7B" w:rsidRPr="00512E7B" w:rsidRDefault="00512E7B" w:rsidP="00F44C14">
      <w:pPr>
        <w:rPr>
          <w:color w:val="0070C0"/>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E1037D">
            <w:pPr>
              <w:rPr>
                <w:szCs w:val="24"/>
                <w:lang w:val="fr-FR"/>
              </w:rPr>
            </w:pPr>
            <w:r>
              <w:rPr>
                <w:szCs w:val="24"/>
                <w:lang w:val="fr-FR"/>
              </w:rPr>
              <w:t xml:space="preserve">1. </w:t>
            </w:r>
            <w:r w:rsidR="00F44C14">
              <w:rPr>
                <w:szCs w:val="24"/>
                <w:lang w:val="fr-FR"/>
              </w:rPr>
              <w:t>Informarea preşedintelui CMI cu schimbările curriculumului copiilor cu CES</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0F62D3" w:rsidP="000F62D3">
            <w:pPr>
              <w:rPr>
                <w:szCs w:val="24"/>
                <w:lang w:val="fr-FR"/>
              </w:rPr>
            </w:pPr>
            <w:r w:rsidRPr="000F62D3">
              <w:rPr>
                <w:szCs w:val="24"/>
                <w:lang w:val="fr-FR"/>
              </w:rPr>
              <w:t>Instituția tratează toți elevii în mod echitabil prin aplicarea eficientă a documentelor de politici incluzive, a curricula</w:t>
            </w:r>
            <w:r>
              <w:rPr>
                <w:szCs w:val="24"/>
                <w:lang w:val="fr-FR"/>
              </w:rPr>
              <w:t xml:space="preserve"> </w:t>
            </w:r>
            <w:r w:rsidRPr="000F62D3">
              <w:rPr>
                <w:szCs w:val="24"/>
                <w:lang w:val="fr-FR"/>
              </w:rPr>
              <w:t>școlare</w:t>
            </w:r>
            <w:r>
              <w:rPr>
                <w:szCs w:val="24"/>
                <w:lang w:val="fr-FR"/>
              </w:rPr>
              <w:t>.</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w:t>
            </w:r>
            <w:r w:rsidR="007137D1">
              <w:t>luare conform criteriilor: - 0,</w:t>
            </w:r>
            <w:r>
              <w:t>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7137D1">
            <w:r>
              <w:t>Punctaj acordat: - 1</w:t>
            </w:r>
          </w:p>
        </w:tc>
      </w:tr>
    </w:tbl>
    <w:p w:rsidR="00F44C14" w:rsidRDefault="00F44C14" w:rsidP="00F44C14"/>
    <w:p w:rsidR="00F44C14" w:rsidRDefault="00F44C14" w:rsidP="00F44C14">
      <w:pPr>
        <w:rPr>
          <w:color w:val="0070C0"/>
          <w:lang w:val="en-US"/>
        </w:rPr>
      </w:pPr>
      <w:r w:rsidRPr="00512E7B">
        <w:rPr>
          <w:b/>
          <w:bCs/>
          <w:color w:val="0070C0"/>
          <w:lang w:val="en-US"/>
        </w:rPr>
        <w:t>Indicator 3.2.5.</w:t>
      </w:r>
      <w:r w:rsidRPr="00512E7B">
        <w:rPr>
          <w:color w:val="0070C0"/>
          <w:lang w:val="en-US"/>
        </w:rPr>
        <w:t xml:space="preserve"> Recunoașterea de către elevi/ copii a situațiilor de nerespectare a diferențelor individuale și de discriminare și manifestarea capacității de a le prezenta în cunoștință de cauză</w:t>
      </w:r>
    </w:p>
    <w:p w:rsidR="00512E7B" w:rsidRPr="00512E7B" w:rsidRDefault="00512E7B" w:rsidP="00F44C14">
      <w:pPr>
        <w:rPr>
          <w:color w:val="0070C0"/>
          <w:lang w:val="en-US"/>
        </w:rPr>
      </w:pPr>
    </w:p>
    <w:tbl>
      <w:tblPr>
        <w:tblpPr w:leftFromText="180" w:rightFromText="180" w:vertAnchor="text" w:tblpY="1"/>
        <w:tblOverlap w:val="neve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7137D1">
        <w:tc>
          <w:tcPr>
            <w:tcW w:w="2069" w:type="dxa"/>
            <w:tcBorders>
              <w:top w:val="single" w:sz="4" w:space="0" w:color="auto"/>
              <w:left w:val="single" w:sz="4" w:space="0" w:color="auto"/>
              <w:bottom w:val="single" w:sz="4" w:space="0" w:color="auto"/>
              <w:right w:val="single" w:sz="4" w:space="0" w:color="auto"/>
            </w:tcBorders>
            <w:hideMark/>
          </w:tcPr>
          <w:p w:rsidR="00F44C14" w:rsidRDefault="00F44C14" w:rsidP="007137D1">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512E7B" w:rsidRDefault="00E1037D" w:rsidP="00512E7B">
            <w:pPr>
              <w:pStyle w:val="TableParagraph"/>
              <w:spacing w:line="216" w:lineRule="exact"/>
              <w:ind w:left="0"/>
              <w:rPr>
                <w:w w:val="95"/>
                <w:sz w:val="24"/>
              </w:rPr>
            </w:pPr>
            <w:r>
              <w:rPr>
                <w:w w:val="95"/>
              </w:rPr>
              <w:t xml:space="preserve">1. </w:t>
            </w:r>
            <w:r w:rsidR="00967AAD">
              <w:rPr>
                <w:w w:val="95"/>
              </w:rPr>
              <w:t>Trainning</w:t>
            </w:r>
            <w:r w:rsidR="00F44C14">
              <w:rPr>
                <w:w w:val="95"/>
              </w:rPr>
              <w:t>”Educație</w:t>
            </w:r>
            <w:r w:rsidR="00F44C14">
              <w:rPr>
                <w:spacing w:val="1"/>
                <w:w w:val="95"/>
              </w:rPr>
              <w:t xml:space="preserve"> </w:t>
            </w:r>
            <w:r w:rsidR="00F44C14">
              <w:rPr>
                <w:w w:val="95"/>
              </w:rPr>
              <w:t>pentru</w:t>
            </w:r>
            <w:r w:rsidR="00F44C14">
              <w:rPr>
                <w:spacing w:val="1"/>
                <w:w w:val="95"/>
              </w:rPr>
              <w:t xml:space="preserve"> </w:t>
            </w:r>
            <w:r w:rsidR="00F44C14">
              <w:rPr>
                <w:w w:val="95"/>
              </w:rPr>
              <w:t>echitate</w:t>
            </w:r>
            <w:r w:rsidR="00F44C14">
              <w:rPr>
                <w:spacing w:val="1"/>
                <w:w w:val="95"/>
              </w:rPr>
              <w:t xml:space="preserve"> </w:t>
            </w:r>
            <w:r w:rsidR="00F44C14">
              <w:rPr>
                <w:w w:val="95"/>
              </w:rPr>
              <w:t>de</w:t>
            </w:r>
            <w:r w:rsidR="00F44C14">
              <w:rPr>
                <w:spacing w:val="1"/>
                <w:w w:val="95"/>
              </w:rPr>
              <w:t xml:space="preserve"> </w:t>
            </w:r>
            <w:r w:rsidR="00F44C14">
              <w:rPr>
                <w:w w:val="95"/>
              </w:rPr>
              <w:t>gen</w:t>
            </w:r>
            <w:r w:rsidR="00F44C14">
              <w:rPr>
                <w:spacing w:val="6"/>
                <w:w w:val="95"/>
              </w:rPr>
              <w:t xml:space="preserve"> </w:t>
            </w:r>
            <w:r w:rsidR="00F44C14">
              <w:rPr>
                <w:w w:val="95"/>
              </w:rPr>
              <w:t>și</w:t>
            </w:r>
            <w:r w:rsidR="00F44C14">
              <w:rPr>
                <w:spacing w:val="6"/>
                <w:w w:val="95"/>
              </w:rPr>
              <w:t xml:space="preserve"> </w:t>
            </w:r>
            <w:r w:rsidR="00F44C14">
              <w:rPr>
                <w:w w:val="95"/>
              </w:rPr>
              <w:t>șanse</w:t>
            </w:r>
            <w:r w:rsidR="00F44C14">
              <w:rPr>
                <w:spacing w:val="5"/>
                <w:w w:val="95"/>
              </w:rPr>
              <w:t xml:space="preserve"> </w:t>
            </w:r>
            <w:r w:rsidR="00F44C14">
              <w:rPr>
                <w:w w:val="95"/>
              </w:rPr>
              <w:t>egale”</w:t>
            </w:r>
            <w:r w:rsidR="00F44C14">
              <w:rPr>
                <w:spacing w:val="10"/>
                <w:w w:val="95"/>
              </w:rPr>
              <w:t xml:space="preserve"> </w:t>
            </w:r>
            <w:r w:rsidR="00F44C14">
              <w:rPr>
                <w:w w:val="95"/>
              </w:rPr>
              <w:t>martie 2022</w:t>
            </w:r>
            <w:r w:rsidR="00662E1F">
              <w:rPr>
                <w:w w:val="95"/>
              </w:rPr>
              <w:t>.</w:t>
            </w:r>
            <w:r w:rsidR="00512E7B">
              <w:rPr>
                <w:sz w:val="24"/>
              </w:rPr>
              <w:t>(Anexa 1);</w:t>
            </w:r>
          </w:p>
          <w:p w:rsidR="00967AAD" w:rsidRDefault="00E1037D" w:rsidP="007137D1">
            <w:pPr>
              <w:rPr>
                <w:szCs w:val="24"/>
              </w:rPr>
            </w:pPr>
            <w:r>
              <w:rPr>
                <w:szCs w:val="24"/>
              </w:rPr>
              <w:t xml:space="preserve">2. </w:t>
            </w:r>
            <w:r w:rsidR="00967AAD">
              <w:rPr>
                <w:szCs w:val="24"/>
              </w:rPr>
              <w:t>Bo</w:t>
            </w:r>
            <w:r w:rsidR="00967AAD" w:rsidRPr="00967AAD">
              <w:rPr>
                <w:szCs w:val="24"/>
              </w:rPr>
              <w:t>xa amplasată în holul instituției pentru raportarea cazurilor de nerespectarea diferențelor individuale și de discriminare.</w:t>
            </w:r>
          </w:p>
          <w:p w:rsidR="00662E1F" w:rsidRPr="00967AAD" w:rsidRDefault="00E1037D" w:rsidP="007137D1">
            <w:pPr>
              <w:rPr>
                <w:szCs w:val="24"/>
              </w:rPr>
            </w:pPr>
            <w:r>
              <w:rPr>
                <w:szCs w:val="24"/>
              </w:rPr>
              <w:t xml:space="preserve">3. </w:t>
            </w:r>
            <w:r w:rsidR="00662E1F" w:rsidRPr="00662E1F">
              <w:rPr>
                <w:szCs w:val="24"/>
              </w:rPr>
              <w:t>Fiecare caz este adus la cunoștință dirigintelui și administrației, este înregistrat în registru de evidență a cazurilor de ANET</w:t>
            </w:r>
            <w:r w:rsidR="00662E1F">
              <w:rPr>
                <w:szCs w:val="24"/>
              </w:rPr>
              <w:t>.</w:t>
            </w:r>
          </w:p>
        </w:tc>
      </w:tr>
      <w:tr w:rsidR="00F44C14" w:rsidRPr="00F44C14" w:rsidTr="007137D1">
        <w:tc>
          <w:tcPr>
            <w:tcW w:w="2069" w:type="dxa"/>
            <w:tcBorders>
              <w:top w:val="single" w:sz="4" w:space="0" w:color="auto"/>
              <w:left w:val="single" w:sz="4" w:space="0" w:color="auto"/>
              <w:bottom w:val="single" w:sz="4" w:space="0" w:color="auto"/>
              <w:right w:val="single" w:sz="4" w:space="0" w:color="auto"/>
            </w:tcBorders>
            <w:hideMark/>
          </w:tcPr>
          <w:p w:rsidR="00F44C14" w:rsidRDefault="00F44C14" w:rsidP="007137D1">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662E1F" w:rsidRPr="00662E1F" w:rsidRDefault="00662E1F" w:rsidP="007137D1">
            <w:pPr>
              <w:rPr>
                <w:szCs w:val="24"/>
                <w:lang w:val="fr-FR"/>
              </w:rPr>
            </w:pPr>
            <w:r w:rsidRPr="00662E1F">
              <w:rPr>
                <w:szCs w:val="24"/>
                <w:lang w:val="fr-FR"/>
              </w:rPr>
              <w:t>Instituția organizează sistematic activități în vederea informării și recunoașterii de către elevi a situațiilor de discriminare</w:t>
            </w:r>
          </w:p>
          <w:p w:rsidR="00F44C14" w:rsidRDefault="00662E1F" w:rsidP="007137D1">
            <w:pPr>
              <w:rPr>
                <w:szCs w:val="24"/>
                <w:lang w:val="fr-FR"/>
              </w:rPr>
            </w:pPr>
            <w:r w:rsidRPr="00662E1F">
              <w:rPr>
                <w:szCs w:val="24"/>
                <w:lang w:val="fr-FR"/>
              </w:rPr>
              <w:t>și a cazurilor de nerespectate a diferențelor individuale. Existența mecanismelor de raportare a cazurilor de violență și a discuțiilor de combatere a discriminării care facilitează recunoașterea lor și anunțarea coordonatorului ANET.</w:t>
            </w:r>
          </w:p>
        </w:tc>
      </w:tr>
      <w:tr w:rsidR="00F44C14" w:rsidTr="007137D1">
        <w:tc>
          <w:tcPr>
            <w:tcW w:w="2069" w:type="dxa"/>
            <w:tcBorders>
              <w:top w:val="single" w:sz="4" w:space="0" w:color="auto"/>
              <w:left w:val="single" w:sz="4" w:space="0" w:color="auto"/>
              <w:bottom w:val="single" w:sz="4" w:space="0" w:color="auto"/>
              <w:right w:val="single" w:sz="4" w:space="0" w:color="auto"/>
            </w:tcBorders>
            <w:hideMark/>
          </w:tcPr>
          <w:p w:rsidR="00F44C14" w:rsidRDefault="00F44C14" w:rsidP="007137D1">
            <w:pPr>
              <w:jc w:val="left"/>
            </w:pPr>
            <w:r>
              <w:lastRenderedPageBreak/>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sidP="007137D1">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sidP="007137D1">
            <w:r>
              <w:t>Autoevaluare conform criteriilor: - 0,75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sidP="007137D1">
            <w:r>
              <w:t>Punctaj acordat: - 0,75</w:t>
            </w:r>
          </w:p>
        </w:tc>
      </w:tr>
      <w:tr w:rsidR="00F44C14" w:rsidTr="007137D1">
        <w:tc>
          <w:tcPr>
            <w:tcW w:w="7371" w:type="dxa"/>
            <w:gridSpan w:val="3"/>
            <w:tcBorders>
              <w:top w:val="single" w:sz="4" w:space="0" w:color="auto"/>
              <w:left w:val="single" w:sz="4" w:space="0" w:color="auto"/>
              <w:bottom w:val="single" w:sz="4" w:space="0" w:color="auto"/>
              <w:right w:val="single" w:sz="4" w:space="0" w:color="auto"/>
            </w:tcBorders>
            <w:hideMark/>
          </w:tcPr>
          <w:p w:rsidR="00F44C14" w:rsidRDefault="00F44C14" w:rsidP="007137D1">
            <w:pPr>
              <w:rPr>
                <w:b/>
                <w:bCs/>
              </w:rPr>
            </w:pPr>
            <w:r>
              <w:rPr>
                <w:b/>
                <w:bCs/>
              </w:rPr>
              <w:t>Total standard</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44C14" w:rsidRDefault="00CD1819" w:rsidP="007137D1">
            <w:pPr>
              <w:rPr>
                <w:b/>
                <w:bCs/>
              </w:rPr>
            </w:pPr>
            <w:r>
              <w:rPr>
                <w:b/>
                <w:bCs/>
              </w:rPr>
              <w:t>4</w:t>
            </w:r>
            <w:r w:rsidR="00F44C14">
              <w:rPr>
                <w:b/>
                <w:bCs/>
              </w:rPr>
              <w:t>,25</w:t>
            </w:r>
          </w:p>
        </w:tc>
      </w:tr>
    </w:tbl>
    <w:p w:rsidR="00F44C14" w:rsidRDefault="007137D1" w:rsidP="00F44C14">
      <w:r>
        <w:br w:type="textWrapping" w:clear="all"/>
      </w:r>
    </w:p>
    <w:p w:rsidR="00F44C14" w:rsidRPr="00512E7B" w:rsidRDefault="00F44C14" w:rsidP="00F44C14">
      <w:pPr>
        <w:pStyle w:val="2"/>
        <w:rPr>
          <w:rFonts w:eastAsia="Calibri"/>
          <w:color w:val="C00000"/>
          <w:lang w:val="en-US"/>
        </w:rPr>
      </w:pPr>
      <w:bookmarkStart w:id="25" w:name="_Toc48389091"/>
      <w:bookmarkStart w:id="26" w:name="_Toc46741873"/>
      <w:r w:rsidRPr="00512E7B">
        <w:rPr>
          <w:rFonts w:eastAsia="Calibri"/>
          <w:color w:val="C00000"/>
          <w:lang w:val="en-US"/>
        </w:rPr>
        <w:t>Standard 3.3. Toți copiii beneficiază de un mediu accesibil și favorabil</w:t>
      </w:r>
      <w:bookmarkEnd w:id="25"/>
      <w:bookmarkEnd w:id="26"/>
    </w:p>
    <w:p w:rsidR="00F44C14" w:rsidRPr="00512E7B" w:rsidRDefault="00F44C14" w:rsidP="00F44C14">
      <w:pPr>
        <w:rPr>
          <w:b/>
          <w:bCs/>
          <w:color w:val="00B050"/>
          <w:lang w:val="en-US"/>
        </w:rPr>
      </w:pPr>
      <w:r w:rsidRPr="00512E7B">
        <w:rPr>
          <w:b/>
          <w:bCs/>
          <w:color w:val="00B050"/>
          <w:lang w:val="en-US"/>
        </w:rPr>
        <w:t>Domeniu: Management</w:t>
      </w:r>
    </w:p>
    <w:p w:rsidR="00F44C14" w:rsidRDefault="00F44C14" w:rsidP="00F44C14">
      <w:pPr>
        <w:rPr>
          <w:color w:val="0070C0"/>
          <w:lang w:val="en-US"/>
        </w:rPr>
      </w:pPr>
      <w:r w:rsidRPr="00512E7B">
        <w:rPr>
          <w:b/>
          <w:bCs/>
          <w:color w:val="0070C0"/>
          <w:lang w:val="en-US"/>
        </w:rPr>
        <w:t>Indicator 3.3.1.</w:t>
      </w:r>
      <w:r w:rsidRPr="00512E7B">
        <w:rPr>
          <w:color w:val="0070C0"/>
          <w:lang w:val="en-US"/>
        </w:rPr>
        <w:t xml:space="preserve"> Utilizarea resurselor instituționale disponibile pentru asigurarea unui mediu accesibil și sigur pentru fiecare elev/ copil, inclusiv cu CES, și identificarea, procurarea și utilizarea resurselor noi</w:t>
      </w:r>
    </w:p>
    <w:p w:rsidR="00512E7B" w:rsidRPr="00512E7B" w:rsidRDefault="00512E7B" w:rsidP="00F44C14">
      <w:pPr>
        <w:rPr>
          <w:color w:val="0070C0"/>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F44C14" w:rsidRDefault="00E1037D">
            <w:pPr>
              <w:pStyle w:val="TableParagraph"/>
              <w:rPr>
                <w:sz w:val="24"/>
              </w:rPr>
            </w:pPr>
            <w:r>
              <w:rPr>
                <w:sz w:val="24"/>
              </w:rPr>
              <w:t xml:space="preserve">1. </w:t>
            </w:r>
            <w:r w:rsidR="00F44C14">
              <w:rPr>
                <w:sz w:val="24"/>
              </w:rPr>
              <w:t>In</w:t>
            </w:r>
            <w:r w:rsidR="00F44C14">
              <w:rPr>
                <w:spacing w:val="-3"/>
                <w:sz w:val="24"/>
              </w:rPr>
              <w:t xml:space="preserve"> </w:t>
            </w:r>
            <w:r w:rsidR="00F44C14">
              <w:rPr>
                <w:sz w:val="24"/>
              </w:rPr>
              <w:t>instituţie</w:t>
            </w:r>
            <w:r w:rsidR="00F44C14">
              <w:rPr>
                <w:spacing w:val="-3"/>
                <w:sz w:val="24"/>
              </w:rPr>
              <w:t xml:space="preserve"> </w:t>
            </w:r>
            <w:r w:rsidR="00F44C14">
              <w:rPr>
                <w:sz w:val="24"/>
              </w:rPr>
              <w:t>activează</w:t>
            </w:r>
            <w:r w:rsidR="00F44C14">
              <w:rPr>
                <w:spacing w:val="-3"/>
                <w:sz w:val="24"/>
              </w:rPr>
              <w:t xml:space="preserve"> </w:t>
            </w:r>
            <w:r w:rsidR="00F44C14">
              <w:rPr>
                <w:sz w:val="24"/>
              </w:rPr>
              <w:t>13</w:t>
            </w:r>
            <w:r w:rsidR="00F44C14">
              <w:rPr>
                <w:spacing w:val="-2"/>
                <w:sz w:val="24"/>
              </w:rPr>
              <w:t xml:space="preserve"> </w:t>
            </w:r>
            <w:r w:rsidR="00F44C14">
              <w:rPr>
                <w:sz w:val="24"/>
              </w:rPr>
              <w:t>cadre</w:t>
            </w:r>
            <w:r w:rsidR="00F44C14">
              <w:rPr>
                <w:spacing w:val="-3"/>
                <w:sz w:val="24"/>
              </w:rPr>
              <w:t xml:space="preserve"> </w:t>
            </w:r>
            <w:r w:rsidR="00F44C14">
              <w:rPr>
                <w:sz w:val="24"/>
              </w:rPr>
              <w:t>didactice</w:t>
            </w:r>
            <w:r w:rsidR="00F44C14">
              <w:rPr>
                <w:spacing w:val="-3"/>
                <w:sz w:val="24"/>
              </w:rPr>
              <w:t xml:space="preserve"> </w:t>
            </w:r>
            <w:r w:rsidR="00F44C14">
              <w:rPr>
                <w:sz w:val="24"/>
              </w:rPr>
              <w:t>calificate</w:t>
            </w:r>
            <w:r w:rsidR="00F44C14">
              <w:rPr>
                <w:spacing w:val="55"/>
                <w:sz w:val="24"/>
              </w:rPr>
              <w:t xml:space="preserve"> </w:t>
            </w:r>
            <w:r w:rsidR="00F44C14">
              <w:rPr>
                <w:sz w:val="24"/>
              </w:rPr>
              <w:t>şi</w:t>
            </w:r>
            <w:r w:rsidR="00F44C14">
              <w:rPr>
                <w:spacing w:val="-4"/>
                <w:sz w:val="24"/>
              </w:rPr>
              <w:t xml:space="preserve"> </w:t>
            </w:r>
            <w:r w:rsidR="00F44C14">
              <w:rPr>
                <w:sz w:val="24"/>
              </w:rPr>
              <w:t>care</w:t>
            </w:r>
            <w:r w:rsidR="00F44C14">
              <w:rPr>
                <w:spacing w:val="-3"/>
                <w:sz w:val="24"/>
              </w:rPr>
              <w:t xml:space="preserve"> </w:t>
            </w:r>
            <w:r w:rsidR="00F44C14">
              <w:rPr>
                <w:sz w:val="24"/>
              </w:rPr>
              <w:t>se</w:t>
            </w:r>
            <w:r w:rsidR="00F44C14">
              <w:rPr>
                <w:spacing w:val="2"/>
                <w:sz w:val="24"/>
              </w:rPr>
              <w:t xml:space="preserve"> </w:t>
            </w:r>
            <w:r w:rsidR="00F44C14">
              <w:rPr>
                <w:sz w:val="24"/>
              </w:rPr>
              <w:t>formează</w:t>
            </w:r>
            <w:r w:rsidR="00F44C14">
              <w:rPr>
                <w:spacing w:val="-3"/>
                <w:sz w:val="24"/>
              </w:rPr>
              <w:t xml:space="preserve"> </w:t>
            </w:r>
            <w:r w:rsidR="00F44C14">
              <w:rPr>
                <w:sz w:val="24"/>
              </w:rPr>
              <w:t>profesional</w:t>
            </w:r>
            <w:r w:rsidR="00F44C14">
              <w:rPr>
                <w:spacing w:val="-7"/>
                <w:sz w:val="24"/>
              </w:rPr>
              <w:t xml:space="preserve"> </w:t>
            </w:r>
            <w:r w:rsidR="00F44C14">
              <w:rPr>
                <w:sz w:val="24"/>
              </w:rPr>
              <w:t>în</w:t>
            </w:r>
            <w:r w:rsidR="00F44C14">
              <w:rPr>
                <w:spacing w:val="-2"/>
                <w:sz w:val="24"/>
              </w:rPr>
              <w:t xml:space="preserve"> </w:t>
            </w:r>
            <w:r w:rsidR="00F44C14">
              <w:rPr>
                <w:sz w:val="24"/>
              </w:rPr>
              <w:t>permanenţă  în</w:t>
            </w:r>
            <w:r w:rsidR="00F44C14">
              <w:rPr>
                <w:spacing w:val="-57"/>
                <w:sz w:val="24"/>
              </w:rPr>
              <w:t xml:space="preserve">   </w:t>
            </w:r>
            <w:r w:rsidR="00F44C14">
              <w:rPr>
                <w:sz w:val="24"/>
              </w:rPr>
              <w:t>vederea</w:t>
            </w:r>
            <w:r w:rsidR="00F44C14">
              <w:rPr>
                <w:spacing w:val="3"/>
                <w:sz w:val="24"/>
              </w:rPr>
              <w:t xml:space="preserve"> </w:t>
            </w:r>
            <w:r w:rsidR="00F44C14">
              <w:rPr>
                <w:sz w:val="24"/>
              </w:rPr>
              <w:t>asigurării</w:t>
            </w:r>
            <w:r w:rsidR="00F44C14">
              <w:rPr>
                <w:spacing w:val="58"/>
                <w:sz w:val="24"/>
              </w:rPr>
              <w:t xml:space="preserve"> </w:t>
            </w:r>
            <w:r w:rsidR="00F44C14">
              <w:rPr>
                <w:sz w:val="24"/>
              </w:rPr>
              <w:t>realizarea prevederilor</w:t>
            </w:r>
            <w:r w:rsidR="00F44C14">
              <w:rPr>
                <w:spacing w:val="3"/>
                <w:sz w:val="24"/>
              </w:rPr>
              <w:t xml:space="preserve"> </w:t>
            </w:r>
            <w:r w:rsidR="00F44C14">
              <w:rPr>
                <w:sz w:val="24"/>
              </w:rPr>
              <w:t>Planului-Cadru,</w:t>
            </w:r>
            <w:r w:rsidR="00F44C14">
              <w:rPr>
                <w:spacing w:val="3"/>
                <w:sz w:val="24"/>
              </w:rPr>
              <w:t xml:space="preserve"> </w:t>
            </w:r>
            <w:r w:rsidR="00F44C14">
              <w:rPr>
                <w:sz w:val="24"/>
              </w:rPr>
              <w:t>a Codului</w:t>
            </w:r>
            <w:r w:rsidR="00F44C14">
              <w:rPr>
                <w:spacing w:val="-8"/>
                <w:sz w:val="24"/>
              </w:rPr>
              <w:t xml:space="preserve"> </w:t>
            </w:r>
            <w:r w:rsidR="00F44C14">
              <w:rPr>
                <w:sz w:val="24"/>
              </w:rPr>
              <w:t>Educaţiei</w:t>
            </w:r>
            <w:r w:rsidR="00F44C14">
              <w:rPr>
                <w:spacing w:val="-3"/>
                <w:sz w:val="24"/>
              </w:rPr>
              <w:t xml:space="preserve"> </w:t>
            </w:r>
            <w:r w:rsidR="00F44C14">
              <w:rPr>
                <w:sz w:val="24"/>
              </w:rPr>
              <w:t>şi</w:t>
            </w:r>
            <w:r w:rsidR="00F44C14">
              <w:rPr>
                <w:spacing w:val="-8"/>
                <w:sz w:val="24"/>
              </w:rPr>
              <w:t xml:space="preserve"> </w:t>
            </w:r>
            <w:r w:rsidR="00F44C14">
              <w:rPr>
                <w:sz w:val="24"/>
              </w:rPr>
              <w:t>a tuturor</w:t>
            </w:r>
            <w:r w:rsidR="00F44C14">
              <w:rPr>
                <w:spacing w:val="-1"/>
                <w:sz w:val="24"/>
              </w:rPr>
              <w:t xml:space="preserve"> </w:t>
            </w:r>
            <w:r w:rsidR="00F44C14">
              <w:rPr>
                <w:sz w:val="24"/>
              </w:rPr>
              <w:t>actelor</w:t>
            </w:r>
            <w:r w:rsidR="00F44C14">
              <w:rPr>
                <w:spacing w:val="2"/>
                <w:sz w:val="24"/>
              </w:rPr>
              <w:t xml:space="preserve"> </w:t>
            </w:r>
            <w:r w:rsidR="00F44C14">
              <w:rPr>
                <w:sz w:val="24"/>
              </w:rPr>
              <w:t>normative existente.</w:t>
            </w:r>
          </w:p>
          <w:p w:rsidR="00662E1F" w:rsidRPr="00662E1F" w:rsidRDefault="00E1037D" w:rsidP="00662E1F">
            <w:pPr>
              <w:pStyle w:val="TableParagraph"/>
              <w:spacing w:line="271" w:lineRule="exact"/>
              <w:rPr>
                <w:sz w:val="24"/>
              </w:rPr>
            </w:pPr>
            <w:r>
              <w:rPr>
                <w:sz w:val="24"/>
              </w:rPr>
              <w:t xml:space="preserve">2. </w:t>
            </w:r>
            <w:r w:rsidR="00662E1F">
              <w:rPr>
                <w:sz w:val="24"/>
              </w:rPr>
              <w:t>Ge</w:t>
            </w:r>
            <w:r w:rsidR="00662E1F" w:rsidRPr="00662E1F">
              <w:rPr>
                <w:sz w:val="24"/>
              </w:rPr>
              <w:t>stionarea rezonabilă a resurselor instituţionale existente pentru asigurarea unui mediu accesibil şi sigur pentru fiecare copil.</w:t>
            </w:r>
          </w:p>
          <w:p w:rsidR="00662E1F" w:rsidRPr="00662E1F" w:rsidRDefault="00E1037D" w:rsidP="00662E1F">
            <w:pPr>
              <w:pStyle w:val="TableParagraph"/>
              <w:spacing w:line="271" w:lineRule="exact"/>
              <w:rPr>
                <w:sz w:val="24"/>
              </w:rPr>
            </w:pPr>
            <w:r>
              <w:rPr>
                <w:sz w:val="24"/>
              </w:rPr>
              <w:t xml:space="preserve">3. </w:t>
            </w:r>
            <w:r w:rsidR="00662E1F" w:rsidRPr="00662E1F">
              <w:rPr>
                <w:sz w:val="24"/>
              </w:rPr>
              <w:t>Reparația holurilor, sălilor de clasă, amenajarea teritoriului adiacent asigură elevilor un mediu accesibil și sigur cu orientare spre confort prin cromatica încăperilor și a mobilierului.</w:t>
            </w:r>
          </w:p>
          <w:p w:rsidR="00662E1F" w:rsidRPr="00662E1F" w:rsidRDefault="00E1037D" w:rsidP="00CA0484">
            <w:pPr>
              <w:pStyle w:val="TableParagraph"/>
              <w:spacing w:line="271" w:lineRule="exact"/>
              <w:rPr>
                <w:sz w:val="24"/>
              </w:rPr>
            </w:pPr>
            <w:r>
              <w:rPr>
                <w:sz w:val="24"/>
              </w:rPr>
              <w:t xml:space="preserve">4. </w:t>
            </w:r>
            <w:r w:rsidR="00662E1F" w:rsidRPr="00662E1F">
              <w:rPr>
                <w:sz w:val="24"/>
              </w:rPr>
              <w:t xml:space="preserve">Amplasarea </w:t>
            </w:r>
            <w:r w:rsidR="00662E1F">
              <w:rPr>
                <w:sz w:val="24"/>
              </w:rPr>
              <w:t xml:space="preserve">in institutie </w:t>
            </w:r>
            <w:r w:rsidR="00662E1F" w:rsidRPr="00662E1F">
              <w:rPr>
                <w:sz w:val="24"/>
              </w:rPr>
              <w:t>a principalelor servicii</w:t>
            </w:r>
            <w:r w:rsidR="00662E1F">
              <w:rPr>
                <w:sz w:val="24"/>
              </w:rPr>
              <w:t>:</w:t>
            </w:r>
            <w:r w:rsidR="00662E1F" w:rsidRPr="00662E1F">
              <w:rPr>
                <w:sz w:val="24"/>
              </w:rPr>
              <w:t xml:space="preserve"> cabinetul medical, cantina, care sunt la dispoziția elevilor zilnic.</w:t>
            </w:r>
          </w:p>
          <w:p w:rsidR="00CA0484" w:rsidRDefault="00E1037D" w:rsidP="00CA0484">
            <w:pPr>
              <w:pStyle w:val="TableParagraph"/>
              <w:spacing w:line="271" w:lineRule="exact"/>
              <w:rPr>
                <w:sz w:val="24"/>
              </w:rPr>
            </w:pPr>
            <w:r>
              <w:rPr>
                <w:sz w:val="24"/>
              </w:rPr>
              <w:t xml:space="preserve">5. </w:t>
            </w:r>
            <w:r w:rsidR="00662E1F" w:rsidRPr="00662E1F">
              <w:rPr>
                <w:sz w:val="24"/>
              </w:rPr>
              <w:t>Asigurarea alimentației elevilor din treapta primară prin ofer</w:t>
            </w:r>
            <w:r w:rsidR="00CA0484">
              <w:rPr>
                <w:sz w:val="24"/>
              </w:rPr>
              <w:t>irea zilnică a unui dejun cald.</w:t>
            </w:r>
          </w:p>
          <w:p w:rsidR="00662E1F" w:rsidRPr="00662E1F" w:rsidRDefault="00E1037D" w:rsidP="00662E1F">
            <w:pPr>
              <w:pStyle w:val="TableParagraph"/>
              <w:spacing w:line="271" w:lineRule="exact"/>
              <w:rPr>
                <w:sz w:val="24"/>
              </w:rPr>
            </w:pPr>
            <w:r>
              <w:rPr>
                <w:sz w:val="24"/>
              </w:rPr>
              <w:t xml:space="preserve">6. </w:t>
            </w:r>
            <w:r w:rsidR="00662E1F" w:rsidRPr="00662E1F">
              <w:rPr>
                <w:sz w:val="24"/>
              </w:rPr>
              <w:t>Accesul la rețeaua Internet/Wi-fi în toate sălile de clasă.</w:t>
            </w:r>
          </w:p>
          <w:p w:rsidR="00662E1F" w:rsidRDefault="00E1037D" w:rsidP="00662E1F">
            <w:pPr>
              <w:pStyle w:val="TableParagraph"/>
              <w:spacing w:line="271" w:lineRule="exact"/>
              <w:rPr>
                <w:sz w:val="24"/>
              </w:rPr>
            </w:pPr>
            <w:r>
              <w:rPr>
                <w:sz w:val="24"/>
              </w:rPr>
              <w:t xml:space="preserve">7. </w:t>
            </w:r>
            <w:r w:rsidR="00662E1F" w:rsidRPr="00662E1F">
              <w:rPr>
                <w:sz w:val="24"/>
              </w:rPr>
              <w:t>Dotarea cabinetelor de studii cu laptopuri/televizoare/</w:t>
            </w:r>
            <w:r w:rsidR="00CA0484" w:rsidRPr="00662E1F">
              <w:rPr>
                <w:sz w:val="24"/>
              </w:rPr>
              <w:t xml:space="preserve"> </w:t>
            </w:r>
            <w:r w:rsidR="00662E1F" w:rsidRPr="00662E1F">
              <w:rPr>
                <w:sz w:val="24"/>
              </w:rPr>
              <w:t>/proiectoare, care să permită modernizarea procesului de predare-învățare-evaluare.</w:t>
            </w:r>
          </w:p>
          <w:p w:rsidR="00F44C14" w:rsidRDefault="00F44C14">
            <w:pPr>
              <w:rPr>
                <w:szCs w:val="24"/>
                <w:lang w:val="fr-FR"/>
              </w:rPr>
            </w:pP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tcPr>
          <w:p w:rsidR="00F44C14" w:rsidRDefault="00CA0484" w:rsidP="00CA0484">
            <w:pPr>
              <w:pStyle w:val="TableParagraph"/>
              <w:ind w:right="37" w:firstLine="124"/>
              <w:rPr>
                <w:szCs w:val="24"/>
              </w:rPr>
            </w:pPr>
            <w:r w:rsidRPr="00CA0484">
              <w:rPr>
                <w:szCs w:val="24"/>
              </w:rPr>
              <w:t>Instituția asigură sistematic crearea unui mediu accesibil și favorabil pentru fiecare elev, val</w:t>
            </w:r>
            <w:r>
              <w:rPr>
                <w:szCs w:val="24"/>
              </w:rPr>
              <w:t xml:space="preserve">orificând și utilizând rațional </w:t>
            </w:r>
            <w:r w:rsidRPr="00CA0484">
              <w:rPr>
                <w:szCs w:val="24"/>
              </w:rPr>
              <w:t>toate resursele instituționale disponibile.</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- 0,5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 xml:space="preserve">Punctaj acordat: </w:t>
            </w:r>
            <w:r w:rsidR="00CD1819">
              <w:t>-1</w:t>
            </w:r>
          </w:p>
        </w:tc>
      </w:tr>
    </w:tbl>
    <w:p w:rsidR="00F44C14" w:rsidRDefault="00F44C14" w:rsidP="00F44C14"/>
    <w:p w:rsidR="00F44C14" w:rsidRDefault="00F44C14" w:rsidP="00F44C14">
      <w:pPr>
        <w:rPr>
          <w:color w:val="0070C0"/>
          <w:lang w:val="en-US"/>
        </w:rPr>
      </w:pPr>
      <w:r w:rsidRPr="00512E7B">
        <w:rPr>
          <w:b/>
          <w:bCs/>
          <w:color w:val="0070C0"/>
          <w:lang w:val="en-US"/>
        </w:rPr>
        <w:t>Indicator 3.3.2.</w:t>
      </w:r>
      <w:r w:rsidRPr="00512E7B">
        <w:rPr>
          <w:color w:val="0070C0"/>
          <w:lang w:val="en-US"/>
        </w:rPr>
        <w:t xml:space="preserve"> Asigurarea protecției datelor cu caracter personal și a accesului, conform legii, la datele de interes public</w:t>
      </w:r>
    </w:p>
    <w:p w:rsidR="00512E7B" w:rsidRPr="00512E7B" w:rsidRDefault="00512E7B" w:rsidP="00F44C14">
      <w:pPr>
        <w:rPr>
          <w:color w:val="0070C0"/>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512E7B" w:rsidRDefault="00B80223">
            <w:pPr>
              <w:rPr>
                <w:szCs w:val="24"/>
              </w:rPr>
            </w:pPr>
            <w:r w:rsidRPr="00512E7B">
              <w:rPr>
                <w:szCs w:val="24"/>
              </w:rPr>
              <w:t xml:space="preserve">1. </w:t>
            </w:r>
            <w:r w:rsidR="00F44C14" w:rsidRPr="00512E7B">
              <w:rPr>
                <w:szCs w:val="24"/>
              </w:rPr>
              <w:t>Dosarele</w:t>
            </w:r>
            <w:r w:rsidR="00F44C14" w:rsidRPr="00512E7B">
              <w:rPr>
                <w:spacing w:val="-6"/>
                <w:szCs w:val="24"/>
              </w:rPr>
              <w:t xml:space="preserve"> </w:t>
            </w:r>
            <w:r w:rsidR="00F44C14" w:rsidRPr="00512E7B">
              <w:rPr>
                <w:szCs w:val="24"/>
              </w:rPr>
              <w:t>personale ale</w:t>
            </w:r>
            <w:r w:rsidR="00F44C14" w:rsidRPr="00512E7B">
              <w:rPr>
                <w:spacing w:val="-6"/>
                <w:szCs w:val="24"/>
              </w:rPr>
              <w:t xml:space="preserve"> </w:t>
            </w:r>
            <w:r w:rsidR="00F44C14" w:rsidRPr="00512E7B">
              <w:rPr>
                <w:szCs w:val="24"/>
              </w:rPr>
              <w:t>elevilor</w:t>
            </w:r>
            <w:r w:rsidR="00F44C14" w:rsidRPr="00512E7B">
              <w:rPr>
                <w:spacing w:val="-3"/>
                <w:szCs w:val="24"/>
              </w:rPr>
              <w:t xml:space="preserve"> </w:t>
            </w:r>
            <w:r w:rsidR="00F44C14" w:rsidRPr="00512E7B">
              <w:rPr>
                <w:szCs w:val="24"/>
              </w:rPr>
              <w:t>şi</w:t>
            </w:r>
            <w:r w:rsidR="00F44C14" w:rsidRPr="00512E7B">
              <w:rPr>
                <w:spacing w:val="-1"/>
                <w:szCs w:val="24"/>
              </w:rPr>
              <w:t xml:space="preserve"> </w:t>
            </w:r>
            <w:r w:rsidR="00F44C14" w:rsidRPr="00512E7B">
              <w:rPr>
                <w:szCs w:val="24"/>
              </w:rPr>
              <w:t>ale</w:t>
            </w:r>
            <w:r w:rsidR="00F44C14" w:rsidRPr="00512E7B">
              <w:rPr>
                <w:spacing w:val="-2"/>
                <w:szCs w:val="24"/>
              </w:rPr>
              <w:t xml:space="preserve"> </w:t>
            </w:r>
            <w:r w:rsidR="00F44C14" w:rsidRPr="00512E7B">
              <w:rPr>
                <w:szCs w:val="24"/>
              </w:rPr>
              <w:t>angajaţilor</w:t>
            </w:r>
            <w:r w:rsidR="00F44C14" w:rsidRPr="00512E7B">
              <w:rPr>
                <w:spacing w:val="-3"/>
                <w:szCs w:val="24"/>
              </w:rPr>
              <w:t xml:space="preserve"> </w:t>
            </w:r>
            <w:r w:rsidR="00F44C14" w:rsidRPr="00512E7B">
              <w:rPr>
                <w:szCs w:val="24"/>
              </w:rPr>
              <w:t>din</w:t>
            </w:r>
            <w:r w:rsidR="00F44C14" w:rsidRPr="00512E7B">
              <w:rPr>
                <w:spacing w:val="-2"/>
                <w:szCs w:val="24"/>
              </w:rPr>
              <w:t xml:space="preserve"> </w:t>
            </w:r>
            <w:r w:rsidR="00F44C14" w:rsidRPr="00512E7B">
              <w:rPr>
                <w:szCs w:val="24"/>
              </w:rPr>
              <w:t>gimnaziu</w:t>
            </w:r>
            <w:r w:rsidR="00F44C14" w:rsidRPr="00512E7B">
              <w:rPr>
                <w:spacing w:val="-4"/>
                <w:szCs w:val="24"/>
              </w:rPr>
              <w:t xml:space="preserve"> </w:t>
            </w:r>
            <w:r w:rsidR="00F44C14" w:rsidRPr="00512E7B">
              <w:rPr>
                <w:szCs w:val="24"/>
              </w:rPr>
              <w:t>sunt</w:t>
            </w:r>
            <w:r w:rsidR="00F44C14" w:rsidRPr="00512E7B">
              <w:rPr>
                <w:spacing w:val="-1"/>
                <w:szCs w:val="24"/>
              </w:rPr>
              <w:t xml:space="preserve"> </w:t>
            </w:r>
            <w:r w:rsidR="00F44C14" w:rsidRPr="00512E7B">
              <w:rPr>
                <w:szCs w:val="24"/>
              </w:rPr>
              <w:t>păstrate</w:t>
            </w:r>
            <w:r w:rsidR="00F44C14" w:rsidRPr="00512E7B">
              <w:rPr>
                <w:spacing w:val="-5"/>
                <w:szCs w:val="24"/>
              </w:rPr>
              <w:t xml:space="preserve"> </w:t>
            </w:r>
            <w:r w:rsidR="00F44C14" w:rsidRPr="00512E7B">
              <w:rPr>
                <w:szCs w:val="24"/>
              </w:rPr>
              <w:t>în</w:t>
            </w:r>
            <w:r w:rsidR="00F44C14" w:rsidRPr="00512E7B">
              <w:rPr>
                <w:spacing w:val="-1"/>
                <w:szCs w:val="24"/>
              </w:rPr>
              <w:t xml:space="preserve"> </w:t>
            </w:r>
            <w:r w:rsidR="00F44C14" w:rsidRPr="00512E7B">
              <w:rPr>
                <w:szCs w:val="24"/>
              </w:rPr>
              <w:t>siguranţă</w:t>
            </w:r>
            <w:r w:rsidR="00F44C14" w:rsidRPr="00512E7B">
              <w:rPr>
                <w:spacing w:val="-6"/>
                <w:szCs w:val="24"/>
              </w:rPr>
              <w:t xml:space="preserve"> </w:t>
            </w:r>
            <w:r w:rsidR="00F44C14" w:rsidRPr="00512E7B">
              <w:rPr>
                <w:szCs w:val="24"/>
              </w:rPr>
              <w:t>şi</w:t>
            </w:r>
            <w:r w:rsidR="00F44C14" w:rsidRPr="00512E7B">
              <w:rPr>
                <w:spacing w:val="-6"/>
                <w:szCs w:val="24"/>
              </w:rPr>
              <w:t xml:space="preserve"> </w:t>
            </w:r>
            <w:r w:rsidR="00F44C14" w:rsidRPr="00512E7B">
              <w:rPr>
                <w:szCs w:val="24"/>
              </w:rPr>
              <w:t>doar</w:t>
            </w:r>
            <w:r w:rsidR="00F44C14" w:rsidRPr="00512E7B">
              <w:rPr>
                <w:spacing w:val="-3"/>
                <w:szCs w:val="24"/>
              </w:rPr>
              <w:t xml:space="preserve"> </w:t>
            </w:r>
            <w:r w:rsidR="00F44C14" w:rsidRPr="00512E7B">
              <w:rPr>
                <w:szCs w:val="24"/>
              </w:rPr>
              <w:t>un</w:t>
            </w:r>
            <w:r w:rsidR="00F44C14" w:rsidRPr="00512E7B">
              <w:rPr>
                <w:spacing w:val="-2"/>
                <w:szCs w:val="24"/>
              </w:rPr>
              <w:t xml:space="preserve"> </w:t>
            </w:r>
            <w:r w:rsidR="00F44C14" w:rsidRPr="00512E7B">
              <w:rPr>
                <w:szCs w:val="24"/>
              </w:rPr>
              <w:t>număr</w:t>
            </w:r>
            <w:r w:rsidR="00F44C14" w:rsidRPr="00512E7B">
              <w:rPr>
                <w:spacing w:val="-3"/>
                <w:szCs w:val="24"/>
              </w:rPr>
              <w:t xml:space="preserve"> </w:t>
            </w:r>
            <w:r w:rsidR="00F44C14" w:rsidRPr="00512E7B">
              <w:rPr>
                <w:szCs w:val="24"/>
              </w:rPr>
              <w:t>limitat</w:t>
            </w:r>
            <w:r w:rsidR="00F44C14" w:rsidRPr="00512E7B">
              <w:rPr>
                <w:spacing w:val="-1"/>
                <w:szCs w:val="24"/>
              </w:rPr>
              <w:t xml:space="preserve"> </w:t>
            </w:r>
            <w:r w:rsidR="00F44C14" w:rsidRPr="00512E7B">
              <w:rPr>
                <w:szCs w:val="24"/>
              </w:rPr>
              <w:t>de</w:t>
            </w:r>
            <w:r w:rsidR="00F44C14" w:rsidRPr="00512E7B">
              <w:rPr>
                <w:spacing w:val="7"/>
                <w:szCs w:val="24"/>
              </w:rPr>
              <w:t xml:space="preserve"> </w:t>
            </w:r>
            <w:r w:rsidR="00F44C14" w:rsidRPr="00512E7B">
              <w:rPr>
                <w:szCs w:val="24"/>
              </w:rPr>
              <w:t>angajaţi</w:t>
            </w:r>
            <w:r w:rsidR="00F44C14" w:rsidRPr="00512E7B">
              <w:rPr>
                <w:spacing w:val="-2"/>
                <w:szCs w:val="24"/>
              </w:rPr>
              <w:t xml:space="preserve"> </w:t>
            </w:r>
            <w:r w:rsidR="00F44C14" w:rsidRPr="00512E7B">
              <w:rPr>
                <w:szCs w:val="24"/>
              </w:rPr>
              <w:t>au</w:t>
            </w:r>
            <w:r w:rsidR="00F44C14" w:rsidRPr="00512E7B">
              <w:rPr>
                <w:spacing w:val="-4"/>
                <w:szCs w:val="24"/>
              </w:rPr>
              <w:t xml:space="preserve"> </w:t>
            </w:r>
            <w:r w:rsidR="00F44C14" w:rsidRPr="00512E7B">
              <w:rPr>
                <w:szCs w:val="24"/>
              </w:rPr>
              <w:t>acces</w:t>
            </w:r>
            <w:r w:rsidR="00F44C14" w:rsidRPr="00512E7B">
              <w:rPr>
                <w:spacing w:val="-2"/>
                <w:szCs w:val="24"/>
              </w:rPr>
              <w:t xml:space="preserve"> </w:t>
            </w:r>
            <w:r w:rsidR="00F44C14" w:rsidRPr="00512E7B">
              <w:rPr>
                <w:szCs w:val="24"/>
              </w:rPr>
              <w:t>la</w:t>
            </w:r>
            <w:r w:rsidR="00F44C14" w:rsidRPr="00512E7B">
              <w:rPr>
                <w:spacing w:val="-5"/>
                <w:szCs w:val="24"/>
              </w:rPr>
              <w:t xml:space="preserve"> </w:t>
            </w:r>
            <w:r w:rsidR="00F44C14" w:rsidRPr="00512E7B">
              <w:rPr>
                <w:szCs w:val="24"/>
              </w:rPr>
              <w:t>ele</w:t>
            </w:r>
            <w:r w:rsidR="00CA0484" w:rsidRPr="00512E7B">
              <w:rPr>
                <w:szCs w:val="24"/>
              </w:rPr>
              <w:t>.</w:t>
            </w:r>
          </w:p>
          <w:p w:rsidR="00CA0484" w:rsidRPr="00512E7B" w:rsidRDefault="00CA0484" w:rsidP="00CA0484">
            <w:pPr>
              <w:rPr>
                <w:szCs w:val="24"/>
              </w:rPr>
            </w:pPr>
            <w:r w:rsidRPr="00512E7B">
              <w:rPr>
                <w:szCs w:val="24"/>
              </w:rPr>
              <w:t>Contractele de muncă și fișele post ale angajaților conțin stipulări privind obligativitatea asigurării datelor cu caracter personal și a accesului, conform legii, la datele de interes public.</w:t>
            </w:r>
          </w:p>
          <w:p w:rsidR="00CA0484" w:rsidRPr="00512E7B" w:rsidRDefault="00B80223" w:rsidP="00512E7B">
            <w:pPr>
              <w:pStyle w:val="TableParagraph"/>
              <w:spacing w:line="216" w:lineRule="exact"/>
              <w:ind w:left="0"/>
              <w:rPr>
                <w:w w:val="95"/>
                <w:sz w:val="24"/>
                <w:szCs w:val="24"/>
              </w:rPr>
            </w:pPr>
            <w:r w:rsidRPr="00512E7B">
              <w:rPr>
                <w:sz w:val="24"/>
                <w:szCs w:val="24"/>
              </w:rPr>
              <w:t xml:space="preserve">2. </w:t>
            </w:r>
            <w:r w:rsidR="00CA0484" w:rsidRPr="00512E7B">
              <w:rPr>
                <w:sz w:val="24"/>
                <w:szCs w:val="24"/>
              </w:rPr>
              <w:t>Ordinele cu privire la desemnarea responsabililor de administrarea SIME, SIPAS.</w:t>
            </w:r>
            <w:r w:rsidR="00512E7B" w:rsidRPr="00512E7B">
              <w:rPr>
                <w:sz w:val="24"/>
                <w:szCs w:val="24"/>
              </w:rPr>
              <w:t xml:space="preserve"> (Anexa 1);</w:t>
            </w:r>
          </w:p>
          <w:p w:rsidR="00CA0484" w:rsidRPr="00512E7B" w:rsidRDefault="00B80223" w:rsidP="00512E7B">
            <w:pPr>
              <w:pStyle w:val="TableParagraph"/>
              <w:spacing w:line="216" w:lineRule="exact"/>
              <w:ind w:left="0"/>
              <w:rPr>
                <w:w w:val="95"/>
                <w:sz w:val="24"/>
                <w:szCs w:val="24"/>
              </w:rPr>
            </w:pPr>
            <w:r w:rsidRPr="00512E7B">
              <w:rPr>
                <w:sz w:val="24"/>
                <w:szCs w:val="24"/>
              </w:rPr>
              <w:t xml:space="preserve">3. </w:t>
            </w:r>
            <w:r w:rsidR="00CA0484" w:rsidRPr="00512E7B">
              <w:rPr>
                <w:sz w:val="24"/>
                <w:szCs w:val="24"/>
              </w:rPr>
              <w:t>Declarația-angajament a utilizatorului SIME,SIPAS.</w:t>
            </w:r>
            <w:r w:rsidR="00512E7B" w:rsidRPr="00512E7B">
              <w:rPr>
                <w:sz w:val="24"/>
                <w:szCs w:val="24"/>
              </w:rPr>
              <w:t xml:space="preserve"> (Anexa 2);</w:t>
            </w:r>
          </w:p>
          <w:p w:rsidR="00CA0484" w:rsidRPr="00512E7B" w:rsidRDefault="00B80223" w:rsidP="00512E7B">
            <w:pPr>
              <w:pStyle w:val="TableParagraph"/>
              <w:spacing w:line="216" w:lineRule="exact"/>
              <w:ind w:left="0"/>
              <w:rPr>
                <w:w w:val="95"/>
                <w:sz w:val="24"/>
                <w:szCs w:val="24"/>
              </w:rPr>
            </w:pPr>
            <w:r w:rsidRPr="00512E7B">
              <w:rPr>
                <w:sz w:val="24"/>
                <w:szCs w:val="24"/>
              </w:rPr>
              <w:t xml:space="preserve">4. </w:t>
            </w:r>
            <w:r w:rsidR="00CA0484" w:rsidRPr="00512E7B">
              <w:rPr>
                <w:sz w:val="24"/>
                <w:szCs w:val="24"/>
              </w:rPr>
              <w:t>Ordin anual cu privire la numirea diriginților de clasă.</w:t>
            </w:r>
            <w:r w:rsidR="00512E7B" w:rsidRPr="00512E7B">
              <w:rPr>
                <w:sz w:val="24"/>
                <w:szCs w:val="24"/>
              </w:rPr>
              <w:t xml:space="preserve"> (Anexa 2);</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512E7B" w:rsidRDefault="00F44C14">
            <w:pPr>
              <w:rPr>
                <w:szCs w:val="24"/>
                <w:lang w:val="it-IT"/>
              </w:rPr>
            </w:pPr>
            <w:r w:rsidRPr="00512E7B">
              <w:rPr>
                <w:szCs w:val="24"/>
                <w:lang w:val="it-IT"/>
              </w:rPr>
              <w:t>La</w:t>
            </w:r>
            <w:r w:rsidRPr="00512E7B">
              <w:rPr>
                <w:spacing w:val="-5"/>
                <w:szCs w:val="24"/>
                <w:lang w:val="it-IT"/>
              </w:rPr>
              <w:t xml:space="preserve"> </w:t>
            </w:r>
            <w:r w:rsidRPr="00512E7B">
              <w:rPr>
                <w:szCs w:val="24"/>
                <w:lang w:val="it-IT"/>
              </w:rPr>
              <w:t>editarea,</w:t>
            </w:r>
            <w:r w:rsidRPr="00512E7B">
              <w:rPr>
                <w:spacing w:val="-4"/>
                <w:szCs w:val="24"/>
                <w:lang w:val="it-IT"/>
              </w:rPr>
              <w:t xml:space="preserve"> </w:t>
            </w:r>
            <w:r w:rsidRPr="00512E7B">
              <w:rPr>
                <w:szCs w:val="24"/>
                <w:lang w:val="it-IT"/>
              </w:rPr>
              <w:t>completarea</w:t>
            </w:r>
            <w:r w:rsidRPr="00512E7B">
              <w:rPr>
                <w:spacing w:val="-5"/>
                <w:szCs w:val="24"/>
                <w:lang w:val="it-IT"/>
              </w:rPr>
              <w:t xml:space="preserve"> </w:t>
            </w:r>
            <w:r w:rsidRPr="00512E7B">
              <w:rPr>
                <w:szCs w:val="24"/>
                <w:lang w:val="it-IT"/>
              </w:rPr>
              <w:t>şi</w:t>
            </w:r>
            <w:r w:rsidRPr="00512E7B">
              <w:rPr>
                <w:spacing w:val="-1"/>
                <w:szCs w:val="24"/>
                <w:lang w:val="it-IT"/>
              </w:rPr>
              <w:t xml:space="preserve"> </w:t>
            </w:r>
            <w:r w:rsidRPr="00512E7B">
              <w:rPr>
                <w:szCs w:val="24"/>
                <w:lang w:val="it-IT"/>
              </w:rPr>
              <w:t>modificarea</w:t>
            </w:r>
            <w:r w:rsidRPr="00512E7B">
              <w:rPr>
                <w:spacing w:val="-5"/>
                <w:szCs w:val="24"/>
                <w:lang w:val="it-IT"/>
              </w:rPr>
              <w:t xml:space="preserve"> </w:t>
            </w:r>
            <w:r w:rsidRPr="00512E7B">
              <w:rPr>
                <w:szCs w:val="24"/>
                <w:lang w:val="it-IT"/>
              </w:rPr>
              <w:t>datelor</w:t>
            </w:r>
            <w:r w:rsidRPr="00512E7B">
              <w:rPr>
                <w:spacing w:val="-2"/>
                <w:szCs w:val="24"/>
                <w:lang w:val="it-IT"/>
              </w:rPr>
              <w:t xml:space="preserve"> </w:t>
            </w:r>
            <w:r w:rsidRPr="00512E7B">
              <w:rPr>
                <w:szCs w:val="24"/>
                <w:lang w:val="it-IT"/>
              </w:rPr>
              <w:t>din</w:t>
            </w:r>
            <w:r w:rsidRPr="00512E7B">
              <w:rPr>
                <w:spacing w:val="-1"/>
                <w:szCs w:val="24"/>
                <w:lang w:val="it-IT"/>
              </w:rPr>
              <w:t xml:space="preserve"> </w:t>
            </w:r>
            <w:r w:rsidRPr="00512E7B">
              <w:rPr>
                <w:szCs w:val="24"/>
                <w:lang w:val="it-IT"/>
              </w:rPr>
              <w:t>SIME,</w:t>
            </w:r>
            <w:r w:rsidRPr="00512E7B">
              <w:rPr>
                <w:spacing w:val="-4"/>
                <w:szCs w:val="24"/>
                <w:lang w:val="it-IT"/>
              </w:rPr>
              <w:t xml:space="preserve">  </w:t>
            </w:r>
            <w:r w:rsidRPr="00512E7B">
              <w:rPr>
                <w:szCs w:val="24"/>
                <w:lang w:val="it-IT"/>
              </w:rPr>
              <w:t>SIPAS,</w:t>
            </w:r>
            <w:r w:rsidRPr="00512E7B">
              <w:rPr>
                <w:spacing w:val="-4"/>
                <w:szCs w:val="24"/>
                <w:lang w:val="it-IT"/>
              </w:rPr>
              <w:t xml:space="preserve"> </w:t>
            </w:r>
            <w:r w:rsidRPr="00512E7B">
              <w:rPr>
                <w:spacing w:val="-3"/>
                <w:szCs w:val="24"/>
                <w:lang w:val="it-IT"/>
              </w:rPr>
              <w:t xml:space="preserve"> </w:t>
            </w:r>
            <w:r w:rsidRPr="00512E7B">
              <w:rPr>
                <w:szCs w:val="24"/>
                <w:lang w:val="it-IT"/>
              </w:rPr>
              <w:t>au</w:t>
            </w:r>
            <w:r w:rsidRPr="00512E7B">
              <w:rPr>
                <w:spacing w:val="-3"/>
                <w:szCs w:val="24"/>
                <w:lang w:val="it-IT"/>
              </w:rPr>
              <w:t xml:space="preserve"> </w:t>
            </w:r>
            <w:r w:rsidRPr="00512E7B">
              <w:rPr>
                <w:szCs w:val="24"/>
                <w:lang w:val="it-IT"/>
              </w:rPr>
              <w:t>acces</w:t>
            </w:r>
            <w:r w:rsidRPr="00512E7B">
              <w:rPr>
                <w:spacing w:val="-1"/>
                <w:szCs w:val="24"/>
                <w:lang w:val="it-IT"/>
              </w:rPr>
              <w:t xml:space="preserve"> </w:t>
            </w:r>
            <w:r w:rsidRPr="00512E7B">
              <w:rPr>
                <w:szCs w:val="24"/>
                <w:lang w:val="it-IT"/>
              </w:rPr>
              <w:t>doar</w:t>
            </w:r>
            <w:r w:rsidRPr="00512E7B">
              <w:rPr>
                <w:spacing w:val="-3"/>
                <w:szCs w:val="24"/>
                <w:lang w:val="it-IT"/>
              </w:rPr>
              <w:t xml:space="preserve"> </w:t>
            </w:r>
            <w:r w:rsidRPr="00512E7B">
              <w:rPr>
                <w:szCs w:val="24"/>
                <w:lang w:val="it-IT"/>
              </w:rPr>
              <w:t>persoane</w:t>
            </w:r>
            <w:r w:rsidRPr="00512E7B">
              <w:rPr>
                <w:spacing w:val="-5"/>
                <w:szCs w:val="24"/>
                <w:lang w:val="it-IT"/>
              </w:rPr>
              <w:t xml:space="preserve"> </w:t>
            </w:r>
            <w:r w:rsidRPr="00512E7B">
              <w:rPr>
                <w:szCs w:val="24"/>
                <w:lang w:val="it-IT"/>
              </w:rPr>
              <w:t>autorizate</w:t>
            </w:r>
            <w:r w:rsidRPr="00512E7B">
              <w:rPr>
                <w:spacing w:val="-5"/>
                <w:szCs w:val="24"/>
                <w:lang w:val="it-IT"/>
              </w:rPr>
              <w:t xml:space="preserve"> </w:t>
            </w:r>
            <w:r w:rsidRPr="00512E7B">
              <w:rPr>
                <w:szCs w:val="24"/>
                <w:lang w:val="it-IT"/>
              </w:rPr>
              <w:t>şi</w:t>
            </w:r>
            <w:r w:rsidRPr="00512E7B">
              <w:rPr>
                <w:spacing w:val="-1"/>
                <w:szCs w:val="24"/>
                <w:lang w:val="it-IT"/>
              </w:rPr>
              <w:t xml:space="preserve"> </w:t>
            </w:r>
            <w:r w:rsidRPr="00512E7B">
              <w:rPr>
                <w:szCs w:val="24"/>
                <w:lang w:val="it-IT"/>
              </w:rPr>
              <w:t>desemnate</w:t>
            </w:r>
            <w:r w:rsidRPr="00512E7B">
              <w:rPr>
                <w:spacing w:val="-4"/>
                <w:szCs w:val="24"/>
                <w:lang w:val="it-IT"/>
              </w:rPr>
              <w:t xml:space="preserve"> </w:t>
            </w:r>
            <w:r w:rsidRPr="00512E7B">
              <w:rPr>
                <w:szCs w:val="24"/>
                <w:lang w:val="it-IT"/>
              </w:rPr>
              <w:t>prin</w:t>
            </w:r>
            <w:r w:rsidRPr="00512E7B">
              <w:rPr>
                <w:spacing w:val="-1"/>
                <w:szCs w:val="24"/>
                <w:lang w:val="it-IT"/>
              </w:rPr>
              <w:t xml:space="preserve"> </w:t>
            </w:r>
            <w:r w:rsidRPr="00512E7B">
              <w:rPr>
                <w:szCs w:val="24"/>
                <w:lang w:val="it-IT"/>
              </w:rPr>
              <w:t>ordinul</w:t>
            </w:r>
            <w:r w:rsidRPr="00512E7B">
              <w:rPr>
                <w:spacing w:val="-5"/>
                <w:szCs w:val="24"/>
                <w:lang w:val="it-IT"/>
              </w:rPr>
              <w:t xml:space="preserve"> </w:t>
            </w:r>
            <w:r w:rsidRPr="00512E7B">
              <w:rPr>
                <w:szCs w:val="24"/>
                <w:lang w:val="it-IT"/>
              </w:rPr>
              <w:t>directorului</w:t>
            </w:r>
            <w:r w:rsidR="00CA0484" w:rsidRPr="00512E7B">
              <w:rPr>
                <w:szCs w:val="24"/>
                <w:lang w:val="it-IT"/>
              </w:rPr>
              <w:t>.</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bl>
    <w:p w:rsidR="00F44C14" w:rsidRDefault="00F44C14" w:rsidP="00F44C14"/>
    <w:p w:rsidR="00F44C14" w:rsidRPr="00512E7B" w:rsidRDefault="00F44C14" w:rsidP="00F44C14">
      <w:pPr>
        <w:rPr>
          <w:b/>
          <w:bCs/>
          <w:color w:val="00B050"/>
        </w:rPr>
      </w:pPr>
      <w:r w:rsidRPr="00512E7B">
        <w:rPr>
          <w:b/>
          <w:bCs/>
          <w:color w:val="00B050"/>
        </w:rPr>
        <w:t>Domeniu: Capacitate instituțională</w:t>
      </w:r>
    </w:p>
    <w:p w:rsidR="00F44C14" w:rsidRDefault="00F44C14" w:rsidP="00F44C14">
      <w:pPr>
        <w:rPr>
          <w:color w:val="0070C0"/>
          <w:lang w:val="en-US"/>
        </w:rPr>
      </w:pPr>
      <w:r w:rsidRPr="00512E7B">
        <w:rPr>
          <w:b/>
          <w:bCs/>
          <w:color w:val="0070C0"/>
          <w:lang w:val="en-US"/>
        </w:rPr>
        <w:t>Indicator 3.3.3.</w:t>
      </w:r>
      <w:r w:rsidRPr="00512E7B">
        <w:rPr>
          <w:color w:val="0070C0"/>
          <w:lang w:val="en-US"/>
        </w:rPr>
        <w:t xml:space="preserve"> Asigurarea unui mediu accesibil pentru incluziunea tuturor elevilor/ copiilor, a spațiilor dotate, conforme specificului educației, a spațiilor destinate serviciilor de sprijin</w:t>
      </w:r>
    </w:p>
    <w:p w:rsidR="00512E7B" w:rsidRPr="00512E7B" w:rsidRDefault="00512E7B" w:rsidP="00F44C14">
      <w:pPr>
        <w:rPr>
          <w:color w:val="0070C0"/>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512E7B" w:rsidRDefault="00B80223" w:rsidP="00CA0484">
            <w:pPr>
              <w:pStyle w:val="TableParagraph"/>
              <w:rPr>
                <w:sz w:val="24"/>
                <w:szCs w:val="24"/>
              </w:rPr>
            </w:pPr>
            <w:r w:rsidRPr="00512E7B">
              <w:rPr>
                <w:sz w:val="24"/>
                <w:szCs w:val="24"/>
              </w:rPr>
              <w:t xml:space="preserve">1. </w:t>
            </w:r>
            <w:r w:rsidR="00F44C14" w:rsidRPr="00512E7B">
              <w:rPr>
                <w:sz w:val="24"/>
                <w:szCs w:val="24"/>
              </w:rPr>
              <w:t>Instituţia</w:t>
            </w:r>
            <w:r w:rsidR="00F44C14" w:rsidRPr="00512E7B">
              <w:rPr>
                <w:spacing w:val="-3"/>
                <w:sz w:val="24"/>
                <w:szCs w:val="24"/>
              </w:rPr>
              <w:t xml:space="preserve"> </w:t>
            </w:r>
            <w:r w:rsidR="00F44C14" w:rsidRPr="00512E7B">
              <w:rPr>
                <w:sz w:val="24"/>
                <w:szCs w:val="24"/>
              </w:rPr>
              <w:t>dispune</w:t>
            </w:r>
            <w:r w:rsidR="00F44C14" w:rsidRPr="00512E7B">
              <w:rPr>
                <w:spacing w:val="-2"/>
                <w:sz w:val="24"/>
                <w:szCs w:val="24"/>
              </w:rPr>
              <w:t xml:space="preserve"> </w:t>
            </w:r>
            <w:r w:rsidR="00F44C14" w:rsidRPr="00512E7B">
              <w:rPr>
                <w:sz w:val="24"/>
                <w:szCs w:val="24"/>
              </w:rPr>
              <w:t>de</w:t>
            </w:r>
            <w:r w:rsidR="00F44C14" w:rsidRPr="00512E7B">
              <w:rPr>
                <w:spacing w:val="-2"/>
                <w:sz w:val="24"/>
                <w:szCs w:val="24"/>
              </w:rPr>
              <w:t xml:space="preserve"> </w:t>
            </w:r>
            <w:r w:rsidR="00F44C14" w:rsidRPr="00512E7B">
              <w:rPr>
                <w:sz w:val="24"/>
                <w:szCs w:val="24"/>
              </w:rPr>
              <w:t>teren</w:t>
            </w:r>
            <w:r w:rsidR="00F44C14" w:rsidRPr="00512E7B">
              <w:rPr>
                <w:spacing w:val="-10"/>
                <w:sz w:val="24"/>
                <w:szCs w:val="24"/>
              </w:rPr>
              <w:t xml:space="preserve"> </w:t>
            </w:r>
            <w:r w:rsidR="00F44C14" w:rsidRPr="00512E7B">
              <w:rPr>
                <w:sz w:val="24"/>
                <w:szCs w:val="24"/>
              </w:rPr>
              <w:t>de</w:t>
            </w:r>
            <w:r w:rsidR="00F44C14" w:rsidRPr="00512E7B">
              <w:rPr>
                <w:spacing w:val="-2"/>
                <w:sz w:val="24"/>
                <w:szCs w:val="24"/>
              </w:rPr>
              <w:t xml:space="preserve"> </w:t>
            </w:r>
            <w:r w:rsidR="00F44C14" w:rsidRPr="00512E7B">
              <w:rPr>
                <w:sz w:val="24"/>
                <w:szCs w:val="24"/>
              </w:rPr>
              <w:t>sport,</w:t>
            </w:r>
            <w:r w:rsidR="00F44C14" w:rsidRPr="00512E7B">
              <w:rPr>
                <w:spacing w:val="1"/>
                <w:sz w:val="24"/>
                <w:szCs w:val="24"/>
              </w:rPr>
              <w:t xml:space="preserve"> </w:t>
            </w:r>
            <w:r w:rsidR="00F44C14" w:rsidRPr="00512E7B">
              <w:rPr>
                <w:sz w:val="24"/>
                <w:szCs w:val="24"/>
              </w:rPr>
              <w:t>bibliotecă,</w:t>
            </w:r>
            <w:r w:rsidR="00F44C14" w:rsidRPr="00512E7B">
              <w:rPr>
                <w:spacing w:val="-4"/>
                <w:sz w:val="24"/>
                <w:szCs w:val="24"/>
              </w:rPr>
              <w:t xml:space="preserve"> </w:t>
            </w:r>
            <w:r w:rsidR="00F44C14" w:rsidRPr="00512E7B">
              <w:rPr>
                <w:sz w:val="24"/>
                <w:szCs w:val="24"/>
              </w:rPr>
              <w:t>cabinet</w:t>
            </w:r>
            <w:r w:rsidR="00F44C14" w:rsidRPr="00512E7B">
              <w:rPr>
                <w:spacing w:val="-2"/>
                <w:sz w:val="24"/>
                <w:szCs w:val="24"/>
              </w:rPr>
              <w:t xml:space="preserve"> </w:t>
            </w:r>
            <w:r w:rsidR="00F44C14" w:rsidRPr="00512E7B">
              <w:rPr>
                <w:sz w:val="24"/>
                <w:szCs w:val="24"/>
              </w:rPr>
              <w:t>de</w:t>
            </w:r>
            <w:r w:rsidR="00F44C14" w:rsidRPr="00512E7B">
              <w:rPr>
                <w:spacing w:val="-3"/>
                <w:sz w:val="24"/>
                <w:szCs w:val="24"/>
              </w:rPr>
              <w:t xml:space="preserve"> </w:t>
            </w:r>
            <w:r w:rsidR="00F44C14" w:rsidRPr="00512E7B">
              <w:rPr>
                <w:sz w:val="24"/>
                <w:szCs w:val="24"/>
              </w:rPr>
              <w:t xml:space="preserve">informatică </w:t>
            </w:r>
            <w:r w:rsidR="00F44C14" w:rsidRPr="00512E7B">
              <w:rPr>
                <w:spacing w:val="-57"/>
                <w:sz w:val="24"/>
                <w:szCs w:val="24"/>
              </w:rPr>
              <w:t xml:space="preserve"> </w:t>
            </w:r>
            <w:r w:rsidR="00F44C14" w:rsidRPr="00512E7B">
              <w:rPr>
                <w:sz w:val="24"/>
                <w:szCs w:val="24"/>
              </w:rPr>
              <w:t>dotat cu 6 calculatoare, 1 sala de clasă dotata cu</w:t>
            </w:r>
            <w:r w:rsidR="00F44C14" w:rsidRPr="00512E7B">
              <w:rPr>
                <w:spacing w:val="1"/>
                <w:sz w:val="24"/>
                <w:szCs w:val="24"/>
              </w:rPr>
              <w:t xml:space="preserve"> </w:t>
            </w:r>
            <w:r w:rsidR="00F44C14" w:rsidRPr="00512E7B">
              <w:rPr>
                <w:sz w:val="24"/>
                <w:szCs w:val="24"/>
              </w:rPr>
              <w:t xml:space="preserve">proiector si  ecran, </w:t>
            </w:r>
            <w:r w:rsidR="00F44C14" w:rsidRPr="00512E7B">
              <w:rPr>
                <w:spacing w:val="3"/>
                <w:sz w:val="24"/>
                <w:szCs w:val="24"/>
              </w:rPr>
              <w:t xml:space="preserve">  </w:t>
            </w:r>
            <w:r w:rsidR="00CA0484" w:rsidRPr="00512E7B">
              <w:rPr>
                <w:spacing w:val="3"/>
                <w:sz w:val="24"/>
                <w:szCs w:val="24"/>
              </w:rPr>
              <w:t xml:space="preserve">6 </w:t>
            </w:r>
            <w:r w:rsidR="00F44C14" w:rsidRPr="00512E7B">
              <w:rPr>
                <w:spacing w:val="3"/>
                <w:sz w:val="24"/>
                <w:szCs w:val="24"/>
              </w:rPr>
              <w:t>Sali de  clasa  dotate  cu  televizoare,</w:t>
            </w:r>
            <w:r w:rsidR="00C97FF0" w:rsidRPr="00512E7B">
              <w:rPr>
                <w:spacing w:val="3"/>
                <w:sz w:val="24"/>
                <w:szCs w:val="24"/>
              </w:rPr>
              <w:t xml:space="preserve"> 1 telivizor în holul instituției,</w:t>
            </w:r>
            <w:r w:rsidR="00F44C14" w:rsidRPr="00512E7B">
              <w:rPr>
                <w:spacing w:val="3"/>
                <w:sz w:val="24"/>
                <w:szCs w:val="24"/>
              </w:rPr>
              <w:t xml:space="preserve">  toate  clasele  sunt  dotate  cu  calculatoare  de  masa  cu  conexiune la  internet </w:t>
            </w:r>
            <w:r w:rsidR="00F44C14" w:rsidRPr="00512E7B">
              <w:rPr>
                <w:spacing w:val="3"/>
                <w:sz w:val="24"/>
                <w:szCs w:val="24"/>
              </w:rPr>
              <w:lastRenderedPageBreak/>
              <w:t xml:space="preserve">prin  fibra  optica, </w:t>
            </w:r>
            <w:r w:rsidR="00F44C14" w:rsidRPr="00512E7B">
              <w:rPr>
                <w:sz w:val="24"/>
                <w:szCs w:val="24"/>
              </w:rPr>
              <w:t>laptopuri,</w:t>
            </w:r>
            <w:r w:rsidR="00F44C14" w:rsidRPr="00512E7B">
              <w:rPr>
                <w:spacing w:val="3"/>
                <w:sz w:val="24"/>
                <w:szCs w:val="24"/>
              </w:rPr>
              <w:t xml:space="preserve"> </w:t>
            </w:r>
            <w:r w:rsidR="00F44C14" w:rsidRPr="00512E7B">
              <w:rPr>
                <w:sz w:val="24"/>
                <w:szCs w:val="24"/>
              </w:rPr>
              <w:t>planse</w:t>
            </w:r>
            <w:r w:rsidR="00F44C14" w:rsidRPr="00512E7B">
              <w:rPr>
                <w:spacing w:val="1"/>
                <w:sz w:val="24"/>
                <w:szCs w:val="24"/>
              </w:rPr>
              <w:t xml:space="preserve"> </w:t>
            </w:r>
            <w:r w:rsidR="00F44C14" w:rsidRPr="00512E7B">
              <w:rPr>
                <w:sz w:val="24"/>
                <w:szCs w:val="24"/>
              </w:rPr>
              <w:t>didactice,</w:t>
            </w:r>
            <w:r w:rsidR="00F44C14" w:rsidRPr="00512E7B">
              <w:rPr>
                <w:spacing w:val="9"/>
                <w:sz w:val="24"/>
                <w:szCs w:val="24"/>
              </w:rPr>
              <w:t xml:space="preserve"> </w:t>
            </w:r>
            <w:r w:rsidR="00F44C14" w:rsidRPr="00512E7B">
              <w:rPr>
                <w:sz w:val="24"/>
                <w:szCs w:val="24"/>
              </w:rPr>
              <w:t>literatură.</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512E7B" w:rsidRDefault="00C97FF0" w:rsidP="00C97FF0">
            <w:pPr>
              <w:pStyle w:val="TableParagraph"/>
              <w:spacing w:line="226" w:lineRule="exact"/>
              <w:rPr>
                <w:sz w:val="24"/>
                <w:szCs w:val="24"/>
              </w:rPr>
            </w:pPr>
            <w:r w:rsidRPr="00512E7B">
              <w:rPr>
                <w:sz w:val="24"/>
                <w:szCs w:val="24"/>
              </w:rPr>
              <w:t>Instituția este</w:t>
            </w:r>
            <w:r w:rsidRPr="00512E7B">
              <w:rPr>
                <w:spacing w:val="-8"/>
                <w:sz w:val="24"/>
                <w:szCs w:val="24"/>
              </w:rPr>
              <w:t xml:space="preserve"> </w:t>
            </w:r>
            <w:r w:rsidRPr="00512E7B">
              <w:rPr>
                <w:sz w:val="24"/>
                <w:szCs w:val="24"/>
              </w:rPr>
              <w:t>asigurată</w:t>
            </w:r>
            <w:r w:rsidRPr="00512E7B">
              <w:rPr>
                <w:spacing w:val="-4"/>
                <w:sz w:val="24"/>
                <w:szCs w:val="24"/>
              </w:rPr>
              <w:t xml:space="preserve"> </w:t>
            </w:r>
            <w:r w:rsidRPr="00512E7B">
              <w:rPr>
                <w:sz w:val="24"/>
                <w:szCs w:val="24"/>
              </w:rPr>
              <w:t>cu</w:t>
            </w:r>
            <w:r w:rsidRPr="00512E7B">
              <w:rPr>
                <w:spacing w:val="-1"/>
                <w:sz w:val="24"/>
                <w:szCs w:val="24"/>
              </w:rPr>
              <w:t xml:space="preserve"> </w:t>
            </w:r>
            <w:r w:rsidRPr="00512E7B">
              <w:rPr>
                <w:sz w:val="24"/>
                <w:szCs w:val="24"/>
              </w:rPr>
              <w:t>spații</w:t>
            </w:r>
            <w:r w:rsidRPr="00512E7B">
              <w:rPr>
                <w:spacing w:val="-4"/>
                <w:sz w:val="24"/>
                <w:szCs w:val="24"/>
              </w:rPr>
              <w:t xml:space="preserve"> </w:t>
            </w:r>
            <w:r w:rsidRPr="00512E7B">
              <w:rPr>
                <w:sz w:val="24"/>
                <w:szCs w:val="24"/>
              </w:rPr>
              <w:t>amenajate</w:t>
            </w:r>
            <w:r w:rsidRPr="00512E7B">
              <w:rPr>
                <w:spacing w:val="-4"/>
                <w:sz w:val="24"/>
                <w:szCs w:val="24"/>
              </w:rPr>
              <w:t xml:space="preserve"> </w:t>
            </w:r>
            <w:r w:rsidRPr="00512E7B">
              <w:rPr>
                <w:sz w:val="24"/>
                <w:szCs w:val="24"/>
              </w:rPr>
              <w:t>și</w:t>
            </w:r>
            <w:r w:rsidRPr="00512E7B">
              <w:rPr>
                <w:spacing w:val="-4"/>
                <w:sz w:val="24"/>
                <w:szCs w:val="24"/>
              </w:rPr>
              <w:t xml:space="preserve"> </w:t>
            </w:r>
            <w:r w:rsidRPr="00512E7B">
              <w:rPr>
                <w:sz w:val="24"/>
                <w:szCs w:val="24"/>
              </w:rPr>
              <w:t>dotate,</w:t>
            </w:r>
            <w:r w:rsidRPr="00512E7B">
              <w:rPr>
                <w:spacing w:val="-3"/>
                <w:sz w:val="24"/>
                <w:szCs w:val="24"/>
              </w:rPr>
              <w:t xml:space="preserve"> </w:t>
            </w:r>
            <w:r w:rsidRPr="00512E7B">
              <w:rPr>
                <w:sz w:val="24"/>
                <w:szCs w:val="24"/>
              </w:rPr>
              <w:t>accesibile</w:t>
            </w:r>
            <w:r w:rsidRPr="00512E7B">
              <w:rPr>
                <w:spacing w:val="-5"/>
                <w:sz w:val="24"/>
                <w:szCs w:val="24"/>
              </w:rPr>
              <w:t xml:space="preserve"> </w:t>
            </w:r>
            <w:r w:rsidRPr="00512E7B">
              <w:rPr>
                <w:sz w:val="24"/>
                <w:szCs w:val="24"/>
              </w:rPr>
              <w:t>pentru</w:t>
            </w:r>
            <w:r w:rsidRPr="00512E7B">
              <w:rPr>
                <w:spacing w:val="-5"/>
                <w:sz w:val="24"/>
                <w:szCs w:val="24"/>
              </w:rPr>
              <w:t xml:space="preserve"> </w:t>
            </w:r>
            <w:r w:rsidRPr="00512E7B">
              <w:rPr>
                <w:sz w:val="24"/>
                <w:szCs w:val="24"/>
              </w:rPr>
              <w:t>toți</w:t>
            </w:r>
            <w:r w:rsidRPr="00512E7B">
              <w:rPr>
                <w:spacing w:val="-4"/>
                <w:sz w:val="24"/>
                <w:szCs w:val="24"/>
              </w:rPr>
              <w:t xml:space="preserve"> </w:t>
            </w:r>
            <w:r w:rsidRPr="00512E7B">
              <w:rPr>
                <w:sz w:val="24"/>
                <w:szCs w:val="24"/>
              </w:rPr>
              <w:t>elevii în</w:t>
            </w:r>
            <w:r w:rsidRPr="00512E7B">
              <w:rPr>
                <w:spacing w:val="-1"/>
                <w:sz w:val="24"/>
                <w:szCs w:val="24"/>
              </w:rPr>
              <w:t xml:space="preserve"> </w:t>
            </w:r>
            <w:r w:rsidRPr="00512E7B">
              <w:rPr>
                <w:sz w:val="24"/>
                <w:szCs w:val="24"/>
              </w:rPr>
              <w:t>vederea</w:t>
            </w:r>
            <w:r w:rsidRPr="00512E7B">
              <w:rPr>
                <w:spacing w:val="1"/>
                <w:sz w:val="24"/>
                <w:szCs w:val="24"/>
              </w:rPr>
              <w:t xml:space="preserve"> </w:t>
            </w:r>
            <w:r w:rsidRPr="00512E7B">
              <w:rPr>
                <w:sz w:val="24"/>
                <w:szCs w:val="24"/>
              </w:rPr>
              <w:t>creării și</w:t>
            </w:r>
            <w:r w:rsidRPr="00512E7B">
              <w:rPr>
                <w:spacing w:val="-4"/>
                <w:sz w:val="24"/>
                <w:szCs w:val="24"/>
              </w:rPr>
              <w:t xml:space="preserve"> </w:t>
            </w:r>
            <w:r w:rsidRPr="00512E7B">
              <w:rPr>
                <w:sz w:val="24"/>
                <w:szCs w:val="24"/>
              </w:rPr>
              <w:t>dezvoltării</w:t>
            </w:r>
            <w:r w:rsidRPr="00512E7B">
              <w:rPr>
                <w:spacing w:val="-4"/>
                <w:sz w:val="24"/>
                <w:szCs w:val="24"/>
              </w:rPr>
              <w:t xml:space="preserve"> </w:t>
            </w:r>
            <w:r w:rsidRPr="00512E7B">
              <w:rPr>
                <w:sz w:val="24"/>
                <w:szCs w:val="24"/>
              </w:rPr>
              <w:t>unui</w:t>
            </w:r>
            <w:r w:rsidRPr="00512E7B">
              <w:rPr>
                <w:spacing w:val="-4"/>
                <w:sz w:val="24"/>
                <w:szCs w:val="24"/>
              </w:rPr>
              <w:t xml:space="preserve"> </w:t>
            </w:r>
            <w:r w:rsidRPr="00512E7B">
              <w:rPr>
                <w:sz w:val="24"/>
                <w:szCs w:val="24"/>
              </w:rPr>
              <w:t>mediu</w:t>
            </w:r>
            <w:r w:rsidRPr="00512E7B">
              <w:rPr>
                <w:spacing w:val="-6"/>
                <w:sz w:val="24"/>
                <w:szCs w:val="24"/>
              </w:rPr>
              <w:t xml:space="preserve"> </w:t>
            </w:r>
            <w:r w:rsidRPr="00512E7B">
              <w:rPr>
                <w:sz w:val="24"/>
                <w:szCs w:val="24"/>
              </w:rPr>
              <w:t>favorabil</w:t>
            </w:r>
            <w:r w:rsidRPr="00512E7B">
              <w:rPr>
                <w:spacing w:val="1"/>
                <w:sz w:val="24"/>
                <w:szCs w:val="24"/>
              </w:rPr>
              <w:t xml:space="preserve"> </w:t>
            </w:r>
            <w:r w:rsidRPr="00512E7B">
              <w:rPr>
                <w:sz w:val="24"/>
                <w:szCs w:val="24"/>
              </w:rPr>
              <w:t>pentru</w:t>
            </w:r>
            <w:r w:rsidRPr="00512E7B">
              <w:rPr>
                <w:spacing w:val="-6"/>
                <w:sz w:val="24"/>
                <w:szCs w:val="24"/>
              </w:rPr>
              <w:t xml:space="preserve"> </w:t>
            </w:r>
            <w:r w:rsidRPr="00512E7B">
              <w:rPr>
                <w:sz w:val="24"/>
                <w:szCs w:val="24"/>
              </w:rPr>
              <w:t>incluziunea</w:t>
            </w:r>
            <w:r w:rsidRPr="00512E7B">
              <w:rPr>
                <w:spacing w:val="-4"/>
                <w:sz w:val="24"/>
                <w:szCs w:val="24"/>
              </w:rPr>
              <w:t xml:space="preserve"> </w:t>
            </w:r>
            <w:r w:rsidRPr="00512E7B">
              <w:rPr>
                <w:sz w:val="24"/>
                <w:szCs w:val="24"/>
              </w:rPr>
              <w:t>tuturor</w:t>
            </w:r>
            <w:r w:rsidRPr="00512E7B">
              <w:rPr>
                <w:spacing w:val="-1"/>
                <w:sz w:val="24"/>
                <w:szCs w:val="24"/>
              </w:rPr>
              <w:t xml:space="preserve"> </w:t>
            </w:r>
            <w:r w:rsidRPr="00512E7B">
              <w:rPr>
                <w:sz w:val="24"/>
                <w:szCs w:val="24"/>
              </w:rPr>
              <w:t>elevilor.</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Pr="00512E7B" w:rsidRDefault="00F44C14">
            <w:pPr>
              <w:rPr>
                <w:szCs w:val="24"/>
              </w:rPr>
            </w:pPr>
            <w:r w:rsidRPr="00512E7B">
              <w:rPr>
                <w:szCs w:val="24"/>
              </w:rPr>
              <w:t xml:space="preserve">Pondere: </w:t>
            </w:r>
            <w:r w:rsidRPr="00512E7B">
              <w:rPr>
                <w:bCs/>
                <w:szCs w:val="24"/>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Pr="00512E7B" w:rsidRDefault="00F44C14">
            <w:pPr>
              <w:rPr>
                <w:szCs w:val="24"/>
              </w:rPr>
            </w:pPr>
            <w:r w:rsidRPr="00512E7B">
              <w:rPr>
                <w:szCs w:val="24"/>
              </w:rPr>
              <w:t>Autoevaluare conform criteriilor: - 0,75</w:t>
            </w:r>
          </w:p>
        </w:tc>
        <w:tc>
          <w:tcPr>
            <w:tcW w:w="2268" w:type="dxa"/>
            <w:tcBorders>
              <w:top w:val="single" w:sz="4" w:space="0" w:color="auto"/>
              <w:left w:val="single" w:sz="4" w:space="0" w:color="auto"/>
              <w:bottom w:val="single" w:sz="4" w:space="0" w:color="auto"/>
              <w:right w:val="single" w:sz="4" w:space="0" w:color="auto"/>
            </w:tcBorders>
            <w:hideMark/>
          </w:tcPr>
          <w:p w:rsidR="00F44C14" w:rsidRPr="00512E7B" w:rsidRDefault="00F44C14">
            <w:pPr>
              <w:rPr>
                <w:szCs w:val="24"/>
              </w:rPr>
            </w:pPr>
            <w:r w:rsidRPr="00512E7B">
              <w:rPr>
                <w:szCs w:val="24"/>
              </w:rPr>
              <w:t>Punctaj acordat: - 1,5</w:t>
            </w:r>
          </w:p>
        </w:tc>
      </w:tr>
    </w:tbl>
    <w:p w:rsidR="00F44C14" w:rsidRDefault="00F44C14" w:rsidP="00F44C14"/>
    <w:p w:rsidR="00F44C14" w:rsidRPr="005E75C1" w:rsidRDefault="00F44C14" w:rsidP="00F44C14">
      <w:pPr>
        <w:rPr>
          <w:b/>
          <w:bCs/>
          <w:color w:val="00B050"/>
        </w:rPr>
      </w:pPr>
      <w:r w:rsidRPr="005E75C1">
        <w:rPr>
          <w:b/>
          <w:bCs/>
          <w:color w:val="00B050"/>
        </w:rPr>
        <w:t>Domeniu: Curriculum/ proces educațional</w:t>
      </w:r>
    </w:p>
    <w:p w:rsidR="00F44C14" w:rsidRDefault="00F44C14" w:rsidP="00F44C14">
      <w:pPr>
        <w:rPr>
          <w:color w:val="0070C0"/>
          <w:lang w:val="en-US"/>
        </w:rPr>
      </w:pPr>
      <w:r w:rsidRPr="005E75C1">
        <w:rPr>
          <w:b/>
          <w:bCs/>
          <w:color w:val="0070C0"/>
          <w:lang w:val="en-US"/>
        </w:rPr>
        <w:t>Indicator 3.3.4.</w:t>
      </w:r>
      <w:r w:rsidRPr="005E75C1">
        <w:rPr>
          <w:color w:val="0070C0"/>
          <w:lang w:val="en-US"/>
        </w:rPr>
        <w:t xml:space="preserve"> Punerea în aplicare a mijloacelor de învățământ și a auxiliarelor curriculare, utilizând tehnologii informaționale și de comunicare adaptate necesităților tuturor elevilor/ copiilor</w:t>
      </w:r>
    </w:p>
    <w:p w:rsidR="005E75C1" w:rsidRPr="005E75C1" w:rsidRDefault="005E75C1" w:rsidP="00F44C14">
      <w:pPr>
        <w:rPr>
          <w:color w:val="0070C0"/>
          <w:lang w:val="en-US"/>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B80223">
            <w:pPr>
              <w:rPr>
                <w:lang w:val="es-ES"/>
              </w:rPr>
            </w:pPr>
            <w:r>
              <w:rPr>
                <w:lang w:val="es-ES"/>
              </w:rPr>
              <w:t xml:space="preserve">1. </w:t>
            </w:r>
            <w:r w:rsidR="00F44C14">
              <w:rPr>
                <w:lang w:val="es-ES"/>
              </w:rPr>
              <w:t>Dotarea instituţiei cu mijloacele existente permite utilizarea lor în cadrul lecţiilor. Elevii participă la cercuri şi secţii, iar după lecţii elevii din familiile vulnerabile rămân în sala de calculatoare pentru a-si pregăti unele teme, sau pentru a naviga pe internet.</w:t>
            </w:r>
          </w:p>
          <w:p w:rsidR="0072793E" w:rsidRDefault="00B80223">
            <w:pPr>
              <w:rPr>
                <w:szCs w:val="24"/>
                <w:lang w:val="es-ES"/>
              </w:rPr>
            </w:pPr>
            <w:r>
              <w:rPr>
                <w:szCs w:val="24"/>
                <w:lang w:val="es-ES"/>
              </w:rPr>
              <w:t xml:space="preserve">2. </w:t>
            </w:r>
            <w:r w:rsidR="0072793E" w:rsidRPr="0072793E">
              <w:rPr>
                <w:szCs w:val="24"/>
                <w:lang w:val="es-ES"/>
              </w:rPr>
              <w:t>Cadrele didactice posedă și implementează TIC în procesul de predare-învățare-evaluare.</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44C14">
            <w:pPr>
              <w:ind w:right="260"/>
              <w:rPr>
                <w:szCs w:val="24"/>
              </w:rPr>
            </w:pPr>
            <w:r>
              <w:t>Prestarea unui învăţământ interactiv şi de calitate duce la aceea că elevii se implică  în concursuri raionale, naţionale  la unele disciplini cum ar fi : Limba şi literatura română, limba franceză  si  rusa</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- 0,75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- 1,5</w:t>
            </w:r>
          </w:p>
        </w:tc>
      </w:tr>
      <w:tr w:rsidR="00F44C14" w:rsidTr="00F44C14">
        <w:tc>
          <w:tcPr>
            <w:tcW w:w="7371"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b/>
                <w:bCs/>
              </w:rPr>
            </w:pPr>
            <w:r>
              <w:rPr>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pPr>
              <w:rPr>
                <w:b/>
                <w:bCs/>
              </w:rPr>
            </w:pPr>
            <w:r>
              <w:rPr>
                <w:b/>
                <w:bCs/>
              </w:rPr>
              <w:t>5</w:t>
            </w:r>
          </w:p>
        </w:tc>
      </w:tr>
    </w:tbl>
    <w:p w:rsidR="00F44C14" w:rsidRDefault="00F44C14" w:rsidP="00F44C14"/>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4110"/>
        <w:gridCol w:w="3542"/>
      </w:tblGrid>
      <w:tr w:rsidR="00F44C14" w:rsidTr="00F44C14">
        <w:tc>
          <w:tcPr>
            <w:tcW w:w="1985" w:type="dxa"/>
            <w:vMerge w:val="restart"/>
            <w:tcBorders>
              <w:top w:val="single" w:sz="4" w:space="0" w:color="auto"/>
              <w:left w:val="single" w:sz="4" w:space="0" w:color="auto"/>
              <w:bottom w:val="single" w:sz="4" w:space="0" w:color="auto"/>
              <w:right w:val="single" w:sz="4" w:space="0" w:color="auto"/>
            </w:tcBorders>
            <w:hideMark/>
          </w:tcPr>
          <w:p w:rsidR="00F44C14" w:rsidRDefault="00F44C14">
            <w:pPr>
              <w:jc w:val="center"/>
            </w:pPr>
            <w:r>
              <w:t>Dimensiune III</w:t>
            </w:r>
          </w:p>
          <w:p w:rsidR="00F44C14" w:rsidRDefault="00F44C14">
            <w:pPr>
              <w:jc w:val="center"/>
            </w:pPr>
            <w:r>
              <w:rPr>
                <w:i/>
              </w:rPr>
              <w:t>[</w:t>
            </w:r>
            <w:r>
              <w:rPr>
                <w:i/>
                <w:sz w:val="20"/>
                <w:szCs w:val="20"/>
              </w:rPr>
              <w:t>Se va completa la finalul fiecărei dimensiuni</w:t>
            </w:r>
            <w:r>
              <w:rPr>
                <w:i/>
              </w:rPr>
              <w:t>]</w:t>
            </w:r>
          </w:p>
        </w:tc>
        <w:tc>
          <w:tcPr>
            <w:tcW w:w="4111" w:type="dxa"/>
            <w:tcBorders>
              <w:top w:val="single" w:sz="4" w:space="0" w:color="auto"/>
              <w:left w:val="single" w:sz="4" w:space="0" w:color="auto"/>
              <w:bottom w:val="single" w:sz="4" w:space="0" w:color="auto"/>
              <w:right w:val="single" w:sz="4" w:space="0" w:color="auto"/>
            </w:tcBorders>
            <w:hideMark/>
          </w:tcPr>
          <w:p w:rsidR="00F44C14" w:rsidRDefault="00F44C14">
            <w:pPr>
              <w:jc w:val="center"/>
            </w:pPr>
            <w:r>
              <w:t>Puncte forte</w:t>
            </w:r>
          </w:p>
        </w:tc>
        <w:tc>
          <w:tcPr>
            <w:tcW w:w="3543" w:type="dxa"/>
            <w:tcBorders>
              <w:top w:val="single" w:sz="4" w:space="0" w:color="auto"/>
              <w:left w:val="single" w:sz="4" w:space="0" w:color="auto"/>
              <w:bottom w:val="single" w:sz="4" w:space="0" w:color="auto"/>
              <w:right w:val="single" w:sz="4" w:space="0" w:color="auto"/>
            </w:tcBorders>
            <w:hideMark/>
          </w:tcPr>
          <w:p w:rsidR="00F44C14" w:rsidRDefault="00F44C14">
            <w:pPr>
              <w:jc w:val="center"/>
            </w:pPr>
            <w:r>
              <w:t>Puncte slabe</w:t>
            </w:r>
          </w:p>
        </w:tc>
      </w:tr>
      <w:tr w:rsidR="00F44C14" w:rsidRPr="00F44C14" w:rsidTr="00F44C14">
        <w:tc>
          <w:tcPr>
            <w:tcW w:w="1985" w:type="dxa"/>
            <w:vMerge/>
            <w:tcBorders>
              <w:top w:val="single" w:sz="4" w:space="0" w:color="auto"/>
              <w:left w:val="single" w:sz="4" w:space="0" w:color="auto"/>
              <w:bottom w:val="single" w:sz="4" w:space="0" w:color="auto"/>
              <w:right w:val="single" w:sz="4" w:space="0" w:color="auto"/>
            </w:tcBorders>
            <w:vAlign w:val="center"/>
            <w:hideMark/>
          </w:tcPr>
          <w:p w:rsidR="00F44C14" w:rsidRDefault="00F44C14">
            <w:pPr>
              <w:jc w:val="left"/>
            </w:pPr>
          </w:p>
        </w:tc>
        <w:tc>
          <w:tcPr>
            <w:tcW w:w="4111" w:type="dxa"/>
            <w:tcBorders>
              <w:top w:val="single" w:sz="4" w:space="0" w:color="auto"/>
              <w:left w:val="single" w:sz="4" w:space="0" w:color="auto"/>
              <w:bottom w:val="single" w:sz="4" w:space="0" w:color="auto"/>
              <w:right w:val="single" w:sz="4" w:space="0" w:color="auto"/>
            </w:tcBorders>
            <w:hideMark/>
          </w:tcPr>
          <w:p w:rsidR="0072793E" w:rsidRDefault="0072793E" w:rsidP="0072793E">
            <w:r>
              <w:t>Conexiunea întregii instituții la rețeaua Internet.</w:t>
            </w:r>
          </w:p>
          <w:p w:rsidR="0072793E" w:rsidRDefault="0072793E" w:rsidP="0072793E">
            <w:r>
              <w:t>Dotarea cabinetelor cu TIC și alte mijloace de instruire.</w:t>
            </w:r>
          </w:p>
          <w:p w:rsidR="00F44C14" w:rsidRDefault="0072793E" w:rsidP="0072793E">
            <w:r>
              <w:t>Formarea cadrelor didactice în domeniul TIC.</w:t>
            </w:r>
          </w:p>
        </w:tc>
        <w:tc>
          <w:tcPr>
            <w:tcW w:w="3543" w:type="dxa"/>
            <w:tcBorders>
              <w:top w:val="single" w:sz="4" w:space="0" w:color="auto"/>
              <w:left w:val="single" w:sz="4" w:space="0" w:color="auto"/>
              <w:bottom w:val="single" w:sz="4" w:space="0" w:color="auto"/>
              <w:right w:val="single" w:sz="4" w:space="0" w:color="auto"/>
            </w:tcBorders>
          </w:tcPr>
          <w:p w:rsidR="0072793E" w:rsidRDefault="0072793E" w:rsidP="0072793E">
            <w:r>
              <w:t>Lipsa resurselor financiare pentru dotarea TIC a tuturor cabinetelor școlare.</w:t>
            </w:r>
          </w:p>
          <w:p w:rsidR="00F44C14" w:rsidRDefault="0072793E" w:rsidP="0072793E">
            <w:r>
              <w:t>Lipsa spațiului pentru amenajarea unui cabinet de informatică pentru modului Educația Digitală în clasele primare.</w:t>
            </w:r>
          </w:p>
          <w:p w:rsidR="00F44C14" w:rsidRDefault="00F44C14">
            <w:pPr>
              <w:pStyle w:val="af8"/>
            </w:pPr>
          </w:p>
        </w:tc>
      </w:tr>
    </w:tbl>
    <w:p w:rsidR="00F44C14" w:rsidRDefault="00F44C14" w:rsidP="00F44C14"/>
    <w:p w:rsidR="00F44C14" w:rsidRPr="005E75C1" w:rsidRDefault="00F44C14" w:rsidP="00C463D9">
      <w:pPr>
        <w:pStyle w:val="1"/>
        <w:rPr>
          <w:color w:val="7030A0"/>
        </w:rPr>
      </w:pPr>
      <w:bookmarkStart w:id="27" w:name="_Toc48389092"/>
      <w:bookmarkStart w:id="28" w:name="_Toc46741874"/>
      <w:r w:rsidRPr="005E75C1">
        <w:rPr>
          <w:color w:val="7030A0"/>
        </w:rPr>
        <w:t>Dimensiune IV. EFICIENȚĂ EDUCAȚIONALĂ</w:t>
      </w:r>
      <w:bookmarkEnd w:id="27"/>
      <w:bookmarkEnd w:id="28"/>
    </w:p>
    <w:p w:rsidR="00F44C14" w:rsidRPr="005E75C1" w:rsidRDefault="00F44C14" w:rsidP="00F44C14">
      <w:pPr>
        <w:pStyle w:val="2"/>
        <w:rPr>
          <w:rFonts w:eastAsia="Calibri"/>
          <w:color w:val="C00000"/>
          <w:lang w:val="en-US"/>
        </w:rPr>
      </w:pPr>
      <w:bookmarkStart w:id="29" w:name="_Toc48389093"/>
      <w:bookmarkStart w:id="30" w:name="_Toc46741875"/>
      <w:r w:rsidRPr="005E75C1">
        <w:rPr>
          <w:rFonts w:eastAsia="Calibri"/>
          <w:color w:val="C00000"/>
          <w:lang w:val="en-US"/>
        </w:rPr>
        <w:t>Standard 4.1. Instituția creează condiții de organizare și realizare a unui proces educațional de calitate</w:t>
      </w:r>
      <w:bookmarkEnd w:id="29"/>
      <w:bookmarkEnd w:id="30"/>
    </w:p>
    <w:p w:rsidR="00F44C14" w:rsidRPr="005E75C1" w:rsidRDefault="00F44C14" w:rsidP="00F44C14">
      <w:pPr>
        <w:rPr>
          <w:b/>
          <w:bCs/>
          <w:color w:val="00B050"/>
          <w:lang w:val="en-US"/>
        </w:rPr>
      </w:pPr>
      <w:r w:rsidRPr="005E75C1">
        <w:rPr>
          <w:b/>
          <w:bCs/>
          <w:color w:val="00B050"/>
          <w:lang w:val="en-US"/>
        </w:rPr>
        <w:t>Domeniu: Management</w:t>
      </w:r>
    </w:p>
    <w:p w:rsidR="00F44C14" w:rsidRPr="005E75C1" w:rsidRDefault="00F44C14" w:rsidP="00F44C14">
      <w:pPr>
        <w:rPr>
          <w:color w:val="0070C0"/>
          <w:lang w:val="en-US"/>
        </w:rPr>
      </w:pPr>
      <w:r w:rsidRPr="005E75C1">
        <w:rPr>
          <w:b/>
          <w:bCs/>
          <w:color w:val="0070C0"/>
          <w:lang w:val="en-US"/>
        </w:rPr>
        <w:t>Indicator 4.1.1.</w:t>
      </w:r>
      <w:r w:rsidRPr="005E75C1">
        <w:rPr>
          <w:color w:val="0070C0"/>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B85C59" w:rsidRPr="00F833C6" w:rsidRDefault="00B80223" w:rsidP="00B85C59">
            <w:pPr>
              <w:pStyle w:val="TableParagraph"/>
              <w:spacing w:line="254" w:lineRule="auto"/>
              <w:rPr>
                <w:sz w:val="24"/>
                <w:szCs w:val="24"/>
              </w:rPr>
            </w:pPr>
            <w:r>
              <w:rPr>
                <w:sz w:val="24"/>
                <w:szCs w:val="24"/>
              </w:rPr>
              <w:t xml:space="preserve">1. </w:t>
            </w:r>
            <w:r w:rsidR="00B85C59" w:rsidRPr="00F833C6">
              <w:rPr>
                <w:sz w:val="24"/>
                <w:szCs w:val="24"/>
              </w:rPr>
              <w:t>Se</w:t>
            </w:r>
            <w:r w:rsidR="00B85C59" w:rsidRPr="00F833C6">
              <w:rPr>
                <w:spacing w:val="-4"/>
                <w:sz w:val="24"/>
                <w:szCs w:val="24"/>
              </w:rPr>
              <w:t xml:space="preserve"> </w:t>
            </w:r>
            <w:r w:rsidR="00B85C59" w:rsidRPr="00F833C6">
              <w:rPr>
                <w:sz w:val="24"/>
                <w:szCs w:val="24"/>
              </w:rPr>
              <w:t>monitorizează</w:t>
            </w:r>
            <w:r w:rsidR="00B85C59" w:rsidRPr="00F833C6">
              <w:rPr>
                <w:spacing w:val="-4"/>
                <w:sz w:val="24"/>
                <w:szCs w:val="24"/>
              </w:rPr>
              <w:t xml:space="preserve"> </w:t>
            </w:r>
            <w:r w:rsidR="00B85C59" w:rsidRPr="00F833C6">
              <w:rPr>
                <w:sz w:val="24"/>
                <w:szCs w:val="24"/>
              </w:rPr>
              <w:t>continuu</w:t>
            </w:r>
            <w:r w:rsidR="00B85C59" w:rsidRPr="00F833C6">
              <w:rPr>
                <w:spacing w:val="-5"/>
                <w:sz w:val="24"/>
                <w:szCs w:val="24"/>
              </w:rPr>
              <w:t xml:space="preserve"> </w:t>
            </w:r>
            <w:r w:rsidR="00B85C59" w:rsidRPr="00F833C6">
              <w:rPr>
                <w:sz w:val="24"/>
                <w:szCs w:val="24"/>
              </w:rPr>
              <w:t>performanțele</w:t>
            </w:r>
            <w:r w:rsidR="00B85C59" w:rsidRPr="00F833C6">
              <w:rPr>
                <w:spacing w:val="-4"/>
                <w:sz w:val="24"/>
                <w:szCs w:val="24"/>
              </w:rPr>
              <w:t xml:space="preserve"> </w:t>
            </w:r>
            <w:r w:rsidR="00B85C59" w:rsidRPr="00F833C6">
              <w:rPr>
                <w:sz w:val="24"/>
                <w:szCs w:val="24"/>
              </w:rPr>
              <w:t>obținute</w:t>
            </w:r>
            <w:r w:rsidR="00B85C59" w:rsidRPr="00F833C6">
              <w:rPr>
                <w:spacing w:val="-9"/>
                <w:sz w:val="24"/>
                <w:szCs w:val="24"/>
              </w:rPr>
              <w:t xml:space="preserve"> </w:t>
            </w:r>
            <w:r w:rsidR="00B85C59" w:rsidRPr="00F833C6">
              <w:rPr>
                <w:sz w:val="24"/>
                <w:szCs w:val="24"/>
              </w:rPr>
              <w:t>în procesul</w:t>
            </w:r>
            <w:r w:rsidR="00B85C59" w:rsidRPr="00F833C6">
              <w:rPr>
                <w:spacing w:val="1"/>
                <w:sz w:val="24"/>
                <w:szCs w:val="24"/>
              </w:rPr>
              <w:t xml:space="preserve"> </w:t>
            </w:r>
            <w:r w:rsidR="00B85C59" w:rsidRPr="00F833C6">
              <w:rPr>
                <w:sz w:val="24"/>
                <w:szCs w:val="24"/>
              </w:rPr>
              <w:t>de</w:t>
            </w:r>
            <w:r w:rsidR="00B85C59" w:rsidRPr="00F833C6">
              <w:rPr>
                <w:spacing w:val="-4"/>
                <w:sz w:val="24"/>
                <w:szCs w:val="24"/>
              </w:rPr>
              <w:t xml:space="preserve"> </w:t>
            </w:r>
            <w:r w:rsidR="00B85C59" w:rsidRPr="00F833C6">
              <w:rPr>
                <w:sz w:val="24"/>
                <w:szCs w:val="24"/>
              </w:rPr>
              <w:t>dezvoltare</w:t>
            </w:r>
            <w:r w:rsidR="00B85C59" w:rsidRPr="00F833C6">
              <w:rPr>
                <w:spacing w:val="-4"/>
                <w:sz w:val="24"/>
                <w:szCs w:val="24"/>
              </w:rPr>
              <w:t xml:space="preserve"> </w:t>
            </w:r>
            <w:r w:rsidR="00B85C59" w:rsidRPr="00F833C6">
              <w:rPr>
                <w:sz w:val="24"/>
                <w:szCs w:val="24"/>
              </w:rPr>
              <w:t>și</w:t>
            </w:r>
            <w:r w:rsidR="00B85C59" w:rsidRPr="00F833C6">
              <w:rPr>
                <w:spacing w:val="-3"/>
                <w:sz w:val="24"/>
                <w:szCs w:val="24"/>
              </w:rPr>
              <w:t xml:space="preserve"> </w:t>
            </w:r>
            <w:r w:rsidR="00B85C59" w:rsidRPr="00F833C6">
              <w:rPr>
                <w:sz w:val="24"/>
                <w:szCs w:val="24"/>
              </w:rPr>
              <w:t>ajustarea</w:t>
            </w:r>
            <w:r w:rsidR="00B85C59" w:rsidRPr="00F833C6">
              <w:rPr>
                <w:spacing w:val="-4"/>
                <w:sz w:val="24"/>
                <w:szCs w:val="24"/>
              </w:rPr>
              <w:t xml:space="preserve"> </w:t>
            </w:r>
            <w:r w:rsidR="00B85C59" w:rsidRPr="00F833C6">
              <w:rPr>
                <w:sz w:val="24"/>
                <w:szCs w:val="24"/>
              </w:rPr>
              <w:t>planurilor</w:t>
            </w:r>
            <w:r w:rsidR="00B85C59" w:rsidRPr="00F833C6">
              <w:rPr>
                <w:spacing w:val="-1"/>
                <w:sz w:val="24"/>
                <w:szCs w:val="24"/>
              </w:rPr>
              <w:t xml:space="preserve"> </w:t>
            </w:r>
            <w:r w:rsidR="00B85C59" w:rsidRPr="00F833C6">
              <w:rPr>
                <w:sz w:val="24"/>
                <w:szCs w:val="24"/>
              </w:rPr>
              <w:t>operaționale</w:t>
            </w:r>
            <w:r w:rsidR="00B85C59" w:rsidRPr="00F833C6">
              <w:rPr>
                <w:spacing w:val="-4"/>
                <w:sz w:val="24"/>
                <w:szCs w:val="24"/>
              </w:rPr>
              <w:t xml:space="preserve"> </w:t>
            </w:r>
            <w:r w:rsidR="00B85C59" w:rsidRPr="00F833C6">
              <w:rPr>
                <w:sz w:val="24"/>
                <w:szCs w:val="24"/>
              </w:rPr>
              <w:t>la</w:t>
            </w:r>
            <w:r w:rsidR="00B85C59" w:rsidRPr="00F833C6">
              <w:rPr>
                <w:spacing w:val="-47"/>
                <w:sz w:val="24"/>
                <w:szCs w:val="24"/>
              </w:rPr>
              <w:t xml:space="preserve">   </w:t>
            </w:r>
            <w:r w:rsidR="00B85C59" w:rsidRPr="00F833C6">
              <w:rPr>
                <w:sz w:val="24"/>
                <w:szCs w:val="24"/>
              </w:rPr>
              <w:t>obiectivele</w:t>
            </w:r>
            <w:r w:rsidR="00B85C59" w:rsidRPr="00F833C6">
              <w:rPr>
                <w:spacing w:val="-2"/>
                <w:sz w:val="24"/>
                <w:szCs w:val="24"/>
              </w:rPr>
              <w:t xml:space="preserve"> </w:t>
            </w:r>
            <w:r w:rsidR="00B85C59" w:rsidRPr="00F833C6">
              <w:rPr>
                <w:sz w:val="24"/>
                <w:szCs w:val="24"/>
              </w:rPr>
              <w:t>strategice</w:t>
            </w:r>
            <w:r w:rsidR="00B85C59" w:rsidRPr="00F833C6">
              <w:rPr>
                <w:spacing w:val="-1"/>
                <w:sz w:val="24"/>
                <w:szCs w:val="24"/>
              </w:rPr>
              <w:t xml:space="preserve"> </w:t>
            </w:r>
            <w:r w:rsidR="00B85C59" w:rsidRPr="00F833C6">
              <w:rPr>
                <w:sz w:val="24"/>
                <w:szCs w:val="24"/>
              </w:rPr>
              <w:t>prin</w:t>
            </w:r>
            <w:r w:rsidR="00B85C59" w:rsidRPr="00F833C6">
              <w:rPr>
                <w:spacing w:val="7"/>
                <w:sz w:val="24"/>
                <w:szCs w:val="24"/>
              </w:rPr>
              <w:t xml:space="preserve"> </w:t>
            </w:r>
            <w:r w:rsidR="00B85C59" w:rsidRPr="00F833C6">
              <w:rPr>
                <w:sz w:val="24"/>
                <w:szCs w:val="24"/>
              </w:rPr>
              <w:t>elaborarea:</w:t>
            </w:r>
          </w:p>
          <w:p w:rsidR="00B85C59" w:rsidRPr="005E75C1" w:rsidRDefault="00B80223" w:rsidP="005E75C1">
            <w:pPr>
              <w:pStyle w:val="TableParagraph"/>
              <w:spacing w:line="216" w:lineRule="exact"/>
              <w:ind w:left="0"/>
              <w:rPr>
                <w:w w:val="95"/>
                <w:sz w:val="24"/>
              </w:rPr>
            </w:pPr>
            <w:r>
              <w:rPr>
                <w:sz w:val="24"/>
                <w:szCs w:val="24"/>
              </w:rPr>
              <w:t xml:space="preserve">2. </w:t>
            </w:r>
            <w:r w:rsidR="00B85C59" w:rsidRPr="00F833C6">
              <w:rPr>
                <w:sz w:val="24"/>
                <w:szCs w:val="24"/>
              </w:rPr>
              <w:t>Planul</w:t>
            </w:r>
            <w:r w:rsidR="00B85C59" w:rsidRPr="00F833C6">
              <w:rPr>
                <w:spacing w:val="-3"/>
                <w:sz w:val="24"/>
                <w:szCs w:val="24"/>
              </w:rPr>
              <w:t xml:space="preserve"> </w:t>
            </w:r>
            <w:r w:rsidR="00B85C59" w:rsidRPr="00F833C6">
              <w:rPr>
                <w:sz w:val="24"/>
                <w:szCs w:val="24"/>
              </w:rPr>
              <w:t>de</w:t>
            </w:r>
            <w:r w:rsidR="00B85C59" w:rsidRPr="00F833C6">
              <w:rPr>
                <w:spacing w:val="-3"/>
                <w:sz w:val="24"/>
                <w:szCs w:val="24"/>
              </w:rPr>
              <w:t xml:space="preserve"> </w:t>
            </w:r>
            <w:r w:rsidR="00B85C59" w:rsidRPr="00F833C6">
              <w:rPr>
                <w:sz w:val="24"/>
                <w:szCs w:val="24"/>
              </w:rPr>
              <w:t>dezvoltare</w:t>
            </w:r>
            <w:r w:rsidR="00B85C59" w:rsidRPr="00F833C6">
              <w:rPr>
                <w:spacing w:val="-3"/>
                <w:sz w:val="24"/>
                <w:szCs w:val="24"/>
              </w:rPr>
              <w:t xml:space="preserve"> </w:t>
            </w:r>
            <w:r w:rsidR="00B85C59" w:rsidRPr="00F833C6">
              <w:rPr>
                <w:sz w:val="24"/>
                <w:szCs w:val="24"/>
              </w:rPr>
              <w:t>a</w:t>
            </w:r>
            <w:r w:rsidR="00B85C59" w:rsidRPr="00F833C6">
              <w:rPr>
                <w:spacing w:val="-3"/>
                <w:sz w:val="24"/>
                <w:szCs w:val="24"/>
              </w:rPr>
              <w:t xml:space="preserve"> </w:t>
            </w:r>
            <w:r w:rsidR="00B85C59" w:rsidRPr="00F833C6">
              <w:rPr>
                <w:sz w:val="24"/>
                <w:szCs w:val="24"/>
              </w:rPr>
              <w:t>instituției</w:t>
            </w:r>
            <w:r w:rsidR="00B85C59" w:rsidRPr="00F833C6">
              <w:rPr>
                <w:spacing w:val="-3"/>
                <w:sz w:val="24"/>
                <w:szCs w:val="24"/>
              </w:rPr>
              <w:t xml:space="preserve"> </w:t>
            </w:r>
            <w:r w:rsidR="00B85C59" w:rsidRPr="00F833C6">
              <w:rPr>
                <w:sz w:val="24"/>
                <w:szCs w:val="24"/>
              </w:rPr>
              <w:t>aprobat</w:t>
            </w:r>
            <w:r w:rsidR="00B85C59" w:rsidRPr="00F833C6">
              <w:rPr>
                <w:spacing w:val="1"/>
                <w:sz w:val="24"/>
                <w:szCs w:val="24"/>
              </w:rPr>
              <w:t xml:space="preserve"> </w:t>
            </w:r>
            <w:r w:rsidR="00B85C59" w:rsidRPr="00F833C6">
              <w:rPr>
                <w:sz w:val="24"/>
                <w:szCs w:val="24"/>
              </w:rPr>
              <w:t>prin</w:t>
            </w:r>
            <w:r w:rsidR="00B85C59" w:rsidRPr="00F833C6">
              <w:rPr>
                <w:spacing w:val="5"/>
                <w:sz w:val="24"/>
                <w:szCs w:val="24"/>
              </w:rPr>
              <w:t xml:space="preserve"> </w:t>
            </w:r>
            <w:r w:rsidR="00B85C59" w:rsidRPr="00F833C6">
              <w:rPr>
                <w:sz w:val="24"/>
                <w:szCs w:val="24"/>
              </w:rPr>
              <w:t>Proces-Verbal</w:t>
            </w:r>
            <w:r w:rsidR="00B85C59" w:rsidRPr="00F833C6">
              <w:rPr>
                <w:spacing w:val="-3"/>
                <w:sz w:val="24"/>
                <w:szCs w:val="24"/>
              </w:rPr>
              <w:t xml:space="preserve"> </w:t>
            </w:r>
            <w:r w:rsidR="00B85C59" w:rsidRPr="00F833C6">
              <w:rPr>
                <w:sz w:val="24"/>
                <w:szCs w:val="24"/>
              </w:rPr>
              <w:t>nr.</w:t>
            </w:r>
            <w:r w:rsidR="00B85C59" w:rsidRPr="00F833C6">
              <w:rPr>
                <w:spacing w:val="-2"/>
                <w:sz w:val="24"/>
                <w:szCs w:val="24"/>
              </w:rPr>
              <w:t xml:space="preserve"> </w:t>
            </w:r>
            <w:r w:rsidR="00B85C59" w:rsidRPr="00F833C6">
              <w:rPr>
                <w:sz w:val="24"/>
                <w:szCs w:val="24"/>
              </w:rPr>
              <w:t>01</w:t>
            </w:r>
            <w:r w:rsidR="00B85C59" w:rsidRPr="00F833C6">
              <w:rPr>
                <w:spacing w:val="-5"/>
                <w:sz w:val="24"/>
                <w:szCs w:val="24"/>
              </w:rPr>
              <w:t xml:space="preserve"> </w:t>
            </w:r>
            <w:r w:rsidR="00B85C59" w:rsidRPr="00F833C6">
              <w:rPr>
                <w:sz w:val="24"/>
                <w:szCs w:val="24"/>
              </w:rPr>
              <w:t>din 07.09.2022</w:t>
            </w:r>
            <w:r w:rsidR="00B85C59" w:rsidRPr="00F833C6">
              <w:rPr>
                <w:spacing w:val="-5"/>
                <w:sz w:val="24"/>
                <w:szCs w:val="24"/>
              </w:rPr>
              <w:t xml:space="preserve"> </w:t>
            </w:r>
            <w:r w:rsidR="00B85C59" w:rsidRPr="00F833C6">
              <w:rPr>
                <w:sz w:val="24"/>
                <w:szCs w:val="24"/>
              </w:rPr>
              <w:t>al</w:t>
            </w:r>
            <w:r w:rsidR="00B85C59" w:rsidRPr="00F833C6">
              <w:rPr>
                <w:spacing w:val="2"/>
                <w:sz w:val="24"/>
                <w:szCs w:val="24"/>
              </w:rPr>
              <w:t xml:space="preserve"> </w:t>
            </w:r>
            <w:r w:rsidR="00B85C59" w:rsidRPr="00F833C6">
              <w:rPr>
                <w:sz w:val="24"/>
                <w:szCs w:val="24"/>
              </w:rPr>
              <w:t>ședinței</w:t>
            </w:r>
            <w:r w:rsidR="00B85C59" w:rsidRPr="00F833C6">
              <w:rPr>
                <w:spacing w:val="-3"/>
                <w:sz w:val="24"/>
                <w:szCs w:val="24"/>
              </w:rPr>
              <w:t xml:space="preserve"> </w:t>
            </w:r>
            <w:r w:rsidR="00B85C59" w:rsidRPr="00F833C6">
              <w:rPr>
                <w:sz w:val="24"/>
                <w:szCs w:val="24"/>
              </w:rPr>
              <w:t>CP.</w:t>
            </w:r>
            <w:r w:rsidR="005E75C1">
              <w:rPr>
                <w:sz w:val="24"/>
              </w:rPr>
              <w:t xml:space="preserve"> (Anexa 1);</w:t>
            </w:r>
          </w:p>
          <w:p w:rsidR="00B85C59" w:rsidRPr="005E75C1" w:rsidRDefault="00B80223" w:rsidP="005E75C1">
            <w:pPr>
              <w:pStyle w:val="TableParagraph"/>
              <w:spacing w:line="216" w:lineRule="exact"/>
              <w:ind w:left="0"/>
              <w:rPr>
                <w:w w:val="95"/>
                <w:sz w:val="24"/>
              </w:rPr>
            </w:pPr>
            <w:r>
              <w:rPr>
                <w:sz w:val="24"/>
                <w:szCs w:val="24"/>
              </w:rPr>
              <w:t xml:space="preserve">3. </w:t>
            </w:r>
            <w:r w:rsidR="00B85C59" w:rsidRPr="00F833C6">
              <w:rPr>
                <w:sz w:val="24"/>
                <w:szCs w:val="24"/>
              </w:rPr>
              <w:t>Regulamentul</w:t>
            </w:r>
            <w:r w:rsidR="00B85C59" w:rsidRPr="00F833C6">
              <w:rPr>
                <w:spacing w:val="1"/>
                <w:sz w:val="24"/>
                <w:szCs w:val="24"/>
              </w:rPr>
              <w:t xml:space="preserve"> </w:t>
            </w:r>
            <w:r w:rsidR="00B85C59" w:rsidRPr="00F833C6">
              <w:rPr>
                <w:sz w:val="24"/>
                <w:szCs w:val="24"/>
              </w:rPr>
              <w:t>de</w:t>
            </w:r>
            <w:r w:rsidR="00B85C59" w:rsidRPr="00F833C6">
              <w:rPr>
                <w:spacing w:val="-9"/>
                <w:sz w:val="24"/>
                <w:szCs w:val="24"/>
              </w:rPr>
              <w:t xml:space="preserve"> </w:t>
            </w:r>
            <w:r w:rsidR="00B85C59" w:rsidRPr="00F833C6">
              <w:rPr>
                <w:sz w:val="24"/>
                <w:szCs w:val="24"/>
              </w:rPr>
              <w:t>Organizare</w:t>
            </w:r>
            <w:r w:rsidR="00B85C59" w:rsidRPr="00F833C6">
              <w:rPr>
                <w:spacing w:val="-3"/>
                <w:sz w:val="24"/>
                <w:szCs w:val="24"/>
              </w:rPr>
              <w:t xml:space="preserve"> </w:t>
            </w:r>
            <w:r w:rsidR="00B85C59" w:rsidRPr="00F833C6">
              <w:rPr>
                <w:sz w:val="24"/>
                <w:szCs w:val="24"/>
              </w:rPr>
              <w:t>și</w:t>
            </w:r>
            <w:r w:rsidR="00B85C59" w:rsidRPr="00F833C6">
              <w:rPr>
                <w:spacing w:val="-4"/>
                <w:sz w:val="24"/>
                <w:szCs w:val="24"/>
              </w:rPr>
              <w:t xml:space="preserve"> </w:t>
            </w:r>
            <w:r w:rsidR="00B85C59" w:rsidRPr="00F833C6">
              <w:rPr>
                <w:sz w:val="24"/>
                <w:szCs w:val="24"/>
              </w:rPr>
              <w:t>Funcționare</w:t>
            </w:r>
            <w:r w:rsidR="00B85C59" w:rsidRPr="00F833C6">
              <w:rPr>
                <w:spacing w:val="-8"/>
                <w:sz w:val="24"/>
                <w:szCs w:val="24"/>
              </w:rPr>
              <w:t xml:space="preserve"> </w:t>
            </w:r>
            <w:r w:rsidR="00B85C59" w:rsidRPr="00F833C6">
              <w:rPr>
                <w:sz w:val="24"/>
                <w:szCs w:val="24"/>
              </w:rPr>
              <w:t>a</w:t>
            </w:r>
            <w:r w:rsidR="00B85C59" w:rsidRPr="00F833C6">
              <w:rPr>
                <w:spacing w:val="-4"/>
                <w:sz w:val="24"/>
                <w:szCs w:val="24"/>
              </w:rPr>
              <w:t xml:space="preserve"> </w:t>
            </w:r>
            <w:r w:rsidR="00B85C59" w:rsidRPr="00F833C6">
              <w:rPr>
                <w:sz w:val="24"/>
                <w:szCs w:val="24"/>
              </w:rPr>
              <w:t>instituției</w:t>
            </w:r>
            <w:r w:rsidR="00B85C59" w:rsidRPr="00F833C6">
              <w:rPr>
                <w:spacing w:val="-3"/>
                <w:sz w:val="24"/>
                <w:szCs w:val="24"/>
              </w:rPr>
              <w:t xml:space="preserve"> </w:t>
            </w:r>
            <w:r w:rsidR="00B85C59" w:rsidRPr="00F833C6">
              <w:rPr>
                <w:sz w:val="24"/>
                <w:szCs w:val="24"/>
              </w:rPr>
              <w:t>discutat</w:t>
            </w:r>
            <w:r w:rsidR="00B85C59" w:rsidRPr="00F833C6">
              <w:rPr>
                <w:spacing w:val="1"/>
                <w:sz w:val="24"/>
                <w:szCs w:val="24"/>
              </w:rPr>
              <w:t xml:space="preserve"> </w:t>
            </w:r>
            <w:r w:rsidR="00B85C59" w:rsidRPr="00F833C6">
              <w:rPr>
                <w:sz w:val="24"/>
                <w:szCs w:val="24"/>
              </w:rPr>
              <w:t>și</w:t>
            </w:r>
            <w:r w:rsidR="00B85C59" w:rsidRPr="00F833C6">
              <w:rPr>
                <w:spacing w:val="-3"/>
                <w:sz w:val="24"/>
                <w:szCs w:val="24"/>
              </w:rPr>
              <w:t xml:space="preserve"> </w:t>
            </w:r>
            <w:r w:rsidR="00B85C59" w:rsidRPr="00F833C6">
              <w:rPr>
                <w:sz w:val="24"/>
                <w:szCs w:val="24"/>
              </w:rPr>
              <w:t>aprobat</w:t>
            </w:r>
            <w:r w:rsidR="00B85C59" w:rsidRPr="00F833C6">
              <w:rPr>
                <w:spacing w:val="1"/>
                <w:sz w:val="24"/>
                <w:szCs w:val="24"/>
              </w:rPr>
              <w:t xml:space="preserve"> </w:t>
            </w:r>
            <w:r w:rsidR="00B85C59" w:rsidRPr="00F833C6">
              <w:rPr>
                <w:sz w:val="24"/>
                <w:szCs w:val="24"/>
              </w:rPr>
              <w:t>la</w:t>
            </w:r>
            <w:r w:rsidR="00B85C59" w:rsidRPr="00F833C6">
              <w:rPr>
                <w:spacing w:val="1"/>
                <w:sz w:val="24"/>
                <w:szCs w:val="24"/>
              </w:rPr>
              <w:t xml:space="preserve"> </w:t>
            </w:r>
            <w:r w:rsidR="00B85C59" w:rsidRPr="00F833C6">
              <w:rPr>
                <w:sz w:val="24"/>
                <w:szCs w:val="24"/>
              </w:rPr>
              <w:t>ședința</w:t>
            </w:r>
            <w:r w:rsidR="00B85C59" w:rsidRPr="00F833C6">
              <w:rPr>
                <w:spacing w:val="-4"/>
                <w:sz w:val="24"/>
                <w:szCs w:val="24"/>
              </w:rPr>
              <w:t xml:space="preserve"> </w:t>
            </w:r>
            <w:r w:rsidR="00B85C59" w:rsidRPr="00F833C6">
              <w:rPr>
                <w:sz w:val="24"/>
                <w:szCs w:val="24"/>
              </w:rPr>
              <w:t>CP,</w:t>
            </w:r>
            <w:r w:rsidR="00B85C59" w:rsidRPr="00F833C6">
              <w:rPr>
                <w:spacing w:val="6"/>
                <w:sz w:val="24"/>
                <w:szCs w:val="24"/>
              </w:rPr>
              <w:t xml:space="preserve"> </w:t>
            </w:r>
            <w:r w:rsidR="00B85C59" w:rsidRPr="00F833C6">
              <w:rPr>
                <w:sz w:val="24"/>
                <w:szCs w:val="24"/>
              </w:rPr>
              <w:t>ordinul nr. 28 din 05.09.2022.</w:t>
            </w:r>
            <w:r w:rsidR="005E75C1">
              <w:rPr>
                <w:sz w:val="24"/>
              </w:rPr>
              <w:t xml:space="preserve"> (Anexa 2);</w:t>
            </w:r>
          </w:p>
          <w:p w:rsidR="00B85C59" w:rsidRPr="005E75C1" w:rsidRDefault="00B80223" w:rsidP="005E75C1">
            <w:pPr>
              <w:pStyle w:val="TableParagraph"/>
              <w:spacing w:line="216" w:lineRule="exact"/>
              <w:ind w:left="0"/>
              <w:rPr>
                <w:w w:val="95"/>
                <w:sz w:val="24"/>
              </w:rPr>
            </w:pPr>
            <w:r>
              <w:rPr>
                <w:sz w:val="24"/>
                <w:szCs w:val="24"/>
              </w:rPr>
              <w:t xml:space="preserve">4. </w:t>
            </w:r>
            <w:r w:rsidR="00B85C59" w:rsidRPr="00F833C6">
              <w:rPr>
                <w:sz w:val="24"/>
                <w:szCs w:val="24"/>
              </w:rPr>
              <w:t>Planul managerial al instituției pentru anul de studii 2021-2022, discutat și aprobat la ședința CP, proces-verbal nr. 01</w:t>
            </w:r>
            <w:r w:rsidR="00B85C59" w:rsidRPr="00F833C6">
              <w:rPr>
                <w:spacing w:val="-47"/>
                <w:sz w:val="24"/>
                <w:szCs w:val="24"/>
              </w:rPr>
              <w:t xml:space="preserve"> </w:t>
            </w:r>
            <w:r w:rsidR="00B85C59" w:rsidRPr="00F833C6">
              <w:rPr>
                <w:sz w:val="24"/>
                <w:szCs w:val="24"/>
              </w:rPr>
              <w:t>din</w:t>
            </w:r>
            <w:r w:rsidR="00B85C59" w:rsidRPr="00F833C6">
              <w:rPr>
                <w:spacing w:val="2"/>
                <w:sz w:val="24"/>
                <w:szCs w:val="24"/>
              </w:rPr>
              <w:t xml:space="preserve"> </w:t>
            </w:r>
            <w:r w:rsidR="00B85C59" w:rsidRPr="00F833C6">
              <w:rPr>
                <w:sz w:val="24"/>
                <w:szCs w:val="24"/>
              </w:rPr>
              <w:t>07.09.2022;</w:t>
            </w:r>
            <w:r w:rsidR="005E75C1">
              <w:rPr>
                <w:sz w:val="24"/>
              </w:rPr>
              <w:t xml:space="preserve"> (Anexa 3);</w:t>
            </w:r>
          </w:p>
          <w:p w:rsidR="00B85C59" w:rsidRPr="005E75C1" w:rsidRDefault="00B80223" w:rsidP="005E75C1">
            <w:pPr>
              <w:pStyle w:val="TableParagraph"/>
              <w:spacing w:line="216" w:lineRule="exact"/>
              <w:ind w:left="0"/>
              <w:rPr>
                <w:w w:val="95"/>
                <w:sz w:val="24"/>
              </w:rPr>
            </w:pPr>
            <w:r>
              <w:rPr>
                <w:sz w:val="24"/>
                <w:szCs w:val="24"/>
              </w:rPr>
              <w:t xml:space="preserve">5. </w:t>
            </w:r>
            <w:r w:rsidR="00B85C59" w:rsidRPr="00F833C6">
              <w:rPr>
                <w:sz w:val="24"/>
                <w:szCs w:val="24"/>
              </w:rPr>
              <w:t>Raportului</w:t>
            </w:r>
            <w:r w:rsidR="00B85C59" w:rsidRPr="00F833C6">
              <w:rPr>
                <w:spacing w:val="1"/>
                <w:sz w:val="24"/>
                <w:szCs w:val="24"/>
              </w:rPr>
              <w:t xml:space="preserve"> </w:t>
            </w:r>
            <w:r w:rsidR="00B85C59" w:rsidRPr="00F833C6">
              <w:rPr>
                <w:sz w:val="24"/>
                <w:szCs w:val="24"/>
              </w:rPr>
              <w:t>statistic</w:t>
            </w:r>
            <w:r w:rsidR="00B85C59" w:rsidRPr="00F833C6">
              <w:rPr>
                <w:spacing w:val="-2"/>
                <w:sz w:val="24"/>
                <w:szCs w:val="24"/>
              </w:rPr>
              <w:t xml:space="preserve"> </w:t>
            </w:r>
            <w:r w:rsidR="00B85C59" w:rsidRPr="00F833C6">
              <w:rPr>
                <w:sz w:val="24"/>
                <w:szCs w:val="24"/>
              </w:rPr>
              <w:t>la</w:t>
            </w:r>
            <w:r w:rsidR="00B85C59" w:rsidRPr="00F833C6">
              <w:rPr>
                <w:spacing w:val="1"/>
                <w:sz w:val="24"/>
                <w:szCs w:val="24"/>
              </w:rPr>
              <w:t xml:space="preserve"> </w:t>
            </w:r>
            <w:r w:rsidR="00B85C59" w:rsidRPr="00F833C6">
              <w:rPr>
                <w:sz w:val="24"/>
                <w:szCs w:val="24"/>
              </w:rPr>
              <w:t>final</w:t>
            </w:r>
            <w:r w:rsidR="00B85C59" w:rsidRPr="00F833C6">
              <w:rPr>
                <w:spacing w:val="-2"/>
                <w:sz w:val="24"/>
                <w:szCs w:val="24"/>
              </w:rPr>
              <w:t xml:space="preserve"> </w:t>
            </w:r>
            <w:r w:rsidR="00B85C59" w:rsidRPr="00F833C6">
              <w:rPr>
                <w:sz w:val="24"/>
                <w:szCs w:val="24"/>
              </w:rPr>
              <w:t>de</w:t>
            </w:r>
            <w:r w:rsidR="00B85C59" w:rsidRPr="00F833C6">
              <w:rPr>
                <w:spacing w:val="-3"/>
                <w:sz w:val="24"/>
                <w:szCs w:val="24"/>
              </w:rPr>
              <w:t xml:space="preserve"> </w:t>
            </w:r>
            <w:r w:rsidR="00B85C59" w:rsidRPr="00F833C6">
              <w:rPr>
                <w:sz w:val="24"/>
                <w:szCs w:val="24"/>
              </w:rPr>
              <w:t>an despre</w:t>
            </w:r>
            <w:r w:rsidR="00B85C59" w:rsidRPr="00F833C6">
              <w:rPr>
                <w:spacing w:val="-8"/>
                <w:sz w:val="24"/>
                <w:szCs w:val="24"/>
              </w:rPr>
              <w:t xml:space="preserve"> </w:t>
            </w:r>
            <w:r w:rsidR="00B85C59" w:rsidRPr="00F833C6">
              <w:rPr>
                <w:sz w:val="24"/>
                <w:szCs w:val="24"/>
              </w:rPr>
              <w:t>numărul</w:t>
            </w:r>
            <w:r w:rsidR="00B85C59" w:rsidRPr="00F833C6">
              <w:rPr>
                <w:spacing w:val="-3"/>
                <w:sz w:val="24"/>
                <w:szCs w:val="24"/>
              </w:rPr>
              <w:t xml:space="preserve"> </w:t>
            </w:r>
            <w:r w:rsidR="00B85C59" w:rsidRPr="00F833C6">
              <w:rPr>
                <w:sz w:val="24"/>
                <w:szCs w:val="24"/>
              </w:rPr>
              <w:t>elevilor</w:t>
            </w:r>
            <w:r w:rsidR="00B85C59" w:rsidRPr="00F833C6">
              <w:rPr>
                <w:spacing w:val="5"/>
                <w:sz w:val="24"/>
                <w:szCs w:val="24"/>
              </w:rPr>
              <w:t xml:space="preserve"> </w:t>
            </w:r>
            <w:r w:rsidR="00B85C59" w:rsidRPr="00F833C6">
              <w:rPr>
                <w:sz w:val="24"/>
                <w:szCs w:val="24"/>
              </w:rPr>
              <w:t>promovaţi/admişi</w:t>
            </w:r>
            <w:r w:rsidR="00B85C59" w:rsidRPr="00F833C6">
              <w:rPr>
                <w:spacing w:val="-3"/>
                <w:sz w:val="24"/>
                <w:szCs w:val="24"/>
              </w:rPr>
              <w:t xml:space="preserve"> </w:t>
            </w:r>
            <w:r w:rsidR="00B85C59" w:rsidRPr="00F833C6">
              <w:rPr>
                <w:sz w:val="24"/>
                <w:szCs w:val="24"/>
              </w:rPr>
              <w:t>după</w:t>
            </w:r>
            <w:r w:rsidR="00B85C59" w:rsidRPr="00F833C6">
              <w:rPr>
                <w:spacing w:val="-3"/>
                <w:sz w:val="24"/>
                <w:szCs w:val="24"/>
              </w:rPr>
              <w:t xml:space="preserve"> </w:t>
            </w:r>
            <w:r w:rsidR="00B85C59" w:rsidRPr="00F833C6">
              <w:rPr>
                <w:sz w:val="24"/>
                <w:szCs w:val="24"/>
              </w:rPr>
              <w:t>1</w:t>
            </w:r>
            <w:r w:rsidR="00B85C59" w:rsidRPr="00F833C6">
              <w:rPr>
                <w:spacing w:val="-5"/>
                <w:sz w:val="24"/>
                <w:szCs w:val="24"/>
              </w:rPr>
              <w:t xml:space="preserve"> </w:t>
            </w:r>
            <w:r w:rsidR="00B85C59" w:rsidRPr="00F833C6">
              <w:rPr>
                <w:sz w:val="24"/>
                <w:szCs w:val="24"/>
              </w:rPr>
              <w:t>septembrie</w:t>
            </w:r>
            <w:r w:rsidR="00B85C59" w:rsidRPr="00F833C6">
              <w:rPr>
                <w:spacing w:val="-8"/>
                <w:sz w:val="24"/>
                <w:szCs w:val="24"/>
              </w:rPr>
              <w:t xml:space="preserve"> </w:t>
            </w:r>
            <w:r w:rsidR="00B85C59" w:rsidRPr="00F833C6">
              <w:rPr>
                <w:sz w:val="24"/>
                <w:szCs w:val="24"/>
              </w:rPr>
              <w:t>pe</w:t>
            </w:r>
            <w:r w:rsidR="00B85C59" w:rsidRPr="00F833C6">
              <w:rPr>
                <w:spacing w:val="-3"/>
                <w:sz w:val="24"/>
                <w:szCs w:val="24"/>
              </w:rPr>
              <w:t xml:space="preserve"> </w:t>
            </w:r>
            <w:r w:rsidR="00B85C59" w:rsidRPr="00F833C6">
              <w:rPr>
                <w:sz w:val="24"/>
                <w:szCs w:val="24"/>
              </w:rPr>
              <w:t>cicluri</w:t>
            </w:r>
            <w:r w:rsidR="00B85C59" w:rsidRPr="00F833C6">
              <w:rPr>
                <w:spacing w:val="-2"/>
                <w:sz w:val="24"/>
                <w:szCs w:val="24"/>
              </w:rPr>
              <w:t xml:space="preserve"> </w:t>
            </w:r>
            <w:r w:rsidR="00B85C59" w:rsidRPr="00F833C6">
              <w:rPr>
                <w:sz w:val="24"/>
                <w:szCs w:val="24"/>
              </w:rPr>
              <w:t>de</w:t>
            </w:r>
            <w:r w:rsidR="00B85C59" w:rsidRPr="00F833C6">
              <w:rPr>
                <w:spacing w:val="-3"/>
                <w:sz w:val="24"/>
                <w:szCs w:val="24"/>
              </w:rPr>
              <w:t xml:space="preserve"> </w:t>
            </w:r>
            <w:r w:rsidR="00B85C59" w:rsidRPr="00F833C6">
              <w:rPr>
                <w:sz w:val="24"/>
                <w:szCs w:val="24"/>
              </w:rPr>
              <w:t>şcolaritate;</w:t>
            </w:r>
            <w:r w:rsidR="005E75C1">
              <w:rPr>
                <w:sz w:val="24"/>
              </w:rPr>
              <w:t xml:space="preserve"> (Anexa 4);</w:t>
            </w:r>
          </w:p>
          <w:p w:rsidR="00B85C59" w:rsidRPr="005E75C1" w:rsidRDefault="00B80223" w:rsidP="005E75C1">
            <w:pPr>
              <w:pStyle w:val="TableParagraph"/>
              <w:spacing w:line="216" w:lineRule="exact"/>
              <w:ind w:left="0"/>
              <w:rPr>
                <w:w w:val="95"/>
                <w:sz w:val="24"/>
              </w:rPr>
            </w:pPr>
            <w:r>
              <w:rPr>
                <w:sz w:val="24"/>
                <w:szCs w:val="24"/>
              </w:rPr>
              <w:t xml:space="preserve">6. </w:t>
            </w:r>
            <w:r w:rsidR="005E75C1">
              <w:rPr>
                <w:sz w:val="24"/>
                <w:szCs w:val="24"/>
              </w:rPr>
              <w:t>Raportul</w:t>
            </w:r>
            <w:r w:rsidR="00B85C59" w:rsidRPr="00F833C6">
              <w:rPr>
                <w:spacing w:val="1"/>
                <w:sz w:val="24"/>
                <w:szCs w:val="24"/>
              </w:rPr>
              <w:t xml:space="preserve"> </w:t>
            </w:r>
            <w:r w:rsidR="00B85C59" w:rsidRPr="00F833C6">
              <w:rPr>
                <w:sz w:val="24"/>
                <w:szCs w:val="24"/>
              </w:rPr>
              <w:t>cu</w:t>
            </w:r>
            <w:r w:rsidR="00B85C59" w:rsidRPr="00F833C6">
              <w:rPr>
                <w:spacing w:val="-10"/>
                <w:sz w:val="24"/>
                <w:szCs w:val="24"/>
              </w:rPr>
              <w:t xml:space="preserve"> </w:t>
            </w:r>
            <w:r w:rsidR="00B85C59" w:rsidRPr="00F833C6">
              <w:rPr>
                <w:sz w:val="24"/>
                <w:szCs w:val="24"/>
              </w:rPr>
              <w:t>referire la</w:t>
            </w:r>
            <w:r w:rsidR="00B85C59" w:rsidRPr="00F833C6">
              <w:rPr>
                <w:spacing w:val="-4"/>
                <w:sz w:val="24"/>
                <w:szCs w:val="24"/>
              </w:rPr>
              <w:t xml:space="preserve"> </w:t>
            </w:r>
            <w:r w:rsidR="00B85C59" w:rsidRPr="00F833C6">
              <w:rPr>
                <w:sz w:val="24"/>
                <w:szCs w:val="24"/>
              </w:rPr>
              <w:t>înmatricularea</w:t>
            </w:r>
            <w:r w:rsidR="00B85C59" w:rsidRPr="00F833C6">
              <w:rPr>
                <w:spacing w:val="1"/>
                <w:sz w:val="24"/>
                <w:szCs w:val="24"/>
              </w:rPr>
              <w:t xml:space="preserve"> </w:t>
            </w:r>
            <w:r w:rsidR="00B85C59" w:rsidRPr="00F833C6">
              <w:rPr>
                <w:sz w:val="24"/>
                <w:szCs w:val="24"/>
              </w:rPr>
              <w:t>elevilor</w:t>
            </w:r>
            <w:r w:rsidR="00B85C59" w:rsidRPr="00F833C6">
              <w:rPr>
                <w:spacing w:val="-1"/>
                <w:sz w:val="24"/>
                <w:szCs w:val="24"/>
              </w:rPr>
              <w:t xml:space="preserve"> </w:t>
            </w:r>
            <w:r w:rsidR="00B85C59" w:rsidRPr="00F833C6">
              <w:rPr>
                <w:sz w:val="24"/>
                <w:szCs w:val="24"/>
              </w:rPr>
              <w:t>în</w:t>
            </w:r>
            <w:r w:rsidR="00B85C59" w:rsidRPr="00F833C6">
              <w:rPr>
                <w:spacing w:val="-1"/>
                <w:sz w:val="24"/>
                <w:szCs w:val="24"/>
              </w:rPr>
              <w:t xml:space="preserve"> </w:t>
            </w:r>
            <w:r w:rsidR="00B85C59" w:rsidRPr="00F833C6">
              <w:rPr>
                <w:sz w:val="24"/>
                <w:szCs w:val="24"/>
              </w:rPr>
              <w:t>clasele</w:t>
            </w:r>
            <w:r w:rsidR="00B85C59" w:rsidRPr="00F833C6">
              <w:rPr>
                <w:spacing w:val="-3"/>
                <w:sz w:val="24"/>
                <w:szCs w:val="24"/>
              </w:rPr>
              <w:t xml:space="preserve"> </w:t>
            </w:r>
            <w:r w:rsidR="00B85C59" w:rsidRPr="00F833C6">
              <w:rPr>
                <w:sz w:val="24"/>
                <w:szCs w:val="24"/>
              </w:rPr>
              <w:t>I-a,</w:t>
            </w:r>
            <w:r w:rsidR="00B85C59" w:rsidRPr="00F833C6">
              <w:rPr>
                <w:spacing w:val="-3"/>
                <w:sz w:val="24"/>
                <w:szCs w:val="24"/>
              </w:rPr>
              <w:t xml:space="preserve"> </w:t>
            </w:r>
            <w:r w:rsidR="00B85C59" w:rsidRPr="00F833C6">
              <w:rPr>
                <w:sz w:val="24"/>
                <w:szCs w:val="24"/>
              </w:rPr>
              <w:t>V-a,</w:t>
            </w:r>
            <w:r w:rsidR="00B85C59" w:rsidRPr="00F833C6">
              <w:rPr>
                <w:spacing w:val="1"/>
                <w:sz w:val="24"/>
                <w:szCs w:val="24"/>
              </w:rPr>
              <w:t xml:space="preserve"> </w:t>
            </w:r>
            <w:r w:rsidR="00B85C59" w:rsidRPr="00F833C6">
              <w:rPr>
                <w:sz w:val="24"/>
                <w:szCs w:val="24"/>
              </w:rPr>
              <w:t>prezentat</w:t>
            </w:r>
            <w:r w:rsidR="00B85C59" w:rsidRPr="00F833C6">
              <w:rPr>
                <w:spacing w:val="-3"/>
                <w:sz w:val="24"/>
                <w:szCs w:val="24"/>
              </w:rPr>
              <w:t xml:space="preserve"> </w:t>
            </w:r>
            <w:r w:rsidR="00B85C59" w:rsidRPr="00F833C6">
              <w:rPr>
                <w:sz w:val="24"/>
                <w:szCs w:val="24"/>
              </w:rPr>
              <w:t>la</w:t>
            </w:r>
            <w:r w:rsidR="00B85C59" w:rsidRPr="00F833C6">
              <w:rPr>
                <w:spacing w:val="-4"/>
                <w:sz w:val="24"/>
                <w:szCs w:val="24"/>
              </w:rPr>
              <w:t xml:space="preserve"> </w:t>
            </w:r>
            <w:r w:rsidR="00B85C59" w:rsidRPr="00F833C6">
              <w:rPr>
                <w:sz w:val="24"/>
                <w:szCs w:val="24"/>
              </w:rPr>
              <w:t>Consiliul</w:t>
            </w:r>
            <w:r w:rsidR="00B85C59" w:rsidRPr="00F833C6">
              <w:rPr>
                <w:spacing w:val="-4"/>
                <w:sz w:val="24"/>
                <w:szCs w:val="24"/>
              </w:rPr>
              <w:t xml:space="preserve"> </w:t>
            </w:r>
            <w:r w:rsidR="00B85C59" w:rsidRPr="00F833C6">
              <w:rPr>
                <w:sz w:val="24"/>
                <w:szCs w:val="24"/>
              </w:rPr>
              <w:t>profesoral;</w:t>
            </w:r>
            <w:r w:rsidR="005E75C1">
              <w:rPr>
                <w:sz w:val="24"/>
              </w:rPr>
              <w:t xml:space="preserve"> (Anexa 5);</w:t>
            </w:r>
          </w:p>
          <w:p w:rsidR="00B85C59" w:rsidRPr="005E75C1" w:rsidRDefault="00B80223" w:rsidP="005E75C1">
            <w:pPr>
              <w:pStyle w:val="TableParagraph"/>
              <w:spacing w:line="216" w:lineRule="exact"/>
              <w:ind w:left="0"/>
              <w:rPr>
                <w:w w:val="95"/>
                <w:sz w:val="24"/>
              </w:rPr>
            </w:pPr>
            <w:r>
              <w:rPr>
                <w:sz w:val="24"/>
                <w:szCs w:val="24"/>
              </w:rPr>
              <w:t xml:space="preserve">7. </w:t>
            </w:r>
            <w:r w:rsidR="005E75C1">
              <w:rPr>
                <w:sz w:val="24"/>
                <w:szCs w:val="24"/>
              </w:rPr>
              <w:t xml:space="preserve">Raportulu </w:t>
            </w:r>
            <w:r w:rsidR="00B85C59" w:rsidRPr="00F833C6">
              <w:rPr>
                <w:sz w:val="24"/>
                <w:szCs w:val="24"/>
              </w:rPr>
              <w:t>privind</w:t>
            </w:r>
            <w:r w:rsidR="00B85C59" w:rsidRPr="00F833C6">
              <w:rPr>
                <w:spacing w:val="-8"/>
                <w:sz w:val="24"/>
                <w:szCs w:val="24"/>
              </w:rPr>
              <w:t xml:space="preserve"> </w:t>
            </w:r>
            <w:r w:rsidR="00B85C59" w:rsidRPr="00F833C6">
              <w:rPr>
                <w:sz w:val="24"/>
                <w:szCs w:val="24"/>
              </w:rPr>
              <w:t>realizarea</w:t>
            </w:r>
            <w:r w:rsidR="00B85C59" w:rsidRPr="00F833C6">
              <w:rPr>
                <w:spacing w:val="-2"/>
                <w:sz w:val="24"/>
                <w:szCs w:val="24"/>
              </w:rPr>
              <w:t xml:space="preserve"> </w:t>
            </w:r>
            <w:r w:rsidR="00B85C59" w:rsidRPr="00F833C6">
              <w:rPr>
                <w:sz w:val="24"/>
                <w:szCs w:val="24"/>
              </w:rPr>
              <w:t>Planului</w:t>
            </w:r>
            <w:r w:rsidR="00B85C59" w:rsidRPr="00F833C6">
              <w:rPr>
                <w:spacing w:val="-2"/>
                <w:sz w:val="24"/>
                <w:szCs w:val="24"/>
              </w:rPr>
              <w:t xml:space="preserve"> </w:t>
            </w:r>
            <w:r w:rsidR="00B85C59" w:rsidRPr="00F833C6">
              <w:rPr>
                <w:sz w:val="24"/>
                <w:szCs w:val="24"/>
              </w:rPr>
              <w:t>managerial</w:t>
            </w:r>
            <w:r w:rsidR="00B85C59" w:rsidRPr="00F833C6">
              <w:rPr>
                <w:spacing w:val="-7"/>
                <w:sz w:val="24"/>
                <w:szCs w:val="24"/>
              </w:rPr>
              <w:t xml:space="preserve"> </w:t>
            </w:r>
            <w:r w:rsidR="00B85C59" w:rsidRPr="00F833C6">
              <w:rPr>
                <w:sz w:val="24"/>
                <w:szCs w:val="24"/>
              </w:rPr>
              <w:t>anual</w:t>
            </w:r>
            <w:r w:rsidR="00B85C59" w:rsidRPr="00F833C6">
              <w:rPr>
                <w:spacing w:val="-2"/>
                <w:sz w:val="24"/>
                <w:szCs w:val="24"/>
              </w:rPr>
              <w:t xml:space="preserve"> </w:t>
            </w:r>
            <w:r w:rsidR="00B85C59" w:rsidRPr="00F833C6">
              <w:rPr>
                <w:sz w:val="24"/>
                <w:szCs w:val="24"/>
              </w:rPr>
              <w:t>al</w:t>
            </w:r>
            <w:r w:rsidR="00B85C59" w:rsidRPr="00F833C6">
              <w:rPr>
                <w:spacing w:val="-2"/>
                <w:sz w:val="24"/>
                <w:szCs w:val="24"/>
              </w:rPr>
              <w:t xml:space="preserve"> </w:t>
            </w:r>
            <w:r w:rsidR="00B85C59" w:rsidRPr="00F833C6">
              <w:rPr>
                <w:sz w:val="24"/>
                <w:szCs w:val="24"/>
              </w:rPr>
              <w:t>instituţiei</w:t>
            </w:r>
            <w:r w:rsidR="00B85C59" w:rsidRPr="00F833C6">
              <w:rPr>
                <w:spacing w:val="-2"/>
                <w:sz w:val="24"/>
                <w:szCs w:val="24"/>
              </w:rPr>
              <w:t xml:space="preserve"> </w:t>
            </w:r>
            <w:r w:rsidR="00B85C59" w:rsidRPr="00F833C6">
              <w:rPr>
                <w:sz w:val="24"/>
                <w:szCs w:val="24"/>
              </w:rPr>
              <w:t>privind</w:t>
            </w:r>
            <w:r w:rsidR="00B85C59" w:rsidRPr="00F833C6">
              <w:rPr>
                <w:spacing w:val="-8"/>
                <w:sz w:val="24"/>
                <w:szCs w:val="24"/>
              </w:rPr>
              <w:t xml:space="preserve"> </w:t>
            </w:r>
            <w:r w:rsidR="00B85C59" w:rsidRPr="00F833C6">
              <w:rPr>
                <w:sz w:val="24"/>
                <w:szCs w:val="24"/>
              </w:rPr>
              <w:t>activitatea</w:t>
            </w:r>
            <w:r w:rsidR="00B85C59" w:rsidRPr="00F833C6">
              <w:rPr>
                <w:spacing w:val="-2"/>
                <w:sz w:val="24"/>
                <w:szCs w:val="24"/>
              </w:rPr>
              <w:t xml:space="preserve"> </w:t>
            </w:r>
            <w:r w:rsidR="00B85C59" w:rsidRPr="00F833C6">
              <w:rPr>
                <w:sz w:val="24"/>
                <w:szCs w:val="24"/>
              </w:rPr>
              <w:t>metodică</w:t>
            </w:r>
            <w:r w:rsidR="00B85C59" w:rsidRPr="00F833C6">
              <w:rPr>
                <w:spacing w:val="3"/>
                <w:sz w:val="24"/>
                <w:szCs w:val="24"/>
              </w:rPr>
              <w:t xml:space="preserve"> </w:t>
            </w:r>
            <w:r w:rsidR="00B85C59" w:rsidRPr="00F833C6">
              <w:rPr>
                <w:sz w:val="24"/>
                <w:szCs w:val="24"/>
              </w:rPr>
              <w:t>şi</w:t>
            </w:r>
            <w:r w:rsidR="00B85C59" w:rsidRPr="00F833C6">
              <w:rPr>
                <w:spacing w:val="3"/>
                <w:sz w:val="24"/>
                <w:szCs w:val="24"/>
              </w:rPr>
              <w:t xml:space="preserve"> </w:t>
            </w:r>
            <w:r w:rsidR="00B85C59" w:rsidRPr="00F833C6">
              <w:rPr>
                <w:sz w:val="24"/>
                <w:szCs w:val="24"/>
              </w:rPr>
              <w:t>de</w:t>
            </w:r>
            <w:r w:rsidR="00B85C59" w:rsidRPr="00F833C6">
              <w:rPr>
                <w:spacing w:val="-2"/>
                <w:sz w:val="24"/>
                <w:szCs w:val="24"/>
              </w:rPr>
              <w:t xml:space="preserve"> </w:t>
            </w:r>
            <w:r w:rsidR="00B85C59" w:rsidRPr="00F833C6">
              <w:rPr>
                <w:sz w:val="24"/>
                <w:szCs w:val="24"/>
              </w:rPr>
              <w:t>organizare</w:t>
            </w:r>
            <w:r w:rsidR="00B85C59" w:rsidRPr="00F833C6">
              <w:rPr>
                <w:spacing w:val="-7"/>
                <w:sz w:val="24"/>
                <w:szCs w:val="24"/>
              </w:rPr>
              <w:t xml:space="preserve"> </w:t>
            </w:r>
            <w:r w:rsidR="00B85C59" w:rsidRPr="00F833C6">
              <w:rPr>
                <w:sz w:val="24"/>
                <w:szCs w:val="24"/>
              </w:rPr>
              <w:t>a</w:t>
            </w:r>
            <w:r w:rsidR="00B85C59" w:rsidRPr="00F833C6">
              <w:rPr>
                <w:spacing w:val="-47"/>
                <w:sz w:val="24"/>
                <w:szCs w:val="24"/>
              </w:rPr>
              <w:t xml:space="preserve"> </w:t>
            </w:r>
            <w:r w:rsidR="00B85C59" w:rsidRPr="00F833C6">
              <w:rPr>
                <w:sz w:val="24"/>
                <w:szCs w:val="24"/>
              </w:rPr>
              <w:t>procesului</w:t>
            </w:r>
            <w:r w:rsidR="00B85C59" w:rsidRPr="00F833C6">
              <w:rPr>
                <w:spacing w:val="3"/>
                <w:sz w:val="24"/>
                <w:szCs w:val="24"/>
              </w:rPr>
              <w:t xml:space="preserve"> </w:t>
            </w:r>
            <w:r w:rsidR="00B85C59" w:rsidRPr="00F833C6">
              <w:rPr>
                <w:sz w:val="24"/>
                <w:szCs w:val="24"/>
              </w:rPr>
              <w:t>instructiv;</w:t>
            </w:r>
            <w:r w:rsidR="005E75C1">
              <w:rPr>
                <w:sz w:val="24"/>
              </w:rPr>
              <w:t xml:space="preserve"> (Anexa 6);</w:t>
            </w:r>
          </w:p>
          <w:p w:rsidR="005E75C1" w:rsidRDefault="00B80223" w:rsidP="005E75C1">
            <w:pPr>
              <w:pStyle w:val="TableParagraph"/>
              <w:spacing w:line="216" w:lineRule="exact"/>
              <w:ind w:left="0"/>
              <w:rPr>
                <w:w w:val="95"/>
                <w:sz w:val="24"/>
              </w:rPr>
            </w:pPr>
            <w:r>
              <w:rPr>
                <w:szCs w:val="24"/>
              </w:rPr>
              <w:t xml:space="preserve">8. </w:t>
            </w:r>
            <w:r w:rsidR="00B85C59" w:rsidRPr="00F833C6">
              <w:rPr>
                <w:szCs w:val="24"/>
              </w:rPr>
              <w:t>Rapoartele</w:t>
            </w:r>
            <w:r w:rsidR="00B85C59" w:rsidRPr="00F833C6">
              <w:rPr>
                <w:spacing w:val="-3"/>
                <w:szCs w:val="24"/>
              </w:rPr>
              <w:t xml:space="preserve"> </w:t>
            </w:r>
            <w:r w:rsidR="00B85C59" w:rsidRPr="00F833C6">
              <w:rPr>
                <w:szCs w:val="24"/>
              </w:rPr>
              <w:t>de</w:t>
            </w:r>
            <w:r w:rsidR="00B85C59" w:rsidRPr="00F833C6">
              <w:rPr>
                <w:spacing w:val="-3"/>
                <w:szCs w:val="24"/>
              </w:rPr>
              <w:t xml:space="preserve"> </w:t>
            </w:r>
            <w:r w:rsidR="00B85C59" w:rsidRPr="00F833C6">
              <w:rPr>
                <w:szCs w:val="24"/>
              </w:rPr>
              <w:t>activitate</w:t>
            </w:r>
            <w:r w:rsidR="00B85C59" w:rsidRPr="00F833C6">
              <w:rPr>
                <w:spacing w:val="-3"/>
                <w:szCs w:val="24"/>
              </w:rPr>
              <w:t xml:space="preserve"> </w:t>
            </w:r>
            <w:r w:rsidR="00B85C59" w:rsidRPr="00F833C6">
              <w:rPr>
                <w:szCs w:val="24"/>
              </w:rPr>
              <w:t>ale</w:t>
            </w:r>
            <w:r w:rsidR="00B85C59" w:rsidRPr="00F833C6">
              <w:rPr>
                <w:spacing w:val="-3"/>
                <w:szCs w:val="24"/>
              </w:rPr>
              <w:t xml:space="preserve"> </w:t>
            </w:r>
            <w:r w:rsidR="00B85C59" w:rsidRPr="00F833C6">
              <w:rPr>
                <w:szCs w:val="24"/>
              </w:rPr>
              <w:t>Comisiilor</w:t>
            </w:r>
            <w:r w:rsidR="00B85C59" w:rsidRPr="00F833C6">
              <w:rPr>
                <w:spacing w:val="5"/>
                <w:szCs w:val="24"/>
              </w:rPr>
              <w:t xml:space="preserve"> </w:t>
            </w:r>
            <w:r w:rsidR="00B85C59" w:rsidRPr="00F833C6">
              <w:rPr>
                <w:szCs w:val="24"/>
              </w:rPr>
              <w:t>Metodice</w:t>
            </w:r>
            <w:r w:rsidR="00B85C59" w:rsidRPr="00F833C6">
              <w:rPr>
                <w:spacing w:val="-3"/>
                <w:szCs w:val="24"/>
              </w:rPr>
              <w:t xml:space="preserve"> </w:t>
            </w:r>
            <w:r w:rsidR="00B85C59" w:rsidRPr="00F833C6">
              <w:rPr>
                <w:szCs w:val="24"/>
              </w:rPr>
              <w:t>pe</w:t>
            </w:r>
            <w:r w:rsidR="00B85C59" w:rsidRPr="00F833C6">
              <w:rPr>
                <w:spacing w:val="-3"/>
                <w:szCs w:val="24"/>
              </w:rPr>
              <w:t xml:space="preserve"> </w:t>
            </w:r>
            <w:r w:rsidR="00B85C59" w:rsidRPr="00F833C6">
              <w:rPr>
                <w:szCs w:val="24"/>
              </w:rPr>
              <w:t>arii</w:t>
            </w:r>
            <w:r w:rsidR="00B85C59" w:rsidRPr="00F833C6">
              <w:rPr>
                <w:spacing w:val="-3"/>
                <w:szCs w:val="24"/>
              </w:rPr>
              <w:t xml:space="preserve"> </w:t>
            </w:r>
            <w:r w:rsidR="00B85C59" w:rsidRPr="00F833C6">
              <w:rPr>
                <w:szCs w:val="24"/>
              </w:rPr>
              <w:t>curriculare.</w:t>
            </w:r>
            <w:r w:rsidR="005E75C1">
              <w:rPr>
                <w:sz w:val="24"/>
              </w:rPr>
              <w:t xml:space="preserve"> (Anexa 7);</w:t>
            </w:r>
          </w:p>
          <w:p w:rsidR="00F833C6" w:rsidRPr="00F833C6" w:rsidRDefault="00F833C6" w:rsidP="00B80223">
            <w:pPr>
              <w:jc w:val="left"/>
              <w:rPr>
                <w:szCs w:val="24"/>
                <w:lang w:val="en-US"/>
              </w:rPr>
            </w:pPr>
          </w:p>
          <w:p w:rsidR="00F44C14" w:rsidRPr="00F833C6" w:rsidRDefault="00B80223" w:rsidP="00B80223">
            <w:pPr>
              <w:jc w:val="left"/>
              <w:rPr>
                <w:szCs w:val="24"/>
                <w:lang w:val="en-US"/>
              </w:rPr>
            </w:pPr>
            <w:r>
              <w:rPr>
                <w:szCs w:val="24"/>
                <w:lang w:val="en-US"/>
              </w:rPr>
              <w:t xml:space="preserve">9. </w:t>
            </w:r>
            <w:r w:rsidR="00F44C14" w:rsidRPr="00F833C6">
              <w:rPr>
                <w:szCs w:val="24"/>
                <w:lang w:val="en-US"/>
              </w:rPr>
              <w:t>Formarea continuă a CD</w:t>
            </w:r>
          </w:p>
          <w:p w:rsidR="00F44C14" w:rsidRPr="00F833C6" w:rsidRDefault="00F44C14" w:rsidP="00F833C6">
            <w:pPr>
              <w:ind w:left="720"/>
              <w:jc w:val="left"/>
              <w:rPr>
                <w:szCs w:val="24"/>
                <w:lang w:val="it-IT"/>
              </w:rPr>
            </w:pP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F833C6" w:rsidRDefault="00F44C14" w:rsidP="00F833C6">
            <w:pPr>
              <w:pStyle w:val="TableParagraph"/>
              <w:spacing w:line="237" w:lineRule="auto"/>
              <w:ind w:right="144"/>
              <w:rPr>
                <w:sz w:val="24"/>
                <w:szCs w:val="24"/>
              </w:rPr>
            </w:pPr>
            <w:r>
              <w:rPr>
                <w:szCs w:val="24"/>
              </w:rPr>
              <w:t xml:space="preserve"> </w:t>
            </w:r>
            <w:r w:rsidR="00F833C6" w:rsidRPr="00F833C6">
              <w:rPr>
                <w:sz w:val="24"/>
                <w:szCs w:val="24"/>
              </w:rPr>
              <w:t>Activităţile planificate sunt orientate spre a măsura şi a estima progresele înregistrate de către cadrele didactice, dar şi</w:t>
            </w:r>
            <w:r w:rsidR="00F833C6" w:rsidRPr="00F833C6">
              <w:rPr>
                <w:spacing w:val="1"/>
                <w:sz w:val="24"/>
                <w:szCs w:val="24"/>
              </w:rPr>
              <w:t xml:space="preserve"> </w:t>
            </w:r>
            <w:r w:rsidR="00F833C6" w:rsidRPr="00F833C6">
              <w:rPr>
                <w:sz w:val="24"/>
                <w:szCs w:val="24"/>
              </w:rPr>
              <w:t>pentru a elabora măsuri de corecţie şi de îmbunătăţire pe baze reale de cercetare prin monitorizare, analiză şi prognoză a</w:t>
            </w:r>
            <w:r w:rsidR="00F833C6" w:rsidRPr="00F833C6">
              <w:rPr>
                <w:spacing w:val="-47"/>
                <w:sz w:val="24"/>
                <w:szCs w:val="24"/>
              </w:rPr>
              <w:t xml:space="preserve"> </w:t>
            </w:r>
            <w:r w:rsidR="00F833C6" w:rsidRPr="00F833C6">
              <w:rPr>
                <w:sz w:val="24"/>
                <w:szCs w:val="24"/>
              </w:rPr>
              <w:t>activităţilor de învăţare pe tot parcursul întregii vieţi. În gimnaziu se monitorizează continuu performanțele obținute de elevi,</w:t>
            </w:r>
            <w:r w:rsidR="00F833C6" w:rsidRPr="00F833C6">
              <w:rPr>
                <w:spacing w:val="-47"/>
                <w:sz w:val="24"/>
                <w:szCs w:val="24"/>
              </w:rPr>
              <w:t xml:space="preserve"> </w:t>
            </w:r>
            <w:r w:rsidR="00F833C6" w:rsidRPr="00F833C6">
              <w:rPr>
                <w:sz w:val="24"/>
                <w:szCs w:val="24"/>
              </w:rPr>
              <w:t>prin</w:t>
            </w:r>
            <w:r w:rsidR="00F833C6" w:rsidRPr="00F833C6">
              <w:rPr>
                <w:spacing w:val="3"/>
                <w:sz w:val="24"/>
                <w:szCs w:val="24"/>
              </w:rPr>
              <w:t xml:space="preserve"> </w:t>
            </w:r>
            <w:r w:rsidR="00F833C6" w:rsidRPr="00F833C6">
              <w:rPr>
                <w:sz w:val="24"/>
                <w:szCs w:val="24"/>
              </w:rPr>
              <w:t>elaborarea</w:t>
            </w:r>
            <w:r w:rsidR="00F833C6" w:rsidRPr="00F833C6">
              <w:rPr>
                <w:spacing w:val="-8"/>
                <w:sz w:val="24"/>
                <w:szCs w:val="24"/>
              </w:rPr>
              <w:t xml:space="preserve"> </w:t>
            </w:r>
            <w:r w:rsidR="00F833C6" w:rsidRPr="00F833C6">
              <w:rPr>
                <w:sz w:val="24"/>
                <w:szCs w:val="24"/>
              </w:rPr>
              <w:t>raportului</w:t>
            </w:r>
            <w:r w:rsidR="00F833C6" w:rsidRPr="00F833C6">
              <w:rPr>
                <w:spacing w:val="-4"/>
                <w:sz w:val="24"/>
                <w:szCs w:val="24"/>
              </w:rPr>
              <w:t xml:space="preserve"> </w:t>
            </w:r>
            <w:r w:rsidR="00F833C6" w:rsidRPr="00F833C6">
              <w:rPr>
                <w:sz w:val="24"/>
                <w:szCs w:val="24"/>
              </w:rPr>
              <w:t>privind</w:t>
            </w:r>
            <w:r w:rsidR="00F833C6" w:rsidRPr="00F833C6">
              <w:rPr>
                <w:spacing w:val="-5"/>
                <w:sz w:val="24"/>
                <w:szCs w:val="24"/>
              </w:rPr>
              <w:t xml:space="preserve"> </w:t>
            </w:r>
            <w:r w:rsidR="00F833C6" w:rsidRPr="00F833C6">
              <w:rPr>
                <w:sz w:val="24"/>
                <w:szCs w:val="24"/>
              </w:rPr>
              <w:t>rezultatele</w:t>
            </w:r>
            <w:r w:rsidR="00F833C6" w:rsidRPr="00F833C6">
              <w:rPr>
                <w:spacing w:val="-4"/>
                <w:sz w:val="24"/>
                <w:szCs w:val="24"/>
              </w:rPr>
              <w:t xml:space="preserve"> </w:t>
            </w:r>
            <w:r w:rsidR="00F833C6" w:rsidRPr="00F833C6">
              <w:rPr>
                <w:sz w:val="24"/>
                <w:szCs w:val="24"/>
              </w:rPr>
              <w:t>evaluărilor</w:t>
            </w:r>
            <w:r w:rsidR="00F833C6" w:rsidRPr="00F833C6">
              <w:rPr>
                <w:spacing w:val="-1"/>
                <w:sz w:val="24"/>
                <w:szCs w:val="24"/>
              </w:rPr>
              <w:t xml:space="preserve"> </w:t>
            </w:r>
            <w:r w:rsidR="00F833C6" w:rsidRPr="00F833C6">
              <w:rPr>
                <w:sz w:val="24"/>
                <w:szCs w:val="24"/>
              </w:rPr>
              <w:t>naționale,</w:t>
            </w:r>
            <w:r w:rsidR="00F833C6" w:rsidRPr="00F833C6">
              <w:rPr>
                <w:spacing w:val="-3"/>
                <w:sz w:val="24"/>
                <w:szCs w:val="24"/>
              </w:rPr>
              <w:t xml:space="preserve"> </w:t>
            </w:r>
            <w:r w:rsidR="00F833C6" w:rsidRPr="00F833C6">
              <w:rPr>
                <w:sz w:val="24"/>
                <w:szCs w:val="24"/>
              </w:rPr>
              <w:t>examenelor</w:t>
            </w:r>
            <w:r w:rsidR="00F833C6" w:rsidRPr="00F833C6">
              <w:rPr>
                <w:spacing w:val="4"/>
                <w:sz w:val="24"/>
                <w:szCs w:val="24"/>
              </w:rPr>
              <w:t xml:space="preserve"> </w:t>
            </w:r>
            <w:r w:rsidR="00F833C6" w:rsidRPr="00F833C6">
              <w:rPr>
                <w:sz w:val="24"/>
                <w:szCs w:val="24"/>
              </w:rPr>
              <w:t>de</w:t>
            </w:r>
            <w:r w:rsidR="00F833C6" w:rsidRPr="00F833C6">
              <w:rPr>
                <w:spacing w:val="-9"/>
                <w:sz w:val="24"/>
                <w:szCs w:val="24"/>
              </w:rPr>
              <w:t xml:space="preserve"> </w:t>
            </w:r>
            <w:r w:rsidR="00F833C6" w:rsidRPr="00F833C6">
              <w:rPr>
                <w:sz w:val="24"/>
                <w:szCs w:val="24"/>
              </w:rPr>
              <w:t>absolvire</w:t>
            </w:r>
            <w:r w:rsidR="00F833C6" w:rsidRPr="00F833C6">
              <w:rPr>
                <w:spacing w:val="-3"/>
                <w:sz w:val="24"/>
                <w:szCs w:val="24"/>
              </w:rPr>
              <w:t xml:space="preserve"> </w:t>
            </w:r>
            <w:r w:rsidR="00F833C6" w:rsidRPr="00F833C6">
              <w:rPr>
                <w:sz w:val="24"/>
                <w:szCs w:val="24"/>
              </w:rPr>
              <w:t>a</w:t>
            </w:r>
            <w:r w:rsidR="00F833C6" w:rsidRPr="00F833C6">
              <w:rPr>
                <w:spacing w:val="-4"/>
                <w:sz w:val="24"/>
                <w:szCs w:val="24"/>
              </w:rPr>
              <w:t xml:space="preserve"> </w:t>
            </w:r>
            <w:r w:rsidR="00F833C6" w:rsidRPr="00F833C6">
              <w:rPr>
                <w:sz w:val="24"/>
                <w:szCs w:val="24"/>
              </w:rPr>
              <w:t>gimnaziului.</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w:t>
            </w:r>
            <w:r w:rsidR="00CD1819">
              <w:t>valuare conform criteriilor: - 0,75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CD1819">
            <w:r>
              <w:t>Punctaj acordat: - 1,5</w:t>
            </w:r>
          </w:p>
        </w:tc>
      </w:tr>
    </w:tbl>
    <w:p w:rsidR="00F44C14" w:rsidRDefault="00F44C14" w:rsidP="00F44C14"/>
    <w:p w:rsidR="00F44C14" w:rsidRPr="005E75C1" w:rsidRDefault="00F44C14" w:rsidP="00F44C14">
      <w:pPr>
        <w:rPr>
          <w:color w:val="0070C0"/>
          <w:lang w:val="en-US"/>
        </w:rPr>
      </w:pPr>
      <w:r w:rsidRPr="005E75C1">
        <w:rPr>
          <w:b/>
          <w:bCs/>
          <w:color w:val="0070C0"/>
          <w:lang w:val="en-US"/>
        </w:rPr>
        <w:t>Indicator 4.1.2.</w:t>
      </w:r>
      <w:r w:rsidRPr="005E75C1">
        <w:rPr>
          <w:color w:val="0070C0"/>
          <w:lang w:val="en-US"/>
        </w:rPr>
        <w:t xml:space="preserve"> Realizarea efectivă a programelor și activităților preconizate în planurile strategice și operaționale ale instituției, inclusiv ale structurilor asociative ale părinților și elevilor</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833C6" w:rsidRPr="005E75C1" w:rsidRDefault="00B80223" w:rsidP="005E75C1">
            <w:pPr>
              <w:pStyle w:val="TableParagraph"/>
              <w:spacing w:line="216" w:lineRule="exact"/>
              <w:ind w:left="0"/>
              <w:rPr>
                <w:w w:val="95"/>
                <w:sz w:val="24"/>
                <w:szCs w:val="24"/>
              </w:rPr>
            </w:pPr>
            <w:r w:rsidRPr="005E75C1">
              <w:rPr>
                <w:sz w:val="24"/>
                <w:szCs w:val="24"/>
              </w:rPr>
              <w:t xml:space="preserve">1. </w:t>
            </w:r>
            <w:r w:rsidR="00F833C6" w:rsidRPr="005E75C1">
              <w:rPr>
                <w:sz w:val="24"/>
                <w:szCs w:val="24"/>
              </w:rPr>
              <w:t>Planul</w:t>
            </w:r>
            <w:r w:rsidR="00F833C6" w:rsidRPr="005E75C1">
              <w:rPr>
                <w:spacing w:val="-4"/>
                <w:sz w:val="24"/>
                <w:szCs w:val="24"/>
              </w:rPr>
              <w:t xml:space="preserve"> </w:t>
            </w:r>
            <w:r w:rsidR="00F833C6" w:rsidRPr="005E75C1">
              <w:rPr>
                <w:sz w:val="24"/>
                <w:szCs w:val="24"/>
              </w:rPr>
              <w:t>de</w:t>
            </w:r>
            <w:r w:rsidR="00F833C6" w:rsidRPr="005E75C1">
              <w:rPr>
                <w:spacing w:val="-8"/>
                <w:sz w:val="24"/>
                <w:szCs w:val="24"/>
              </w:rPr>
              <w:t xml:space="preserve"> </w:t>
            </w:r>
            <w:r w:rsidR="00F833C6" w:rsidRPr="005E75C1">
              <w:rPr>
                <w:sz w:val="24"/>
                <w:szCs w:val="24"/>
              </w:rPr>
              <w:t>activitate a</w:t>
            </w:r>
            <w:r w:rsidR="00F833C6" w:rsidRPr="005E75C1">
              <w:rPr>
                <w:spacing w:val="-8"/>
                <w:sz w:val="24"/>
                <w:szCs w:val="24"/>
              </w:rPr>
              <w:t xml:space="preserve"> </w:t>
            </w:r>
            <w:r w:rsidR="00F833C6" w:rsidRPr="005E75C1">
              <w:rPr>
                <w:sz w:val="24"/>
                <w:szCs w:val="24"/>
              </w:rPr>
              <w:t>secțiilor sportive</w:t>
            </w:r>
            <w:r w:rsidR="00F833C6" w:rsidRPr="005E75C1">
              <w:rPr>
                <w:spacing w:val="-4"/>
                <w:sz w:val="24"/>
                <w:szCs w:val="24"/>
              </w:rPr>
              <w:t xml:space="preserve"> </w:t>
            </w:r>
            <w:r w:rsidR="00F833C6" w:rsidRPr="005E75C1">
              <w:rPr>
                <w:sz w:val="24"/>
                <w:szCs w:val="24"/>
              </w:rPr>
              <w:t>din instituție;</w:t>
            </w:r>
            <w:r w:rsidR="00F833C6" w:rsidRPr="005E75C1">
              <w:rPr>
                <w:spacing w:val="-47"/>
                <w:sz w:val="24"/>
                <w:szCs w:val="24"/>
              </w:rPr>
              <w:t xml:space="preserve"> </w:t>
            </w:r>
            <w:r w:rsidR="005E75C1" w:rsidRPr="005E75C1">
              <w:rPr>
                <w:sz w:val="24"/>
                <w:szCs w:val="24"/>
              </w:rPr>
              <w:t>(Anexa 1);</w:t>
            </w:r>
          </w:p>
          <w:p w:rsidR="00F833C6" w:rsidRPr="005E75C1" w:rsidRDefault="00B80223" w:rsidP="005E75C1">
            <w:pPr>
              <w:pStyle w:val="TableParagraph"/>
              <w:spacing w:line="216" w:lineRule="exact"/>
              <w:ind w:left="0"/>
              <w:rPr>
                <w:w w:val="95"/>
                <w:sz w:val="24"/>
                <w:szCs w:val="24"/>
              </w:rPr>
            </w:pPr>
            <w:r w:rsidRPr="005E75C1">
              <w:rPr>
                <w:sz w:val="24"/>
                <w:szCs w:val="24"/>
              </w:rPr>
              <w:t xml:space="preserve">2. </w:t>
            </w:r>
            <w:r w:rsidR="00F833C6" w:rsidRPr="005E75C1">
              <w:rPr>
                <w:sz w:val="24"/>
                <w:szCs w:val="24"/>
              </w:rPr>
              <w:t>Planul</w:t>
            </w:r>
            <w:r w:rsidR="00F833C6" w:rsidRPr="005E75C1">
              <w:rPr>
                <w:spacing w:val="-2"/>
                <w:sz w:val="24"/>
                <w:szCs w:val="24"/>
              </w:rPr>
              <w:t xml:space="preserve"> </w:t>
            </w:r>
            <w:r w:rsidR="00F833C6" w:rsidRPr="005E75C1">
              <w:rPr>
                <w:sz w:val="24"/>
                <w:szCs w:val="24"/>
              </w:rPr>
              <w:t>de</w:t>
            </w:r>
            <w:r w:rsidR="00F833C6" w:rsidRPr="005E75C1">
              <w:rPr>
                <w:spacing w:val="-5"/>
                <w:sz w:val="24"/>
                <w:szCs w:val="24"/>
              </w:rPr>
              <w:t xml:space="preserve"> </w:t>
            </w:r>
            <w:r w:rsidR="00F833C6" w:rsidRPr="005E75C1">
              <w:rPr>
                <w:sz w:val="24"/>
                <w:szCs w:val="24"/>
              </w:rPr>
              <w:t>activitate</w:t>
            </w:r>
            <w:r w:rsidR="00F833C6" w:rsidRPr="005E75C1">
              <w:rPr>
                <w:spacing w:val="-6"/>
                <w:sz w:val="24"/>
                <w:szCs w:val="24"/>
              </w:rPr>
              <w:t xml:space="preserve"> </w:t>
            </w:r>
            <w:r w:rsidR="00F833C6" w:rsidRPr="005E75C1">
              <w:rPr>
                <w:sz w:val="24"/>
                <w:szCs w:val="24"/>
              </w:rPr>
              <w:t>a</w:t>
            </w:r>
            <w:r w:rsidR="00F833C6" w:rsidRPr="005E75C1">
              <w:rPr>
                <w:spacing w:val="3"/>
                <w:sz w:val="24"/>
                <w:szCs w:val="24"/>
              </w:rPr>
              <w:t xml:space="preserve"> </w:t>
            </w:r>
            <w:r w:rsidR="00F833C6" w:rsidRPr="005E75C1">
              <w:rPr>
                <w:sz w:val="24"/>
                <w:szCs w:val="24"/>
              </w:rPr>
              <w:t>Comisiilor</w:t>
            </w:r>
            <w:r w:rsidR="00F833C6" w:rsidRPr="005E75C1">
              <w:rPr>
                <w:spacing w:val="7"/>
                <w:sz w:val="24"/>
                <w:szCs w:val="24"/>
              </w:rPr>
              <w:t xml:space="preserve"> </w:t>
            </w:r>
            <w:r w:rsidR="00F833C6" w:rsidRPr="005E75C1">
              <w:rPr>
                <w:sz w:val="24"/>
                <w:szCs w:val="24"/>
              </w:rPr>
              <w:t>Metodice;</w:t>
            </w:r>
            <w:r w:rsidR="005E75C1" w:rsidRPr="005E75C1">
              <w:rPr>
                <w:sz w:val="24"/>
                <w:szCs w:val="24"/>
              </w:rPr>
              <w:t xml:space="preserve"> (Anexa 2);</w:t>
            </w:r>
          </w:p>
          <w:p w:rsidR="005E75C1" w:rsidRPr="005E75C1" w:rsidRDefault="00B80223" w:rsidP="005E75C1">
            <w:pPr>
              <w:jc w:val="left"/>
              <w:rPr>
                <w:szCs w:val="24"/>
              </w:rPr>
            </w:pPr>
            <w:r w:rsidRPr="005E75C1">
              <w:rPr>
                <w:szCs w:val="24"/>
                <w:lang w:val="en-US"/>
              </w:rPr>
              <w:t xml:space="preserve">3. </w:t>
            </w:r>
            <w:r w:rsidR="00F833C6" w:rsidRPr="005E75C1">
              <w:rPr>
                <w:szCs w:val="24"/>
              </w:rPr>
              <w:t>Activități</w:t>
            </w:r>
            <w:r w:rsidR="00F833C6" w:rsidRPr="005E75C1">
              <w:rPr>
                <w:spacing w:val="-4"/>
                <w:szCs w:val="24"/>
              </w:rPr>
              <w:t xml:space="preserve"> </w:t>
            </w:r>
            <w:r w:rsidR="00F833C6" w:rsidRPr="005E75C1">
              <w:rPr>
                <w:szCs w:val="24"/>
              </w:rPr>
              <w:t>cu</w:t>
            </w:r>
            <w:r w:rsidR="00F833C6" w:rsidRPr="005E75C1">
              <w:rPr>
                <w:spacing w:val="-1"/>
                <w:szCs w:val="24"/>
              </w:rPr>
              <w:t xml:space="preserve"> </w:t>
            </w:r>
            <w:r w:rsidR="00F833C6" w:rsidRPr="005E75C1">
              <w:rPr>
                <w:szCs w:val="24"/>
              </w:rPr>
              <w:t>elevii</w:t>
            </w:r>
            <w:r w:rsidR="00F833C6" w:rsidRPr="005E75C1">
              <w:rPr>
                <w:spacing w:val="-4"/>
                <w:szCs w:val="24"/>
              </w:rPr>
              <w:t xml:space="preserve"> </w:t>
            </w:r>
            <w:r w:rsidR="00F833C6" w:rsidRPr="005E75C1">
              <w:rPr>
                <w:szCs w:val="24"/>
              </w:rPr>
              <w:t>în</w:t>
            </w:r>
            <w:r w:rsidR="00F833C6" w:rsidRPr="005E75C1">
              <w:rPr>
                <w:spacing w:val="4"/>
                <w:szCs w:val="24"/>
              </w:rPr>
              <w:t xml:space="preserve"> </w:t>
            </w:r>
            <w:r w:rsidR="00F833C6" w:rsidRPr="005E75C1">
              <w:rPr>
                <w:szCs w:val="24"/>
              </w:rPr>
              <w:t>vederea</w:t>
            </w:r>
            <w:r w:rsidR="00F833C6" w:rsidRPr="005E75C1">
              <w:rPr>
                <w:spacing w:val="46"/>
                <w:szCs w:val="24"/>
              </w:rPr>
              <w:t xml:space="preserve"> </w:t>
            </w:r>
            <w:r w:rsidR="00F833C6" w:rsidRPr="005E75C1">
              <w:rPr>
                <w:szCs w:val="24"/>
              </w:rPr>
              <w:t>participării</w:t>
            </w:r>
            <w:r w:rsidR="00F833C6" w:rsidRPr="005E75C1">
              <w:rPr>
                <w:spacing w:val="-4"/>
                <w:szCs w:val="24"/>
              </w:rPr>
              <w:t xml:space="preserve"> </w:t>
            </w:r>
            <w:r w:rsidR="00F833C6" w:rsidRPr="005E75C1">
              <w:rPr>
                <w:szCs w:val="24"/>
              </w:rPr>
              <w:t>la</w:t>
            </w:r>
            <w:r w:rsidR="00F833C6" w:rsidRPr="005E75C1">
              <w:rPr>
                <w:spacing w:val="-4"/>
                <w:szCs w:val="24"/>
              </w:rPr>
              <w:t xml:space="preserve"> </w:t>
            </w:r>
            <w:r w:rsidR="00F833C6" w:rsidRPr="005E75C1">
              <w:rPr>
                <w:szCs w:val="24"/>
              </w:rPr>
              <w:t>olimpiade,</w:t>
            </w:r>
            <w:r w:rsidR="00F833C6" w:rsidRPr="005E75C1">
              <w:rPr>
                <w:spacing w:val="1"/>
                <w:szCs w:val="24"/>
              </w:rPr>
              <w:t xml:space="preserve"> </w:t>
            </w:r>
            <w:r w:rsidR="00F833C6" w:rsidRPr="005E75C1">
              <w:rPr>
                <w:szCs w:val="24"/>
              </w:rPr>
              <w:t>concursuri</w:t>
            </w:r>
            <w:r w:rsidR="00F833C6" w:rsidRPr="005E75C1">
              <w:rPr>
                <w:spacing w:val="-4"/>
                <w:szCs w:val="24"/>
              </w:rPr>
              <w:t xml:space="preserve"> </w:t>
            </w:r>
            <w:r w:rsidR="00F833C6" w:rsidRPr="005E75C1">
              <w:rPr>
                <w:szCs w:val="24"/>
              </w:rPr>
              <w:t>pe</w:t>
            </w:r>
            <w:r w:rsidR="00F833C6" w:rsidRPr="005E75C1">
              <w:rPr>
                <w:spacing w:val="-8"/>
                <w:szCs w:val="24"/>
              </w:rPr>
              <w:t xml:space="preserve"> </w:t>
            </w:r>
            <w:r w:rsidR="00F833C6" w:rsidRPr="005E75C1">
              <w:rPr>
                <w:szCs w:val="24"/>
              </w:rPr>
              <w:t>discipline</w:t>
            </w:r>
            <w:r w:rsidR="00F833C6" w:rsidRPr="005E75C1">
              <w:rPr>
                <w:spacing w:val="-4"/>
                <w:szCs w:val="24"/>
              </w:rPr>
              <w:t xml:space="preserve"> </w:t>
            </w:r>
            <w:r w:rsidR="00F833C6" w:rsidRPr="005E75C1">
              <w:rPr>
                <w:szCs w:val="24"/>
              </w:rPr>
              <w:t>școlare;</w:t>
            </w:r>
          </w:p>
          <w:p w:rsidR="00F833C6" w:rsidRPr="005E75C1" w:rsidRDefault="00B80223" w:rsidP="005E75C1">
            <w:pPr>
              <w:jc w:val="left"/>
              <w:rPr>
                <w:szCs w:val="24"/>
                <w:lang w:val="en-US"/>
              </w:rPr>
            </w:pPr>
            <w:r w:rsidRPr="005E75C1">
              <w:rPr>
                <w:szCs w:val="24"/>
                <w:lang w:val="en-US"/>
              </w:rPr>
              <w:t xml:space="preserve">4. </w:t>
            </w:r>
            <w:r w:rsidR="00F833C6" w:rsidRPr="005E75C1">
              <w:rPr>
                <w:szCs w:val="24"/>
              </w:rPr>
              <w:t>Activităţi</w:t>
            </w:r>
            <w:r w:rsidR="00F833C6" w:rsidRPr="005E75C1">
              <w:rPr>
                <w:spacing w:val="-3"/>
                <w:szCs w:val="24"/>
              </w:rPr>
              <w:t xml:space="preserve"> </w:t>
            </w:r>
            <w:r w:rsidR="00F833C6" w:rsidRPr="005E75C1">
              <w:rPr>
                <w:szCs w:val="24"/>
              </w:rPr>
              <w:t>extracurriculare,</w:t>
            </w:r>
            <w:r w:rsidR="00F833C6" w:rsidRPr="005E75C1">
              <w:rPr>
                <w:spacing w:val="-2"/>
                <w:szCs w:val="24"/>
              </w:rPr>
              <w:t xml:space="preserve"> </w:t>
            </w:r>
            <w:r w:rsidR="00F833C6" w:rsidRPr="005E75C1">
              <w:rPr>
                <w:szCs w:val="24"/>
              </w:rPr>
              <w:t>de</w:t>
            </w:r>
            <w:r w:rsidR="00F833C6" w:rsidRPr="005E75C1">
              <w:rPr>
                <w:spacing w:val="-2"/>
                <w:szCs w:val="24"/>
              </w:rPr>
              <w:t xml:space="preserve"> </w:t>
            </w:r>
            <w:r w:rsidR="00F833C6" w:rsidRPr="005E75C1">
              <w:rPr>
                <w:szCs w:val="24"/>
              </w:rPr>
              <w:t>cultură</w:t>
            </w:r>
            <w:r w:rsidR="00F833C6" w:rsidRPr="005E75C1">
              <w:rPr>
                <w:spacing w:val="-3"/>
                <w:szCs w:val="24"/>
              </w:rPr>
              <w:t xml:space="preserve"> </w:t>
            </w:r>
            <w:r w:rsidR="00F833C6" w:rsidRPr="005E75C1">
              <w:rPr>
                <w:szCs w:val="24"/>
              </w:rPr>
              <w:t>organizațională</w:t>
            </w:r>
            <w:r w:rsidR="00F833C6" w:rsidRPr="005E75C1">
              <w:rPr>
                <w:spacing w:val="-2"/>
                <w:szCs w:val="24"/>
              </w:rPr>
              <w:t xml:space="preserve"> </w:t>
            </w:r>
            <w:r w:rsidR="00F833C6" w:rsidRPr="005E75C1">
              <w:rPr>
                <w:szCs w:val="24"/>
              </w:rPr>
              <w:t>(excursii,</w:t>
            </w:r>
            <w:r w:rsidR="00F833C6" w:rsidRPr="005E75C1">
              <w:rPr>
                <w:spacing w:val="-7"/>
                <w:szCs w:val="24"/>
              </w:rPr>
              <w:t xml:space="preserve"> </w:t>
            </w:r>
            <w:r w:rsidR="00F833C6" w:rsidRPr="005E75C1">
              <w:rPr>
                <w:szCs w:val="24"/>
              </w:rPr>
              <w:t>mese</w:t>
            </w:r>
            <w:r w:rsidR="00F833C6" w:rsidRPr="005E75C1">
              <w:rPr>
                <w:spacing w:val="-2"/>
                <w:szCs w:val="24"/>
              </w:rPr>
              <w:t xml:space="preserve"> </w:t>
            </w:r>
            <w:r w:rsidR="00F833C6" w:rsidRPr="005E75C1">
              <w:rPr>
                <w:szCs w:val="24"/>
              </w:rPr>
              <w:t>rotunde</w:t>
            </w:r>
            <w:r w:rsidR="00F833C6" w:rsidRPr="005E75C1">
              <w:rPr>
                <w:spacing w:val="-3"/>
                <w:szCs w:val="24"/>
              </w:rPr>
              <w:t xml:space="preserve"> </w:t>
            </w:r>
            <w:r w:rsidR="00F833C6" w:rsidRPr="005E75C1">
              <w:rPr>
                <w:szCs w:val="24"/>
              </w:rPr>
              <w:t>de</w:t>
            </w:r>
            <w:r w:rsidR="00F833C6" w:rsidRPr="005E75C1">
              <w:rPr>
                <w:spacing w:val="-7"/>
                <w:szCs w:val="24"/>
              </w:rPr>
              <w:t xml:space="preserve"> </w:t>
            </w:r>
            <w:r w:rsidR="00F833C6" w:rsidRPr="005E75C1">
              <w:rPr>
                <w:szCs w:val="24"/>
              </w:rPr>
              <w:t>comunicare</w:t>
            </w:r>
            <w:r w:rsidR="00F833C6" w:rsidRPr="005E75C1">
              <w:rPr>
                <w:spacing w:val="1"/>
                <w:szCs w:val="24"/>
              </w:rPr>
              <w:t xml:space="preserve"> </w:t>
            </w:r>
            <w:r w:rsidR="00F833C6" w:rsidRPr="005E75C1">
              <w:rPr>
                <w:szCs w:val="24"/>
              </w:rPr>
              <w:t>nonformală);</w:t>
            </w:r>
          </w:p>
          <w:p w:rsidR="00F44C14" w:rsidRPr="005E75C1" w:rsidRDefault="00B80223" w:rsidP="00B80223">
            <w:pPr>
              <w:jc w:val="left"/>
              <w:rPr>
                <w:szCs w:val="24"/>
                <w:lang w:val="en-US"/>
              </w:rPr>
            </w:pPr>
            <w:r w:rsidRPr="005E75C1">
              <w:rPr>
                <w:szCs w:val="24"/>
              </w:rPr>
              <w:t xml:space="preserve">5. </w:t>
            </w:r>
            <w:r w:rsidR="00F44C14" w:rsidRPr="005E75C1">
              <w:rPr>
                <w:szCs w:val="24"/>
                <w:lang w:val="en-US"/>
              </w:rPr>
              <w:t>Existența documentelor(ordine, procese-verbale, produse) care confirmă realizarea programelor și activităților preconizate în planurile strategice</w:t>
            </w:r>
            <w:r w:rsidR="00F833C6" w:rsidRPr="005E75C1">
              <w:rPr>
                <w:szCs w:val="24"/>
                <w:lang w:val="en-US"/>
              </w:rPr>
              <w:t xml:space="preserve"> </w:t>
            </w:r>
            <w:r w:rsidR="00F44C14" w:rsidRPr="005E75C1">
              <w:rPr>
                <w:szCs w:val="24"/>
                <w:lang w:val="en-US"/>
              </w:rPr>
              <w:t>și operaționale ale instituției.</w:t>
            </w:r>
          </w:p>
          <w:p w:rsidR="00F44C14" w:rsidRPr="005E75C1" w:rsidRDefault="00B80223" w:rsidP="00B80223">
            <w:pPr>
              <w:jc w:val="left"/>
              <w:rPr>
                <w:szCs w:val="24"/>
                <w:lang w:val="en-US"/>
              </w:rPr>
            </w:pPr>
            <w:r w:rsidRPr="005E75C1">
              <w:rPr>
                <w:szCs w:val="24"/>
                <w:lang w:val="en-US"/>
              </w:rPr>
              <w:t xml:space="preserve">6. </w:t>
            </w:r>
            <w:r w:rsidR="00F44C14" w:rsidRPr="005E75C1">
              <w:rPr>
                <w:szCs w:val="24"/>
                <w:lang w:val="en-US"/>
              </w:rPr>
              <w:t xml:space="preserve">Existența documentației (procese-verbale)care cofirmă activitatea structurilor asociative ale părinților și elevilor. </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5E75C1" w:rsidRDefault="00F833C6" w:rsidP="00F833C6">
            <w:pPr>
              <w:pStyle w:val="TableParagraph"/>
              <w:spacing w:line="225" w:lineRule="exact"/>
              <w:rPr>
                <w:sz w:val="24"/>
                <w:szCs w:val="24"/>
              </w:rPr>
            </w:pPr>
            <w:r w:rsidRPr="005E75C1">
              <w:rPr>
                <w:sz w:val="24"/>
                <w:szCs w:val="24"/>
              </w:rPr>
              <w:t>Instituția</w:t>
            </w:r>
            <w:r w:rsidRPr="005E75C1">
              <w:rPr>
                <w:spacing w:val="-3"/>
                <w:sz w:val="24"/>
                <w:szCs w:val="24"/>
              </w:rPr>
              <w:t xml:space="preserve"> </w:t>
            </w:r>
            <w:r w:rsidRPr="005E75C1">
              <w:rPr>
                <w:sz w:val="24"/>
                <w:szCs w:val="24"/>
              </w:rPr>
              <w:t>realizează</w:t>
            </w:r>
            <w:r w:rsidRPr="005E75C1">
              <w:rPr>
                <w:spacing w:val="-2"/>
                <w:sz w:val="24"/>
                <w:szCs w:val="24"/>
              </w:rPr>
              <w:t xml:space="preserve"> </w:t>
            </w:r>
            <w:r w:rsidRPr="005E75C1">
              <w:rPr>
                <w:sz w:val="24"/>
                <w:szCs w:val="24"/>
              </w:rPr>
              <w:t>programele</w:t>
            </w:r>
            <w:r w:rsidRPr="005E75C1">
              <w:rPr>
                <w:spacing w:val="-8"/>
                <w:sz w:val="24"/>
                <w:szCs w:val="24"/>
              </w:rPr>
              <w:t xml:space="preserve"> </w:t>
            </w:r>
            <w:r w:rsidRPr="005E75C1">
              <w:rPr>
                <w:sz w:val="24"/>
                <w:szCs w:val="24"/>
              </w:rPr>
              <w:t>și</w:t>
            </w:r>
            <w:r w:rsidRPr="005E75C1">
              <w:rPr>
                <w:spacing w:val="-2"/>
                <w:sz w:val="24"/>
                <w:szCs w:val="24"/>
              </w:rPr>
              <w:t xml:space="preserve"> </w:t>
            </w:r>
            <w:r w:rsidRPr="005E75C1">
              <w:rPr>
                <w:sz w:val="24"/>
                <w:szCs w:val="24"/>
              </w:rPr>
              <w:t>activitățile</w:t>
            </w:r>
            <w:r w:rsidRPr="005E75C1">
              <w:rPr>
                <w:spacing w:val="-2"/>
                <w:sz w:val="24"/>
                <w:szCs w:val="24"/>
              </w:rPr>
              <w:t xml:space="preserve"> </w:t>
            </w:r>
            <w:r w:rsidRPr="005E75C1">
              <w:rPr>
                <w:sz w:val="24"/>
                <w:szCs w:val="24"/>
              </w:rPr>
              <w:t>din planurile</w:t>
            </w:r>
            <w:r w:rsidRPr="005E75C1">
              <w:rPr>
                <w:spacing w:val="-2"/>
                <w:sz w:val="24"/>
                <w:szCs w:val="24"/>
              </w:rPr>
              <w:t xml:space="preserve"> </w:t>
            </w:r>
            <w:r w:rsidRPr="005E75C1">
              <w:rPr>
                <w:sz w:val="24"/>
                <w:szCs w:val="24"/>
              </w:rPr>
              <w:t>strategice</w:t>
            </w:r>
            <w:r w:rsidRPr="005E75C1">
              <w:rPr>
                <w:spacing w:val="-3"/>
                <w:sz w:val="24"/>
                <w:szCs w:val="24"/>
              </w:rPr>
              <w:t xml:space="preserve"> </w:t>
            </w:r>
            <w:r w:rsidRPr="005E75C1">
              <w:rPr>
                <w:sz w:val="24"/>
                <w:szCs w:val="24"/>
              </w:rPr>
              <w:t>și</w:t>
            </w:r>
            <w:r w:rsidRPr="005E75C1">
              <w:rPr>
                <w:spacing w:val="-2"/>
                <w:sz w:val="24"/>
                <w:szCs w:val="24"/>
              </w:rPr>
              <w:t xml:space="preserve"> </w:t>
            </w:r>
            <w:r w:rsidRPr="005E75C1">
              <w:rPr>
                <w:sz w:val="24"/>
                <w:szCs w:val="24"/>
              </w:rPr>
              <w:t>operaționale,</w:t>
            </w:r>
            <w:r w:rsidRPr="005E75C1">
              <w:rPr>
                <w:spacing w:val="-2"/>
                <w:sz w:val="24"/>
                <w:szCs w:val="24"/>
              </w:rPr>
              <w:t xml:space="preserve"> </w:t>
            </w:r>
            <w:r w:rsidRPr="005E75C1">
              <w:rPr>
                <w:sz w:val="24"/>
                <w:szCs w:val="24"/>
              </w:rPr>
              <w:t>inclusiv</w:t>
            </w:r>
            <w:r w:rsidRPr="005E75C1">
              <w:rPr>
                <w:spacing w:val="-4"/>
                <w:sz w:val="24"/>
                <w:szCs w:val="24"/>
              </w:rPr>
              <w:t xml:space="preserve"> </w:t>
            </w:r>
            <w:r w:rsidRPr="005E75C1">
              <w:rPr>
                <w:sz w:val="24"/>
                <w:szCs w:val="24"/>
              </w:rPr>
              <w:t>ale</w:t>
            </w:r>
            <w:r w:rsidRPr="005E75C1">
              <w:rPr>
                <w:spacing w:val="-7"/>
                <w:sz w:val="24"/>
                <w:szCs w:val="24"/>
              </w:rPr>
              <w:t xml:space="preserve"> </w:t>
            </w:r>
            <w:r w:rsidRPr="005E75C1">
              <w:rPr>
                <w:sz w:val="24"/>
                <w:szCs w:val="24"/>
              </w:rPr>
              <w:t>structurilor</w:t>
            </w:r>
            <w:r w:rsidRPr="005E75C1">
              <w:rPr>
                <w:spacing w:val="-5"/>
                <w:sz w:val="24"/>
                <w:szCs w:val="24"/>
              </w:rPr>
              <w:t xml:space="preserve"> </w:t>
            </w:r>
            <w:r w:rsidRPr="005E75C1">
              <w:rPr>
                <w:sz w:val="24"/>
                <w:szCs w:val="24"/>
              </w:rPr>
              <w:t>asociative ale</w:t>
            </w:r>
            <w:r w:rsidRPr="005E75C1">
              <w:rPr>
                <w:spacing w:val="-4"/>
                <w:sz w:val="24"/>
                <w:szCs w:val="24"/>
              </w:rPr>
              <w:t xml:space="preserve"> </w:t>
            </w:r>
            <w:r w:rsidRPr="005E75C1">
              <w:rPr>
                <w:sz w:val="24"/>
                <w:szCs w:val="24"/>
              </w:rPr>
              <w:t>părinților</w:t>
            </w:r>
            <w:r w:rsidRPr="005E75C1">
              <w:rPr>
                <w:spacing w:val="-1"/>
                <w:sz w:val="24"/>
                <w:szCs w:val="24"/>
              </w:rPr>
              <w:t xml:space="preserve"> </w:t>
            </w:r>
            <w:r w:rsidRPr="005E75C1">
              <w:rPr>
                <w:sz w:val="24"/>
                <w:szCs w:val="24"/>
              </w:rPr>
              <w:t>și</w:t>
            </w:r>
            <w:r w:rsidRPr="005E75C1">
              <w:rPr>
                <w:spacing w:val="1"/>
                <w:sz w:val="24"/>
                <w:szCs w:val="24"/>
              </w:rPr>
              <w:t xml:space="preserve"> </w:t>
            </w:r>
            <w:r w:rsidRPr="005E75C1">
              <w:rPr>
                <w:sz w:val="24"/>
                <w:szCs w:val="24"/>
              </w:rPr>
              <w:t>elevilor:</w:t>
            </w:r>
            <w:r w:rsidRPr="005E75C1">
              <w:rPr>
                <w:spacing w:val="-4"/>
                <w:sz w:val="24"/>
                <w:szCs w:val="24"/>
              </w:rPr>
              <w:t xml:space="preserve"> </w:t>
            </w:r>
            <w:r w:rsidRPr="005E75C1">
              <w:rPr>
                <w:sz w:val="24"/>
                <w:szCs w:val="24"/>
              </w:rPr>
              <w:t>activează</w:t>
            </w:r>
            <w:r w:rsidRPr="005E75C1">
              <w:rPr>
                <w:spacing w:val="-4"/>
                <w:sz w:val="24"/>
                <w:szCs w:val="24"/>
              </w:rPr>
              <w:t xml:space="preserve"> </w:t>
            </w:r>
            <w:r w:rsidRPr="005E75C1">
              <w:rPr>
                <w:sz w:val="24"/>
                <w:szCs w:val="24"/>
              </w:rPr>
              <w:t>Consiliul</w:t>
            </w:r>
            <w:r w:rsidRPr="005E75C1">
              <w:rPr>
                <w:spacing w:val="-3"/>
                <w:sz w:val="24"/>
                <w:szCs w:val="24"/>
              </w:rPr>
              <w:t xml:space="preserve"> </w:t>
            </w:r>
            <w:r w:rsidRPr="005E75C1">
              <w:rPr>
                <w:sz w:val="24"/>
                <w:szCs w:val="24"/>
              </w:rPr>
              <w:t>Elevilor;</w:t>
            </w:r>
            <w:r w:rsidRPr="005E75C1">
              <w:rPr>
                <w:spacing w:val="-4"/>
                <w:sz w:val="24"/>
                <w:szCs w:val="24"/>
              </w:rPr>
              <w:t xml:space="preserve"> </w:t>
            </w:r>
            <w:r w:rsidRPr="005E75C1">
              <w:rPr>
                <w:sz w:val="24"/>
                <w:szCs w:val="24"/>
              </w:rPr>
              <w:t>Comitetul</w:t>
            </w:r>
            <w:r w:rsidRPr="005E75C1">
              <w:rPr>
                <w:spacing w:val="-4"/>
                <w:sz w:val="24"/>
                <w:szCs w:val="24"/>
              </w:rPr>
              <w:t xml:space="preserve"> </w:t>
            </w:r>
            <w:r w:rsidRPr="005E75C1">
              <w:rPr>
                <w:sz w:val="24"/>
                <w:szCs w:val="24"/>
              </w:rPr>
              <w:t>de</w:t>
            </w:r>
            <w:r w:rsidRPr="005E75C1">
              <w:rPr>
                <w:spacing w:val="-4"/>
                <w:sz w:val="24"/>
                <w:szCs w:val="24"/>
              </w:rPr>
              <w:t xml:space="preserve"> </w:t>
            </w:r>
            <w:r w:rsidRPr="005E75C1">
              <w:rPr>
                <w:sz w:val="24"/>
                <w:szCs w:val="24"/>
              </w:rPr>
              <w:t>părinți.</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Pr="005E75C1" w:rsidRDefault="00F44C14">
            <w:pPr>
              <w:rPr>
                <w:szCs w:val="24"/>
              </w:rPr>
            </w:pPr>
            <w:r w:rsidRPr="005E75C1">
              <w:rPr>
                <w:szCs w:val="24"/>
              </w:rPr>
              <w:t xml:space="preserve">Pondere: </w:t>
            </w:r>
            <w:r w:rsidRPr="005E75C1">
              <w:rPr>
                <w:bCs/>
                <w:szCs w:val="24"/>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Pr="005E75C1" w:rsidRDefault="00F44C14">
            <w:pPr>
              <w:rPr>
                <w:szCs w:val="24"/>
              </w:rPr>
            </w:pPr>
            <w:r w:rsidRPr="005E75C1">
              <w:rPr>
                <w:szCs w:val="24"/>
              </w:rPr>
              <w:t>Autoevaluare conform criteriilor: - 0,</w:t>
            </w:r>
            <w:r w:rsidR="00F833C6" w:rsidRPr="005E75C1">
              <w:rPr>
                <w:szCs w:val="24"/>
              </w:rPr>
              <w:t>7</w:t>
            </w:r>
            <w:r w:rsidRPr="005E75C1">
              <w:rPr>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F44C14" w:rsidRPr="005E75C1" w:rsidRDefault="00F44C14">
            <w:pPr>
              <w:rPr>
                <w:szCs w:val="24"/>
              </w:rPr>
            </w:pPr>
            <w:r w:rsidRPr="005E75C1">
              <w:rPr>
                <w:szCs w:val="24"/>
              </w:rPr>
              <w:t>Punctaj acordat: - 1</w:t>
            </w:r>
            <w:r w:rsidR="00F833C6" w:rsidRPr="005E75C1">
              <w:rPr>
                <w:szCs w:val="24"/>
              </w:rPr>
              <w:t>,5</w:t>
            </w:r>
          </w:p>
        </w:tc>
      </w:tr>
    </w:tbl>
    <w:p w:rsidR="00F44C14" w:rsidRDefault="00F44C14" w:rsidP="00F44C14"/>
    <w:p w:rsidR="00F44C14" w:rsidRPr="005E75C1" w:rsidRDefault="00F44C14" w:rsidP="00F44C14">
      <w:pPr>
        <w:rPr>
          <w:color w:val="0070C0"/>
          <w:lang w:val="en-US"/>
        </w:rPr>
      </w:pPr>
      <w:r w:rsidRPr="005E75C1">
        <w:rPr>
          <w:b/>
          <w:bCs/>
          <w:color w:val="0070C0"/>
          <w:lang w:val="en-US"/>
        </w:rPr>
        <w:t>Indicator 4.1.3.</w:t>
      </w:r>
      <w:r w:rsidRPr="005E75C1">
        <w:rPr>
          <w:color w:val="0070C0"/>
          <w:lang w:val="en-US"/>
        </w:rPr>
        <w:t xml:space="preserve"> Asigurarea, în activitatea consiliilor și comisiilor din </w:t>
      </w:r>
      <w:r w:rsidRPr="005E75C1">
        <w:rPr>
          <w:i/>
          <w:iCs/>
          <w:color w:val="0070C0"/>
          <w:lang w:val="en-US"/>
        </w:rPr>
        <w:t>Instituție</w:t>
      </w:r>
      <w:r w:rsidRPr="005E75C1">
        <w:rPr>
          <w:color w:val="0070C0"/>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AC184B" w:rsidRPr="00F44C14" w:rsidTr="00AC184B">
        <w:tc>
          <w:tcPr>
            <w:tcW w:w="2068" w:type="dxa"/>
            <w:tcBorders>
              <w:top w:val="single" w:sz="4" w:space="0" w:color="auto"/>
              <w:left w:val="single" w:sz="4" w:space="0" w:color="auto"/>
              <w:bottom w:val="single" w:sz="4" w:space="0" w:color="auto"/>
              <w:right w:val="single" w:sz="4" w:space="0" w:color="auto"/>
            </w:tcBorders>
            <w:hideMark/>
          </w:tcPr>
          <w:p w:rsidR="00AC184B" w:rsidRDefault="00AC184B">
            <w:pPr>
              <w:jc w:val="left"/>
            </w:pPr>
            <w:r>
              <w:t xml:space="preserve">Dovezi </w:t>
            </w:r>
          </w:p>
        </w:tc>
        <w:tc>
          <w:tcPr>
            <w:tcW w:w="7568" w:type="dxa"/>
            <w:gridSpan w:val="3"/>
            <w:tcBorders>
              <w:top w:val="single" w:sz="4" w:space="0" w:color="auto"/>
              <w:left w:val="single" w:sz="4" w:space="0" w:color="auto"/>
              <w:bottom w:val="single" w:sz="4" w:space="0" w:color="auto"/>
              <w:right w:val="single" w:sz="4" w:space="0" w:color="auto"/>
            </w:tcBorders>
            <w:hideMark/>
          </w:tcPr>
          <w:p w:rsidR="00AC184B" w:rsidRPr="005E75C1" w:rsidRDefault="00B80223" w:rsidP="005E75C1">
            <w:pPr>
              <w:pStyle w:val="TableParagraph"/>
              <w:spacing w:line="216" w:lineRule="exact"/>
              <w:ind w:left="0"/>
              <w:rPr>
                <w:w w:val="95"/>
                <w:sz w:val="24"/>
                <w:szCs w:val="24"/>
              </w:rPr>
            </w:pPr>
            <w:r w:rsidRPr="005E75C1">
              <w:rPr>
                <w:sz w:val="24"/>
                <w:szCs w:val="24"/>
              </w:rPr>
              <w:t xml:space="preserve">1. </w:t>
            </w:r>
            <w:r w:rsidR="00AC184B" w:rsidRPr="005E75C1">
              <w:rPr>
                <w:sz w:val="24"/>
                <w:szCs w:val="24"/>
              </w:rPr>
              <w:t>Consiliului</w:t>
            </w:r>
            <w:r w:rsidR="00AC184B" w:rsidRPr="005E75C1">
              <w:rPr>
                <w:spacing w:val="-2"/>
                <w:sz w:val="24"/>
                <w:szCs w:val="24"/>
              </w:rPr>
              <w:t xml:space="preserve"> </w:t>
            </w:r>
            <w:r w:rsidR="00AC184B" w:rsidRPr="005E75C1">
              <w:rPr>
                <w:sz w:val="24"/>
                <w:szCs w:val="24"/>
              </w:rPr>
              <w:t>profesoral</w:t>
            </w:r>
            <w:r w:rsidR="00AC184B" w:rsidRPr="005E75C1">
              <w:rPr>
                <w:spacing w:val="-7"/>
                <w:sz w:val="24"/>
                <w:szCs w:val="24"/>
              </w:rPr>
              <w:t xml:space="preserve"> </w:t>
            </w:r>
            <w:r w:rsidR="00854A77" w:rsidRPr="005E75C1">
              <w:rPr>
                <w:sz w:val="24"/>
                <w:szCs w:val="24"/>
              </w:rPr>
              <w:t xml:space="preserve">proces-verbal nr.8 </w:t>
            </w:r>
            <w:r w:rsidR="00AC184B" w:rsidRPr="005E75C1">
              <w:rPr>
                <w:sz w:val="24"/>
                <w:szCs w:val="24"/>
              </w:rPr>
              <w:t>din</w:t>
            </w:r>
            <w:r w:rsidR="00AC184B" w:rsidRPr="005E75C1">
              <w:rPr>
                <w:spacing w:val="1"/>
                <w:sz w:val="24"/>
                <w:szCs w:val="24"/>
              </w:rPr>
              <w:t xml:space="preserve"> </w:t>
            </w:r>
            <w:r w:rsidR="00854A77" w:rsidRPr="005E75C1">
              <w:rPr>
                <w:sz w:val="24"/>
                <w:szCs w:val="24"/>
              </w:rPr>
              <w:t>30.05.2023</w:t>
            </w:r>
            <w:r w:rsidR="00AC184B" w:rsidRPr="005E75C1">
              <w:rPr>
                <w:sz w:val="24"/>
                <w:szCs w:val="24"/>
              </w:rPr>
              <w:t>”</w:t>
            </w:r>
            <w:r w:rsidR="00AC184B" w:rsidRPr="005E75C1">
              <w:rPr>
                <w:spacing w:val="-2"/>
                <w:sz w:val="24"/>
                <w:szCs w:val="24"/>
              </w:rPr>
              <w:t xml:space="preserve"> </w:t>
            </w:r>
            <w:r w:rsidR="00AC184B" w:rsidRPr="005E75C1">
              <w:rPr>
                <w:sz w:val="24"/>
                <w:szCs w:val="24"/>
              </w:rPr>
              <w:t>Cu</w:t>
            </w:r>
            <w:r w:rsidR="00AC184B" w:rsidRPr="005E75C1">
              <w:rPr>
                <w:spacing w:val="-4"/>
                <w:sz w:val="24"/>
                <w:szCs w:val="24"/>
              </w:rPr>
              <w:t xml:space="preserve"> </w:t>
            </w:r>
            <w:r w:rsidR="00AC184B" w:rsidRPr="005E75C1">
              <w:rPr>
                <w:sz w:val="24"/>
                <w:szCs w:val="24"/>
              </w:rPr>
              <w:t>privire</w:t>
            </w:r>
            <w:r w:rsidR="00AC184B" w:rsidRPr="005E75C1">
              <w:rPr>
                <w:spacing w:val="-2"/>
                <w:sz w:val="24"/>
                <w:szCs w:val="24"/>
              </w:rPr>
              <w:t xml:space="preserve"> </w:t>
            </w:r>
            <w:r w:rsidR="00AC184B" w:rsidRPr="005E75C1">
              <w:rPr>
                <w:sz w:val="24"/>
                <w:szCs w:val="24"/>
              </w:rPr>
              <w:t>la</w:t>
            </w:r>
            <w:r w:rsidR="00AC184B" w:rsidRPr="005E75C1">
              <w:rPr>
                <w:spacing w:val="-2"/>
                <w:sz w:val="24"/>
                <w:szCs w:val="24"/>
              </w:rPr>
              <w:t xml:space="preserve"> </w:t>
            </w:r>
            <w:r w:rsidR="00AC184B" w:rsidRPr="005E75C1">
              <w:rPr>
                <w:sz w:val="24"/>
                <w:szCs w:val="24"/>
              </w:rPr>
              <w:t>prezentarea</w:t>
            </w:r>
            <w:r w:rsidR="00AC184B" w:rsidRPr="005E75C1">
              <w:rPr>
                <w:spacing w:val="-7"/>
                <w:sz w:val="24"/>
                <w:szCs w:val="24"/>
              </w:rPr>
              <w:t xml:space="preserve"> </w:t>
            </w:r>
            <w:r w:rsidR="00AC184B" w:rsidRPr="005E75C1">
              <w:rPr>
                <w:sz w:val="24"/>
                <w:szCs w:val="24"/>
              </w:rPr>
              <w:t>raportului</w:t>
            </w:r>
            <w:r w:rsidR="00AC184B" w:rsidRPr="005E75C1">
              <w:rPr>
                <w:spacing w:val="-2"/>
                <w:sz w:val="24"/>
                <w:szCs w:val="24"/>
              </w:rPr>
              <w:t xml:space="preserve"> </w:t>
            </w:r>
            <w:r w:rsidR="00AC184B" w:rsidRPr="005E75C1">
              <w:rPr>
                <w:sz w:val="24"/>
                <w:szCs w:val="24"/>
              </w:rPr>
              <w:t>desfăşurat,</w:t>
            </w:r>
            <w:r w:rsidR="00AC184B" w:rsidRPr="005E75C1">
              <w:rPr>
                <w:spacing w:val="-1"/>
                <w:sz w:val="24"/>
                <w:szCs w:val="24"/>
              </w:rPr>
              <w:t xml:space="preserve"> </w:t>
            </w:r>
            <w:r w:rsidR="00AC184B" w:rsidRPr="005E75C1">
              <w:rPr>
                <w:sz w:val="24"/>
                <w:szCs w:val="24"/>
              </w:rPr>
              <w:t>inclusiv</w:t>
            </w:r>
            <w:r w:rsidR="00AC184B" w:rsidRPr="005E75C1">
              <w:rPr>
                <w:spacing w:val="-4"/>
                <w:sz w:val="24"/>
                <w:szCs w:val="24"/>
              </w:rPr>
              <w:t xml:space="preserve"> </w:t>
            </w:r>
            <w:r w:rsidR="00AC184B" w:rsidRPr="005E75C1">
              <w:rPr>
                <w:sz w:val="24"/>
                <w:szCs w:val="24"/>
              </w:rPr>
              <w:t>pe</w:t>
            </w:r>
            <w:r w:rsidR="00AC184B" w:rsidRPr="005E75C1">
              <w:rPr>
                <w:spacing w:val="-2"/>
                <w:sz w:val="24"/>
                <w:szCs w:val="24"/>
              </w:rPr>
              <w:t xml:space="preserve"> </w:t>
            </w:r>
            <w:r w:rsidR="00AC184B" w:rsidRPr="005E75C1">
              <w:rPr>
                <w:sz w:val="24"/>
                <w:szCs w:val="24"/>
              </w:rPr>
              <w:t>clase”;</w:t>
            </w:r>
            <w:r w:rsidR="005E75C1" w:rsidRPr="005E75C1">
              <w:rPr>
                <w:sz w:val="24"/>
                <w:szCs w:val="24"/>
              </w:rPr>
              <w:t xml:space="preserve"> (Anexa 1);</w:t>
            </w:r>
          </w:p>
          <w:p w:rsidR="00AC184B" w:rsidRPr="005E75C1" w:rsidRDefault="00B80223" w:rsidP="005E75C1">
            <w:pPr>
              <w:pStyle w:val="TableParagraph"/>
              <w:spacing w:line="216" w:lineRule="exact"/>
              <w:ind w:left="0"/>
              <w:rPr>
                <w:w w:val="95"/>
                <w:sz w:val="24"/>
                <w:szCs w:val="24"/>
              </w:rPr>
            </w:pPr>
            <w:r w:rsidRPr="005E75C1">
              <w:rPr>
                <w:sz w:val="24"/>
                <w:szCs w:val="24"/>
              </w:rPr>
              <w:t xml:space="preserve">2. </w:t>
            </w:r>
            <w:r w:rsidR="00AC184B" w:rsidRPr="005E75C1">
              <w:rPr>
                <w:sz w:val="24"/>
                <w:szCs w:val="24"/>
              </w:rPr>
              <w:t>Aplicarea</w:t>
            </w:r>
            <w:r w:rsidR="00AC184B" w:rsidRPr="005E75C1">
              <w:rPr>
                <w:spacing w:val="-5"/>
                <w:sz w:val="24"/>
                <w:szCs w:val="24"/>
              </w:rPr>
              <w:t xml:space="preserve"> </w:t>
            </w:r>
            <w:r w:rsidR="00AC184B" w:rsidRPr="005E75C1">
              <w:rPr>
                <w:sz w:val="24"/>
                <w:szCs w:val="24"/>
              </w:rPr>
              <w:t>mecanismelor</w:t>
            </w:r>
            <w:r w:rsidR="00AC184B" w:rsidRPr="005E75C1">
              <w:rPr>
                <w:spacing w:val="-1"/>
                <w:sz w:val="24"/>
                <w:szCs w:val="24"/>
              </w:rPr>
              <w:t xml:space="preserve"> </w:t>
            </w:r>
            <w:r w:rsidR="00AC184B" w:rsidRPr="005E75C1">
              <w:rPr>
                <w:sz w:val="24"/>
                <w:szCs w:val="24"/>
              </w:rPr>
              <w:t>de</w:t>
            </w:r>
            <w:r w:rsidR="00AC184B" w:rsidRPr="005E75C1">
              <w:rPr>
                <w:spacing w:val="-5"/>
                <w:sz w:val="24"/>
                <w:szCs w:val="24"/>
              </w:rPr>
              <w:t xml:space="preserve"> </w:t>
            </w:r>
            <w:r w:rsidR="00AC184B" w:rsidRPr="005E75C1">
              <w:rPr>
                <w:sz w:val="24"/>
                <w:szCs w:val="24"/>
              </w:rPr>
              <w:t>monitorizare</w:t>
            </w:r>
            <w:r w:rsidR="00AC184B" w:rsidRPr="005E75C1">
              <w:rPr>
                <w:spacing w:val="-8"/>
                <w:sz w:val="24"/>
                <w:szCs w:val="24"/>
              </w:rPr>
              <w:t xml:space="preserve"> </w:t>
            </w:r>
            <w:r w:rsidR="00AC184B" w:rsidRPr="005E75C1">
              <w:rPr>
                <w:sz w:val="24"/>
                <w:szCs w:val="24"/>
              </w:rPr>
              <w:t>a eficienței educaționale</w:t>
            </w:r>
            <w:r w:rsidR="00AC184B" w:rsidRPr="005E75C1">
              <w:rPr>
                <w:spacing w:val="-4"/>
                <w:sz w:val="24"/>
                <w:szCs w:val="24"/>
              </w:rPr>
              <w:t xml:space="preserve"> </w:t>
            </w:r>
            <w:r w:rsidR="00AC184B" w:rsidRPr="005E75C1">
              <w:rPr>
                <w:sz w:val="24"/>
                <w:szCs w:val="24"/>
              </w:rPr>
              <w:t>prin</w:t>
            </w:r>
            <w:r w:rsidR="00AC184B" w:rsidRPr="005E75C1">
              <w:rPr>
                <w:spacing w:val="-1"/>
                <w:sz w:val="24"/>
                <w:szCs w:val="24"/>
              </w:rPr>
              <w:t xml:space="preserve"> </w:t>
            </w:r>
            <w:r w:rsidR="00AC184B" w:rsidRPr="005E75C1">
              <w:rPr>
                <w:sz w:val="24"/>
                <w:szCs w:val="24"/>
              </w:rPr>
              <w:t>eliberarea Certificatelor</w:t>
            </w:r>
            <w:r w:rsidR="00AC184B" w:rsidRPr="005E75C1">
              <w:rPr>
                <w:spacing w:val="-1"/>
                <w:sz w:val="24"/>
                <w:szCs w:val="24"/>
              </w:rPr>
              <w:t xml:space="preserve"> </w:t>
            </w:r>
            <w:r w:rsidR="00AC184B" w:rsidRPr="005E75C1">
              <w:rPr>
                <w:sz w:val="24"/>
                <w:szCs w:val="24"/>
              </w:rPr>
              <w:t>de</w:t>
            </w:r>
            <w:r w:rsidR="00AC184B" w:rsidRPr="005E75C1">
              <w:rPr>
                <w:spacing w:val="-5"/>
                <w:sz w:val="24"/>
                <w:szCs w:val="24"/>
              </w:rPr>
              <w:t xml:space="preserve"> </w:t>
            </w:r>
            <w:r w:rsidR="00AC184B" w:rsidRPr="005E75C1">
              <w:rPr>
                <w:sz w:val="24"/>
                <w:szCs w:val="24"/>
              </w:rPr>
              <w:t>absolvire</w:t>
            </w:r>
            <w:r w:rsidR="00AC184B" w:rsidRPr="005E75C1">
              <w:rPr>
                <w:spacing w:val="-4"/>
                <w:sz w:val="24"/>
                <w:szCs w:val="24"/>
              </w:rPr>
              <w:t xml:space="preserve"> </w:t>
            </w:r>
            <w:r w:rsidR="00AC184B" w:rsidRPr="005E75C1">
              <w:rPr>
                <w:sz w:val="24"/>
                <w:szCs w:val="24"/>
              </w:rPr>
              <w:t xml:space="preserve">a </w:t>
            </w:r>
            <w:r w:rsidR="00AC184B" w:rsidRPr="005E75C1">
              <w:rPr>
                <w:spacing w:val="-47"/>
                <w:sz w:val="24"/>
                <w:szCs w:val="24"/>
              </w:rPr>
              <w:t xml:space="preserve"> </w:t>
            </w:r>
            <w:r w:rsidR="00AC184B" w:rsidRPr="005E75C1">
              <w:rPr>
                <w:sz w:val="24"/>
                <w:szCs w:val="24"/>
              </w:rPr>
              <w:t>gimnaziului</w:t>
            </w:r>
            <w:r w:rsidR="00AC184B" w:rsidRPr="005E75C1">
              <w:rPr>
                <w:spacing w:val="-2"/>
                <w:sz w:val="24"/>
                <w:szCs w:val="24"/>
              </w:rPr>
              <w:t>.</w:t>
            </w:r>
            <w:r w:rsidR="005E75C1" w:rsidRPr="005E75C1">
              <w:rPr>
                <w:sz w:val="24"/>
                <w:szCs w:val="24"/>
              </w:rPr>
              <w:t xml:space="preserve"> (Anexa 2);</w:t>
            </w:r>
          </w:p>
          <w:p w:rsidR="005E75C1" w:rsidRPr="005E75C1" w:rsidRDefault="00B80223" w:rsidP="005E75C1">
            <w:pPr>
              <w:pStyle w:val="TableParagraph"/>
              <w:spacing w:line="216" w:lineRule="exact"/>
              <w:ind w:left="0"/>
              <w:rPr>
                <w:w w:val="95"/>
                <w:sz w:val="24"/>
                <w:szCs w:val="24"/>
              </w:rPr>
            </w:pPr>
            <w:r w:rsidRPr="005E75C1">
              <w:rPr>
                <w:sz w:val="24"/>
                <w:szCs w:val="24"/>
              </w:rPr>
              <w:t xml:space="preserve">3. </w:t>
            </w:r>
            <w:r w:rsidR="00AC184B" w:rsidRPr="005E75C1">
              <w:rPr>
                <w:sz w:val="24"/>
                <w:szCs w:val="24"/>
              </w:rPr>
              <w:t>Ordin nr.33 din 07.09.2022</w:t>
            </w:r>
            <w:r w:rsidR="00AC184B" w:rsidRPr="005E75C1">
              <w:rPr>
                <w:spacing w:val="42"/>
                <w:sz w:val="24"/>
                <w:szCs w:val="24"/>
              </w:rPr>
              <w:t xml:space="preserve"> </w:t>
            </w:r>
            <w:r w:rsidR="00AC184B" w:rsidRPr="005E75C1">
              <w:rPr>
                <w:sz w:val="24"/>
                <w:szCs w:val="24"/>
              </w:rPr>
              <w:t>”Cu</w:t>
            </w:r>
            <w:r w:rsidR="00AC184B" w:rsidRPr="005E75C1">
              <w:rPr>
                <w:spacing w:val="-5"/>
                <w:sz w:val="24"/>
                <w:szCs w:val="24"/>
              </w:rPr>
              <w:t xml:space="preserve"> </w:t>
            </w:r>
            <w:r w:rsidR="00AC184B" w:rsidRPr="005E75C1">
              <w:rPr>
                <w:sz w:val="24"/>
                <w:szCs w:val="24"/>
              </w:rPr>
              <w:t>privire</w:t>
            </w:r>
            <w:r w:rsidR="00AC184B" w:rsidRPr="005E75C1">
              <w:rPr>
                <w:spacing w:val="-8"/>
                <w:sz w:val="24"/>
                <w:szCs w:val="24"/>
              </w:rPr>
              <w:t xml:space="preserve"> </w:t>
            </w:r>
            <w:r w:rsidR="00AC184B" w:rsidRPr="005E75C1">
              <w:rPr>
                <w:sz w:val="24"/>
                <w:szCs w:val="24"/>
              </w:rPr>
              <w:t>la</w:t>
            </w:r>
            <w:r w:rsidR="00AC184B" w:rsidRPr="005E75C1">
              <w:rPr>
                <w:spacing w:val="-7"/>
                <w:sz w:val="24"/>
                <w:szCs w:val="24"/>
              </w:rPr>
              <w:t xml:space="preserve"> </w:t>
            </w:r>
            <w:r w:rsidR="00AC184B" w:rsidRPr="005E75C1">
              <w:rPr>
                <w:sz w:val="24"/>
                <w:szCs w:val="24"/>
              </w:rPr>
              <w:t>numire</w:t>
            </w:r>
            <w:r w:rsidR="00AC184B" w:rsidRPr="005E75C1">
              <w:rPr>
                <w:spacing w:val="-8"/>
                <w:sz w:val="24"/>
                <w:szCs w:val="24"/>
              </w:rPr>
              <w:t xml:space="preserve"> </w:t>
            </w:r>
            <w:r w:rsidR="00AC184B" w:rsidRPr="005E75C1">
              <w:rPr>
                <w:sz w:val="24"/>
                <w:szCs w:val="24"/>
              </w:rPr>
              <w:t>a</w:t>
            </w:r>
            <w:r w:rsidR="00AC184B" w:rsidRPr="005E75C1">
              <w:rPr>
                <w:spacing w:val="3"/>
                <w:sz w:val="24"/>
                <w:szCs w:val="24"/>
              </w:rPr>
              <w:t xml:space="preserve"> </w:t>
            </w:r>
            <w:r w:rsidR="00AC184B" w:rsidRPr="005E75C1">
              <w:rPr>
                <w:sz w:val="24"/>
                <w:szCs w:val="24"/>
              </w:rPr>
              <w:t>Șefilor Comisiilor Metodice”;</w:t>
            </w:r>
            <w:r w:rsidR="005E75C1" w:rsidRPr="005E75C1">
              <w:rPr>
                <w:sz w:val="24"/>
                <w:szCs w:val="24"/>
              </w:rPr>
              <w:t xml:space="preserve"> (Anexa 3);</w:t>
            </w:r>
          </w:p>
          <w:p w:rsidR="005E75C1" w:rsidRPr="005E75C1" w:rsidRDefault="00B80223" w:rsidP="005E75C1">
            <w:pPr>
              <w:pStyle w:val="TableParagraph"/>
              <w:spacing w:line="216" w:lineRule="exact"/>
              <w:ind w:left="0"/>
              <w:rPr>
                <w:w w:val="95"/>
                <w:sz w:val="24"/>
                <w:szCs w:val="24"/>
              </w:rPr>
            </w:pPr>
            <w:r w:rsidRPr="005E75C1">
              <w:rPr>
                <w:sz w:val="24"/>
                <w:szCs w:val="24"/>
              </w:rPr>
              <w:t xml:space="preserve">4. </w:t>
            </w:r>
            <w:r w:rsidR="00AC184B" w:rsidRPr="005E75C1">
              <w:rPr>
                <w:sz w:val="24"/>
                <w:szCs w:val="24"/>
              </w:rPr>
              <w:t>Proces</w:t>
            </w:r>
            <w:r w:rsidR="00AC184B" w:rsidRPr="005E75C1">
              <w:rPr>
                <w:spacing w:val="-3"/>
                <w:sz w:val="24"/>
                <w:szCs w:val="24"/>
              </w:rPr>
              <w:t xml:space="preserve"> </w:t>
            </w:r>
            <w:r w:rsidR="00AC184B" w:rsidRPr="005E75C1">
              <w:rPr>
                <w:sz w:val="24"/>
                <w:szCs w:val="24"/>
              </w:rPr>
              <w:t>verbal</w:t>
            </w:r>
            <w:r w:rsidR="00AC184B" w:rsidRPr="005E75C1">
              <w:rPr>
                <w:spacing w:val="-3"/>
                <w:sz w:val="24"/>
                <w:szCs w:val="24"/>
              </w:rPr>
              <w:t xml:space="preserve"> </w:t>
            </w:r>
            <w:r w:rsidR="00AC184B" w:rsidRPr="005E75C1">
              <w:rPr>
                <w:sz w:val="24"/>
                <w:szCs w:val="24"/>
              </w:rPr>
              <w:t>nr.01 din 07.09.2022</w:t>
            </w:r>
            <w:r w:rsidR="00AC184B" w:rsidRPr="005E75C1">
              <w:rPr>
                <w:spacing w:val="41"/>
                <w:sz w:val="24"/>
                <w:szCs w:val="24"/>
              </w:rPr>
              <w:t xml:space="preserve"> </w:t>
            </w:r>
            <w:r w:rsidR="00AC184B" w:rsidRPr="005E75C1">
              <w:rPr>
                <w:sz w:val="24"/>
                <w:szCs w:val="24"/>
              </w:rPr>
              <w:t>”Cu</w:t>
            </w:r>
            <w:r w:rsidR="00AC184B" w:rsidRPr="005E75C1">
              <w:rPr>
                <w:spacing w:val="-5"/>
                <w:sz w:val="24"/>
                <w:szCs w:val="24"/>
              </w:rPr>
              <w:t xml:space="preserve"> </w:t>
            </w:r>
            <w:r w:rsidR="00AC184B" w:rsidRPr="005E75C1">
              <w:rPr>
                <w:sz w:val="24"/>
                <w:szCs w:val="24"/>
              </w:rPr>
              <w:t>privire</w:t>
            </w:r>
            <w:r w:rsidR="00AC184B" w:rsidRPr="005E75C1">
              <w:rPr>
                <w:spacing w:val="-7"/>
                <w:sz w:val="24"/>
                <w:szCs w:val="24"/>
              </w:rPr>
              <w:t xml:space="preserve"> </w:t>
            </w:r>
            <w:r w:rsidR="00AC184B" w:rsidRPr="005E75C1">
              <w:rPr>
                <w:sz w:val="24"/>
                <w:szCs w:val="24"/>
              </w:rPr>
              <w:t>la</w:t>
            </w:r>
            <w:r w:rsidR="00AC184B" w:rsidRPr="005E75C1">
              <w:rPr>
                <w:spacing w:val="-3"/>
                <w:sz w:val="24"/>
                <w:szCs w:val="24"/>
              </w:rPr>
              <w:t xml:space="preserve"> </w:t>
            </w:r>
            <w:r w:rsidR="00AC184B" w:rsidRPr="005E75C1">
              <w:rPr>
                <w:sz w:val="24"/>
                <w:szCs w:val="24"/>
              </w:rPr>
              <w:t>constituirea</w:t>
            </w:r>
            <w:r w:rsidR="00AC184B" w:rsidRPr="005E75C1">
              <w:rPr>
                <w:spacing w:val="1"/>
                <w:sz w:val="24"/>
                <w:szCs w:val="24"/>
              </w:rPr>
              <w:t xml:space="preserve"> </w:t>
            </w:r>
            <w:r w:rsidR="00AC184B" w:rsidRPr="005E75C1">
              <w:rPr>
                <w:sz w:val="24"/>
                <w:szCs w:val="24"/>
              </w:rPr>
              <w:t>Comisiei</w:t>
            </w:r>
            <w:r w:rsidR="00AC184B" w:rsidRPr="005E75C1">
              <w:rPr>
                <w:spacing w:val="2"/>
                <w:sz w:val="24"/>
                <w:szCs w:val="24"/>
              </w:rPr>
              <w:t xml:space="preserve"> </w:t>
            </w:r>
            <w:r w:rsidR="00AC184B" w:rsidRPr="005E75C1">
              <w:rPr>
                <w:sz w:val="24"/>
                <w:szCs w:val="24"/>
              </w:rPr>
              <w:t>de</w:t>
            </w:r>
            <w:r w:rsidR="00AC184B" w:rsidRPr="005E75C1">
              <w:rPr>
                <w:spacing w:val="-8"/>
                <w:sz w:val="24"/>
                <w:szCs w:val="24"/>
              </w:rPr>
              <w:t xml:space="preserve"> </w:t>
            </w:r>
            <w:r w:rsidR="00AC184B" w:rsidRPr="005E75C1">
              <w:rPr>
                <w:sz w:val="24"/>
                <w:szCs w:val="24"/>
              </w:rPr>
              <w:t>Atestare”;</w:t>
            </w:r>
            <w:r w:rsidR="005E75C1" w:rsidRPr="005E75C1">
              <w:rPr>
                <w:sz w:val="24"/>
                <w:szCs w:val="24"/>
              </w:rPr>
              <w:t xml:space="preserve"> (Anexa 4);</w:t>
            </w:r>
          </w:p>
          <w:p w:rsidR="00AC184B" w:rsidRPr="005E75C1" w:rsidRDefault="00AC184B" w:rsidP="005E75C1">
            <w:pPr>
              <w:pStyle w:val="TableParagraph"/>
              <w:spacing w:line="216" w:lineRule="exact"/>
              <w:ind w:left="0"/>
              <w:rPr>
                <w:w w:val="95"/>
                <w:sz w:val="24"/>
                <w:szCs w:val="24"/>
              </w:rPr>
            </w:pPr>
          </w:p>
        </w:tc>
      </w:tr>
      <w:tr w:rsidR="00AC184B" w:rsidRPr="00F44C14" w:rsidTr="00AC184B">
        <w:tc>
          <w:tcPr>
            <w:tcW w:w="2068" w:type="dxa"/>
            <w:tcBorders>
              <w:top w:val="single" w:sz="4" w:space="0" w:color="auto"/>
              <w:left w:val="single" w:sz="4" w:space="0" w:color="auto"/>
              <w:bottom w:val="single" w:sz="4" w:space="0" w:color="auto"/>
              <w:right w:val="single" w:sz="4" w:space="0" w:color="auto"/>
            </w:tcBorders>
            <w:hideMark/>
          </w:tcPr>
          <w:p w:rsidR="00AC184B" w:rsidRDefault="00AC184B">
            <w:pPr>
              <w:jc w:val="left"/>
            </w:pPr>
            <w:r>
              <w:t>Constatări</w:t>
            </w:r>
          </w:p>
        </w:tc>
        <w:tc>
          <w:tcPr>
            <w:tcW w:w="7568" w:type="dxa"/>
            <w:gridSpan w:val="3"/>
            <w:tcBorders>
              <w:top w:val="single" w:sz="4" w:space="0" w:color="auto"/>
              <w:left w:val="single" w:sz="4" w:space="0" w:color="auto"/>
              <w:bottom w:val="single" w:sz="4" w:space="0" w:color="auto"/>
              <w:right w:val="single" w:sz="4" w:space="0" w:color="auto"/>
            </w:tcBorders>
            <w:hideMark/>
          </w:tcPr>
          <w:p w:rsidR="00AC184B" w:rsidRPr="005E75C1" w:rsidRDefault="00AC184B">
            <w:pPr>
              <w:rPr>
                <w:szCs w:val="24"/>
                <w:lang w:val="en-US"/>
              </w:rPr>
            </w:pPr>
            <w:r w:rsidRPr="005E75C1">
              <w:rPr>
                <w:szCs w:val="24"/>
                <w:lang w:val="en-US"/>
              </w:rPr>
              <w:t>În instituție se promovează activități de informare a cadrelor didactice, părinților, asigurând modul transparent, democratic  și echitabil cu privire la politicile instituționale</w:t>
            </w:r>
            <w:r w:rsidR="00854A77" w:rsidRPr="005E75C1">
              <w:rPr>
                <w:szCs w:val="24"/>
                <w:lang w:val="en-US"/>
              </w:rPr>
              <w:t>.</w:t>
            </w:r>
          </w:p>
        </w:tc>
      </w:tr>
      <w:tr w:rsidR="00AC184B" w:rsidTr="00AC184B">
        <w:tc>
          <w:tcPr>
            <w:tcW w:w="2068" w:type="dxa"/>
            <w:tcBorders>
              <w:top w:val="single" w:sz="4" w:space="0" w:color="auto"/>
              <w:left w:val="single" w:sz="4" w:space="0" w:color="auto"/>
              <w:bottom w:val="single" w:sz="4" w:space="0" w:color="auto"/>
              <w:right w:val="single" w:sz="4" w:space="0" w:color="auto"/>
            </w:tcBorders>
            <w:hideMark/>
          </w:tcPr>
          <w:p w:rsidR="00AC184B" w:rsidRDefault="00AC184B">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AC184B" w:rsidRPr="005E75C1" w:rsidRDefault="00AC184B">
            <w:pPr>
              <w:rPr>
                <w:szCs w:val="24"/>
              </w:rPr>
            </w:pPr>
            <w:r w:rsidRPr="005E75C1">
              <w:rPr>
                <w:szCs w:val="24"/>
              </w:rPr>
              <w:t xml:space="preserve">Pondere: </w:t>
            </w:r>
            <w:r w:rsidRPr="005E75C1">
              <w:rPr>
                <w:bCs/>
                <w:szCs w:val="24"/>
              </w:rPr>
              <w:t>2</w:t>
            </w:r>
          </w:p>
        </w:tc>
        <w:tc>
          <w:tcPr>
            <w:tcW w:w="3826" w:type="dxa"/>
            <w:tcBorders>
              <w:top w:val="single" w:sz="4" w:space="0" w:color="auto"/>
              <w:left w:val="single" w:sz="4" w:space="0" w:color="auto"/>
              <w:bottom w:val="single" w:sz="4" w:space="0" w:color="auto"/>
              <w:right w:val="single" w:sz="4" w:space="0" w:color="auto"/>
            </w:tcBorders>
            <w:hideMark/>
          </w:tcPr>
          <w:p w:rsidR="00AC184B" w:rsidRPr="005E75C1" w:rsidRDefault="00AC184B">
            <w:pPr>
              <w:rPr>
                <w:szCs w:val="24"/>
              </w:rPr>
            </w:pPr>
            <w:r w:rsidRPr="005E75C1">
              <w:rPr>
                <w:szCs w:val="24"/>
              </w:rPr>
              <w:t>Autoevaluare conform criteriilor: - 0,75</w:t>
            </w:r>
          </w:p>
        </w:tc>
        <w:tc>
          <w:tcPr>
            <w:tcW w:w="2267" w:type="dxa"/>
            <w:tcBorders>
              <w:top w:val="single" w:sz="4" w:space="0" w:color="auto"/>
              <w:left w:val="single" w:sz="4" w:space="0" w:color="auto"/>
              <w:bottom w:val="single" w:sz="4" w:space="0" w:color="auto"/>
              <w:right w:val="single" w:sz="4" w:space="0" w:color="auto"/>
            </w:tcBorders>
            <w:hideMark/>
          </w:tcPr>
          <w:p w:rsidR="00AC184B" w:rsidRDefault="00AC184B">
            <w:r>
              <w:t>Punctaj acordat: - 1,5</w:t>
            </w:r>
          </w:p>
        </w:tc>
      </w:tr>
    </w:tbl>
    <w:p w:rsidR="00F44C14" w:rsidRPr="005E75C1" w:rsidRDefault="00F44C14" w:rsidP="00F44C14">
      <w:pPr>
        <w:rPr>
          <w:color w:val="00B050"/>
        </w:rPr>
      </w:pPr>
    </w:p>
    <w:p w:rsidR="00F44C14" w:rsidRPr="005E75C1" w:rsidRDefault="00F44C14" w:rsidP="00F44C14">
      <w:pPr>
        <w:rPr>
          <w:b/>
          <w:bCs/>
          <w:color w:val="00B050"/>
        </w:rPr>
      </w:pPr>
      <w:r w:rsidRPr="005E75C1">
        <w:rPr>
          <w:b/>
          <w:bCs/>
          <w:color w:val="00B050"/>
        </w:rPr>
        <w:t>Domeniu: Capacitate instituțională</w:t>
      </w:r>
    </w:p>
    <w:p w:rsidR="00F44C14" w:rsidRPr="005E75C1" w:rsidRDefault="00F44C14" w:rsidP="00F44C14">
      <w:pPr>
        <w:rPr>
          <w:color w:val="0070C0"/>
          <w:lang w:val="en-US"/>
        </w:rPr>
      </w:pPr>
      <w:r w:rsidRPr="005E75C1">
        <w:rPr>
          <w:b/>
          <w:bCs/>
          <w:color w:val="0070C0"/>
          <w:lang w:val="en-US"/>
        </w:rPr>
        <w:t>Indicator 4.1.4.</w:t>
      </w:r>
      <w:r w:rsidRPr="005E75C1">
        <w:rPr>
          <w:color w:val="0070C0"/>
          <w:lang w:val="en-US"/>
        </w:rPr>
        <w:t xml:space="preserve"> Organizarea procesului educațional în raport cu obiectivele și misiunea instituției de învățământ printr-o infrastructură adaptată necesităților acesteia</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8744A2">
        <w:tc>
          <w:tcPr>
            <w:tcW w:w="2069" w:type="dxa"/>
            <w:tcBorders>
              <w:top w:val="single" w:sz="4" w:space="0" w:color="auto"/>
              <w:left w:val="single" w:sz="4" w:space="0" w:color="auto"/>
              <w:bottom w:val="single" w:sz="4" w:space="0" w:color="auto"/>
              <w:right w:val="single" w:sz="4" w:space="0" w:color="auto"/>
            </w:tcBorders>
            <w:hideMark/>
          </w:tcPr>
          <w:p w:rsidR="00F44C14" w:rsidRPr="008744A2" w:rsidRDefault="00F44C14">
            <w:pPr>
              <w:jc w:val="left"/>
              <w:rPr>
                <w:color w:val="000000" w:themeColor="text1"/>
              </w:rPr>
            </w:pPr>
            <w:r w:rsidRPr="008744A2">
              <w:rPr>
                <w:color w:val="000000" w:themeColor="text1"/>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854A77" w:rsidRPr="00F92791" w:rsidRDefault="00B80223" w:rsidP="00B80223">
            <w:pPr>
              <w:pStyle w:val="TableParagraph"/>
              <w:tabs>
                <w:tab w:val="left" w:pos="264"/>
              </w:tabs>
              <w:spacing w:line="261" w:lineRule="auto"/>
              <w:ind w:right="649"/>
              <w:rPr>
                <w:sz w:val="24"/>
                <w:szCs w:val="24"/>
              </w:rPr>
            </w:pPr>
            <w:r>
              <w:rPr>
                <w:sz w:val="24"/>
                <w:szCs w:val="24"/>
              </w:rPr>
              <w:t xml:space="preserve">1. </w:t>
            </w:r>
            <w:r w:rsidR="00F92791" w:rsidRPr="00F92791">
              <w:rPr>
                <w:sz w:val="24"/>
                <w:szCs w:val="24"/>
              </w:rPr>
              <w:t>IP Gimnaziul Dărcăuți</w:t>
            </w:r>
            <w:r w:rsidR="00854A77" w:rsidRPr="00F92791">
              <w:rPr>
                <w:sz w:val="24"/>
                <w:szCs w:val="24"/>
              </w:rPr>
              <w:t>”</w:t>
            </w:r>
            <w:r w:rsidR="00854A77" w:rsidRPr="00F92791">
              <w:rPr>
                <w:spacing w:val="-2"/>
                <w:sz w:val="24"/>
                <w:szCs w:val="24"/>
              </w:rPr>
              <w:t xml:space="preserve"> </w:t>
            </w:r>
            <w:r w:rsidR="00854A77" w:rsidRPr="00F92791">
              <w:rPr>
                <w:sz w:val="24"/>
                <w:szCs w:val="24"/>
              </w:rPr>
              <w:t>este</w:t>
            </w:r>
            <w:r w:rsidR="00854A77" w:rsidRPr="00F92791">
              <w:rPr>
                <w:spacing w:val="-3"/>
                <w:sz w:val="24"/>
                <w:szCs w:val="24"/>
              </w:rPr>
              <w:t xml:space="preserve"> </w:t>
            </w:r>
            <w:r w:rsidR="00854A77" w:rsidRPr="00F92791">
              <w:rPr>
                <w:sz w:val="24"/>
                <w:szCs w:val="24"/>
              </w:rPr>
              <w:t>o</w:t>
            </w:r>
            <w:r w:rsidR="00854A77" w:rsidRPr="00F92791">
              <w:rPr>
                <w:spacing w:val="-4"/>
                <w:sz w:val="24"/>
                <w:szCs w:val="24"/>
              </w:rPr>
              <w:t xml:space="preserve"> </w:t>
            </w:r>
            <w:r w:rsidR="00854A77" w:rsidRPr="00F92791">
              <w:rPr>
                <w:sz w:val="24"/>
                <w:szCs w:val="24"/>
              </w:rPr>
              <w:t>instituție</w:t>
            </w:r>
            <w:r w:rsidR="00854A77" w:rsidRPr="00F92791">
              <w:rPr>
                <w:spacing w:val="-2"/>
                <w:sz w:val="24"/>
                <w:szCs w:val="24"/>
              </w:rPr>
              <w:t xml:space="preserve"> </w:t>
            </w:r>
            <w:r w:rsidR="00854A77" w:rsidRPr="00F92791">
              <w:rPr>
                <w:sz w:val="24"/>
                <w:szCs w:val="24"/>
              </w:rPr>
              <w:t>tip,</w:t>
            </w:r>
            <w:r w:rsidR="00854A77" w:rsidRPr="00F92791">
              <w:rPr>
                <w:spacing w:val="3"/>
                <w:sz w:val="24"/>
                <w:szCs w:val="24"/>
              </w:rPr>
              <w:t xml:space="preserve"> </w:t>
            </w:r>
            <w:r w:rsidR="00854A77" w:rsidRPr="00F92791">
              <w:rPr>
                <w:sz w:val="24"/>
                <w:szCs w:val="24"/>
              </w:rPr>
              <w:t>cu</w:t>
            </w:r>
            <w:r w:rsidR="00854A77" w:rsidRPr="00F92791">
              <w:rPr>
                <w:spacing w:val="-5"/>
                <w:sz w:val="24"/>
                <w:szCs w:val="24"/>
              </w:rPr>
              <w:t xml:space="preserve"> </w:t>
            </w:r>
            <w:r w:rsidR="00854A77" w:rsidRPr="00F92791">
              <w:rPr>
                <w:sz w:val="24"/>
                <w:szCs w:val="24"/>
              </w:rPr>
              <w:t>suprafața</w:t>
            </w:r>
            <w:r w:rsidR="00854A77" w:rsidRPr="00F92791">
              <w:rPr>
                <w:spacing w:val="-2"/>
                <w:sz w:val="24"/>
                <w:szCs w:val="24"/>
              </w:rPr>
              <w:t xml:space="preserve"> </w:t>
            </w:r>
            <w:r w:rsidR="00854A77" w:rsidRPr="00F92791">
              <w:rPr>
                <w:sz w:val="24"/>
                <w:szCs w:val="24"/>
              </w:rPr>
              <w:t>de</w:t>
            </w:r>
            <w:r w:rsidR="00854A77" w:rsidRPr="00F92791">
              <w:rPr>
                <w:spacing w:val="-2"/>
                <w:sz w:val="24"/>
                <w:szCs w:val="24"/>
              </w:rPr>
              <w:t xml:space="preserve"> </w:t>
            </w:r>
            <w:r w:rsidR="00F92791" w:rsidRPr="00F92791">
              <w:rPr>
                <w:sz w:val="24"/>
                <w:szCs w:val="24"/>
              </w:rPr>
              <w:t>2000</w:t>
            </w:r>
            <w:r w:rsidR="00854A77" w:rsidRPr="00F92791">
              <w:rPr>
                <w:spacing w:val="-4"/>
                <w:sz w:val="24"/>
                <w:szCs w:val="24"/>
              </w:rPr>
              <w:t xml:space="preserve"> </w:t>
            </w:r>
            <w:r w:rsidR="00854A77" w:rsidRPr="00F92791">
              <w:rPr>
                <w:sz w:val="24"/>
                <w:szCs w:val="24"/>
              </w:rPr>
              <w:t>m2,</w:t>
            </w:r>
            <w:r w:rsidR="00854A77" w:rsidRPr="00F92791">
              <w:rPr>
                <w:spacing w:val="-2"/>
                <w:sz w:val="24"/>
                <w:szCs w:val="24"/>
              </w:rPr>
              <w:t xml:space="preserve"> </w:t>
            </w:r>
            <w:r w:rsidR="00854A77" w:rsidRPr="00F92791">
              <w:rPr>
                <w:sz w:val="24"/>
                <w:szCs w:val="24"/>
              </w:rPr>
              <w:t>capacitatea</w:t>
            </w:r>
            <w:r w:rsidR="00854A77" w:rsidRPr="00F92791">
              <w:rPr>
                <w:spacing w:val="-2"/>
                <w:sz w:val="24"/>
                <w:szCs w:val="24"/>
              </w:rPr>
              <w:t xml:space="preserve"> </w:t>
            </w:r>
            <w:r w:rsidR="00854A77" w:rsidRPr="00F92791">
              <w:rPr>
                <w:sz w:val="24"/>
                <w:szCs w:val="24"/>
              </w:rPr>
              <w:t>de</w:t>
            </w:r>
            <w:r w:rsidR="00854A77" w:rsidRPr="00F92791">
              <w:rPr>
                <w:spacing w:val="-2"/>
                <w:sz w:val="24"/>
                <w:szCs w:val="24"/>
              </w:rPr>
              <w:t xml:space="preserve"> </w:t>
            </w:r>
            <w:r w:rsidR="00F92791" w:rsidRPr="00F92791">
              <w:rPr>
                <w:sz w:val="24"/>
                <w:szCs w:val="24"/>
              </w:rPr>
              <w:t>2</w:t>
            </w:r>
            <w:r w:rsidR="00854A77" w:rsidRPr="00F92791">
              <w:rPr>
                <w:sz w:val="24"/>
                <w:szCs w:val="24"/>
              </w:rPr>
              <w:t>6</w:t>
            </w:r>
            <w:r w:rsidR="00F92791" w:rsidRPr="00F92791">
              <w:rPr>
                <w:spacing w:val="-4"/>
                <w:sz w:val="24"/>
                <w:szCs w:val="24"/>
              </w:rPr>
              <w:t xml:space="preserve">0 </w:t>
            </w:r>
            <w:r w:rsidR="00854A77" w:rsidRPr="00F92791">
              <w:rPr>
                <w:sz w:val="24"/>
                <w:szCs w:val="24"/>
              </w:rPr>
              <w:t>de</w:t>
            </w:r>
            <w:r w:rsidR="00854A77" w:rsidRPr="00F92791">
              <w:rPr>
                <w:spacing w:val="-7"/>
                <w:sz w:val="24"/>
                <w:szCs w:val="24"/>
              </w:rPr>
              <w:t xml:space="preserve"> </w:t>
            </w:r>
            <w:r w:rsidR="00854A77" w:rsidRPr="00F92791">
              <w:rPr>
                <w:sz w:val="24"/>
                <w:szCs w:val="24"/>
              </w:rPr>
              <w:t>locuri,</w:t>
            </w:r>
            <w:r w:rsidR="00854A77" w:rsidRPr="00F92791">
              <w:rPr>
                <w:spacing w:val="-2"/>
                <w:sz w:val="24"/>
                <w:szCs w:val="24"/>
              </w:rPr>
              <w:t xml:space="preserve"> </w:t>
            </w:r>
            <w:r w:rsidR="00854A77" w:rsidRPr="00F92791">
              <w:rPr>
                <w:sz w:val="24"/>
                <w:szCs w:val="24"/>
              </w:rPr>
              <w:t>în</w:t>
            </w:r>
            <w:r w:rsidR="00854A77" w:rsidRPr="00F92791">
              <w:rPr>
                <w:spacing w:val="6"/>
                <w:sz w:val="24"/>
                <w:szCs w:val="24"/>
              </w:rPr>
              <w:t xml:space="preserve"> </w:t>
            </w:r>
            <w:r w:rsidR="00854A77" w:rsidRPr="00F92791">
              <w:rPr>
                <w:sz w:val="24"/>
                <w:szCs w:val="24"/>
              </w:rPr>
              <w:t>care</w:t>
            </w:r>
            <w:r w:rsidR="00854A77" w:rsidRPr="00F92791">
              <w:rPr>
                <w:spacing w:val="-7"/>
                <w:sz w:val="24"/>
                <w:szCs w:val="24"/>
              </w:rPr>
              <w:t xml:space="preserve"> </w:t>
            </w:r>
            <w:r w:rsidR="00854A77" w:rsidRPr="00F92791">
              <w:rPr>
                <w:sz w:val="24"/>
                <w:szCs w:val="24"/>
              </w:rPr>
              <w:t>învață</w:t>
            </w:r>
            <w:r w:rsidR="00854A77" w:rsidRPr="00F92791">
              <w:rPr>
                <w:spacing w:val="-2"/>
                <w:sz w:val="24"/>
                <w:szCs w:val="24"/>
              </w:rPr>
              <w:t xml:space="preserve"> </w:t>
            </w:r>
            <w:r w:rsidR="00854A77" w:rsidRPr="00F92791">
              <w:rPr>
                <w:sz w:val="24"/>
                <w:szCs w:val="24"/>
              </w:rPr>
              <w:t>la</w:t>
            </w:r>
            <w:r w:rsidR="00F92791" w:rsidRPr="00F92791">
              <w:rPr>
                <w:sz w:val="24"/>
                <w:szCs w:val="24"/>
              </w:rPr>
              <w:t xml:space="preserve"> </w:t>
            </w:r>
            <w:r w:rsidR="00854A77" w:rsidRPr="00F92791">
              <w:rPr>
                <w:spacing w:val="-47"/>
                <w:sz w:val="24"/>
                <w:szCs w:val="24"/>
              </w:rPr>
              <w:t xml:space="preserve"> </w:t>
            </w:r>
            <w:r w:rsidR="00854A77" w:rsidRPr="00F92791">
              <w:rPr>
                <w:sz w:val="24"/>
                <w:szCs w:val="24"/>
              </w:rPr>
              <w:t>moment</w:t>
            </w:r>
            <w:r w:rsidR="00854A77" w:rsidRPr="00F92791">
              <w:rPr>
                <w:spacing w:val="-2"/>
                <w:sz w:val="24"/>
                <w:szCs w:val="24"/>
              </w:rPr>
              <w:t xml:space="preserve"> </w:t>
            </w:r>
            <w:r w:rsidR="00F92791" w:rsidRPr="00F92791">
              <w:rPr>
                <w:sz w:val="24"/>
                <w:szCs w:val="24"/>
              </w:rPr>
              <w:t>88</w:t>
            </w:r>
            <w:r w:rsidR="00854A77" w:rsidRPr="00F92791">
              <w:rPr>
                <w:spacing w:val="2"/>
                <w:sz w:val="24"/>
                <w:szCs w:val="24"/>
              </w:rPr>
              <w:t xml:space="preserve"> </w:t>
            </w:r>
            <w:r w:rsidR="00854A77" w:rsidRPr="00F92791">
              <w:rPr>
                <w:sz w:val="24"/>
                <w:szCs w:val="24"/>
              </w:rPr>
              <w:t>elevi.</w:t>
            </w:r>
          </w:p>
          <w:p w:rsidR="00854A77" w:rsidRPr="00F92791" w:rsidRDefault="00B80223" w:rsidP="00B80223">
            <w:pPr>
              <w:pStyle w:val="TableParagraph"/>
              <w:tabs>
                <w:tab w:val="left" w:pos="317"/>
              </w:tabs>
              <w:spacing w:line="220" w:lineRule="exact"/>
              <w:rPr>
                <w:color w:val="000000" w:themeColor="text1"/>
                <w:sz w:val="24"/>
                <w:szCs w:val="24"/>
              </w:rPr>
            </w:pPr>
            <w:r>
              <w:rPr>
                <w:color w:val="000000" w:themeColor="text1"/>
                <w:sz w:val="24"/>
                <w:szCs w:val="24"/>
              </w:rPr>
              <w:t xml:space="preserve">2. </w:t>
            </w:r>
            <w:r w:rsidR="00854A77" w:rsidRPr="00F92791">
              <w:rPr>
                <w:color w:val="000000" w:themeColor="text1"/>
                <w:sz w:val="24"/>
                <w:szCs w:val="24"/>
              </w:rPr>
              <w:t>Mobilier</w:t>
            </w:r>
            <w:r w:rsidR="008744A2" w:rsidRPr="00F92791">
              <w:rPr>
                <w:color w:val="000000" w:themeColor="text1"/>
                <w:sz w:val="24"/>
                <w:szCs w:val="24"/>
              </w:rPr>
              <w:t xml:space="preserve"> parțial</w:t>
            </w:r>
            <w:r w:rsidR="00854A77" w:rsidRPr="00F92791">
              <w:rPr>
                <w:color w:val="000000" w:themeColor="text1"/>
                <w:spacing w:val="-3"/>
                <w:sz w:val="24"/>
                <w:szCs w:val="24"/>
              </w:rPr>
              <w:t xml:space="preserve"> </w:t>
            </w:r>
            <w:r w:rsidR="00854A77" w:rsidRPr="00F92791">
              <w:rPr>
                <w:color w:val="000000" w:themeColor="text1"/>
                <w:sz w:val="24"/>
                <w:szCs w:val="24"/>
              </w:rPr>
              <w:t>adecvat</w:t>
            </w:r>
            <w:r w:rsidR="00854A77" w:rsidRPr="00F92791">
              <w:rPr>
                <w:color w:val="000000" w:themeColor="text1"/>
                <w:spacing w:val="-1"/>
                <w:sz w:val="24"/>
                <w:szCs w:val="24"/>
              </w:rPr>
              <w:t xml:space="preserve"> </w:t>
            </w:r>
            <w:r w:rsidR="00854A77" w:rsidRPr="00F92791">
              <w:rPr>
                <w:color w:val="000000" w:themeColor="text1"/>
                <w:sz w:val="24"/>
                <w:szCs w:val="24"/>
              </w:rPr>
              <w:t>particularităților</w:t>
            </w:r>
            <w:r w:rsidR="00854A77" w:rsidRPr="00F92791">
              <w:rPr>
                <w:color w:val="000000" w:themeColor="text1"/>
                <w:spacing w:val="-3"/>
                <w:sz w:val="24"/>
                <w:szCs w:val="24"/>
              </w:rPr>
              <w:t xml:space="preserve"> </w:t>
            </w:r>
            <w:r w:rsidR="00854A77" w:rsidRPr="00F92791">
              <w:rPr>
                <w:color w:val="000000" w:themeColor="text1"/>
                <w:sz w:val="24"/>
                <w:szCs w:val="24"/>
              </w:rPr>
              <w:t>de</w:t>
            </w:r>
            <w:r w:rsidR="00854A77" w:rsidRPr="00F92791">
              <w:rPr>
                <w:color w:val="000000" w:themeColor="text1"/>
                <w:spacing w:val="-6"/>
                <w:sz w:val="24"/>
                <w:szCs w:val="24"/>
              </w:rPr>
              <w:t xml:space="preserve"> </w:t>
            </w:r>
            <w:r w:rsidR="00854A77" w:rsidRPr="00F92791">
              <w:rPr>
                <w:color w:val="000000" w:themeColor="text1"/>
                <w:sz w:val="24"/>
                <w:szCs w:val="24"/>
              </w:rPr>
              <w:t>vârstă</w:t>
            </w:r>
            <w:r w:rsidR="00854A77" w:rsidRPr="00F92791">
              <w:rPr>
                <w:color w:val="000000" w:themeColor="text1"/>
                <w:spacing w:val="-5"/>
                <w:sz w:val="24"/>
                <w:szCs w:val="24"/>
              </w:rPr>
              <w:t xml:space="preserve"> </w:t>
            </w:r>
            <w:r w:rsidR="00854A77" w:rsidRPr="00F92791">
              <w:rPr>
                <w:color w:val="000000" w:themeColor="text1"/>
                <w:sz w:val="24"/>
                <w:szCs w:val="24"/>
              </w:rPr>
              <w:t>și</w:t>
            </w:r>
            <w:r w:rsidR="00854A77" w:rsidRPr="00F92791">
              <w:rPr>
                <w:color w:val="000000" w:themeColor="text1"/>
                <w:spacing w:val="-6"/>
                <w:sz w:val="24"/>
                <w:szCs w:val="24"/>
              </w:rPr>
              <w:t xml:space="preserve"> </w:t>
            </w:r>
            <w:r w:rsidR="00854A77" w:rsidRPr="00F92791">
              <w:rPr>
                <w:color w:val="000000" w:themeColor="text1"/>
                <w:sz w:val="24"/>
                <w:szCs w:val="24"/>
              </w:rPr>
              <w:t>individualizat;</w:t>
            </w:r>
          </w:p>
          <w:p w:rsidR="00854A77" w:rsidRPr="00F92791" w:rsidRDefault="00B80223" w:rsidP="00B80223">
            <w:pPr>
              <w:jc w:val="left"/>
              <w:rPr>
                <w:color w:val="000000" w:themeColor="text1"/>
                <w:szCs w:val="24"/>
                <w:lang w:val="fr-FR"/>
              </w:rPr>
            </w:pPr>
            <w:r>
              <w:rPr>
                <w:color w:val="000000" w:themeColor="text1"/>
                <w:szCs w:val="24"/>
              </w:rPr>
              <w:t xml:space="preserve">3. </w:t>
            </w:r>
            <w:r w:rsidR="00854A77" w:rsidRPr="00F92791">
              <w:rPr>
                <w:color w:val="000000" w:themeColor="text1"/>
                <w:szCs w:val="24"/>
              </w:rPr>
              <w:t>Existența</w:t>
            </w:r>
            <w:r w:rsidR="00854A77" w:rsidRPr="00F92791">
              <w:rPr>
                <w:color w:val="000000" w:themeColor="text1"/>
                <w:spacing w:val="1"/>
                <w:szCs w:val="24"/>
              </w:rPr>
              <w:t xml:space="preserve"> </w:t>
            </w:r>
            <w:r w:rsidR="00854A77" w:rsidRPr="00F92791">
              <w:rPr>
                <w:color w:val="000000" w:themeColor="text1"/>
                <w:szCs w:val="24"/>
              </w:rPr>
              <w:t>conectării</w:t>
            </w:r>
            <w:r w:rsidR="00854A77" w:rsidRPr="00F92791">
              <w:rPr>
                <w:color w:val="000000" w:themeColor="text1"/>
                <w:spacing w:val="-3"/>
                <w:szCs w:val="24"/>
              </w:rPr>
              <w:t xml:space="preserve"> </w:t>
            </w:r>
            <w:r w:rsidR="00854A77" w:rsidRPr="00F92791">
              <w:rPr>
                <w:color w:val="000000" w:themeColor="text1"/>
                <w:szCs w:val="24"/>
              </w:rPr>
              <w:t>la</w:t>
            </w:r>
            <w:r w:rsidR="00854A77" w:rsidRPr="00F92791">
              <w:rPr>
                <w:color w:val="000000" w:themeColor="text1"/>
                <w:spacing w:val="-3"/>
                <w:szCs w:val="24"/>
              </w:rPr>
              <w:t xml:space="preserve"> </w:t>
            </w:r>
            <w:r w:rsidR="00854A77" w:rsidRPr="00F92791">
              <w:rPr>
                <w:color w:val="000000" w:themeColor="text1"/>
                <w:szCs w:val="24"/>
              </w:rPr>
              <w:t>internet</w:t>
            </w:r>
            <w:r w:rsidR="00854A77" w:rsidRPr="00F92791">
              <w:rPr>
                <w:color w:val="000000" w:themeColor="text1"/>
                <w:spacing w:val="-3"/>
                <w:szCs w:val="24"/>
              </w:rPr>
              <w:t xml:space="preserve"> </w:t>
            </w:r>
            <w:r w:rsidR="00854A77" w:rsidRPr="00F92791">
              <w:rPr>
                <w:color w:val="000000" w:themeColor="text1"/>
                <w:szCs w:val="24"/>
              </w:rPr>
              <w:t>și</w:t>
            </w:r>
            <w:r w:rsidR="00854A77" w:rsidRPr="00F92791">
              <w:rPr>
                <w:color w:val="000000" w:themeColor="text1"/>
                <w:spacing w:val="-3"/>
                <w:szCs w:val="24"/>
              </w:rPr>
              <w:t xml:space="preserve"> </w:t>
            </w:r>
            <w:r w:rsidR="00854A77" w:rsidRPr="00F92791">
              <w:rPr>
                <w:color w:val="000000" w:themeColor="text1"/>
                <w:szCs w:val="24"/>
              </w:rPr>
              <w:t>rețeaua</w:t>
            </w:r>
            <w:r w:rsidR="00854A77" w:rsidRPr="00F92791">
              <w:rPr>
                <w:color w:val="000000" w:themeColor="text1"/>
                <w:spacing w:val="-3"/>
                <w:szCs w:val="24"/>
              </w:rPr>
              <w:t xml:space="preserve"> </w:t>
            </w:r>
            <w:r w:rsidR="00854A77" w:rsidRPr="00F92791">
              <w:rPr>
                <w:color w:val="000000" w:themeColor="text1"/>
                <w:szCs w:val="24"/>
              </w:rPr>
              <w:t>Wi-Fi</w:t>
            </w:r>
            <w:r w:rsidR="00854A77" w:rsidRPr="00F92791">
              <w:rPr>
                <w:color w:val="000000" w:themeColor="text1"/>
                <w:spacing w:val="-3"/>
                <w:szCs w:val="24"/>
              </w:rPr>
              <w:t xml:space="preserve"> </w:t>
            </w:r>
            <w:r w:rsidR="00854A77" w:rsidRPr="00F92791">
              <w:rPr>
                <w:color w:val="000000" w:themeColor="text1"/>
                <w:szCs w:val="24"/>
              </w:rPr>
              <w:t>în toată</w:t>
            </w:r>
            <w:r w:rsidR="00854A77" w:rsidRPr="00F92791">
              <w:rPr>
                <w:color w:val="000000" w:themeColor="text1"/>
                <w:spacing w:val="-3"/>
                <w:szCs w:val="24"/>
              </w:rPr>
              <w:t xml:space="preserve"> </w:t>
            </w:r>
            <w:r w:rsidR="00854A77" w:rsidRPr="00F92791">
              <w:rPr>
                <w:color w:val="000000" w:themeColor="text1"/>
                <w:szCs w:val="24"/>
              </w:rPr>
              <w:t>instituția;</w:t>
            </w:r>
          </w:p>
          <w:p w:rsidR="00F44C14" w:rsidRPr="00F92791" w:rsidRDefault="00B80223" w:rsidP="00B80223">
            <w:pPr>
              <w:jc w:val="left"/>
              <w:rPr>
                <w:color w:val="000000" w:themeColor="text1"/>
                <w:szCs w:val="24"/>
                <w:lang w:val="es-ES"/>
              </w:rPr>
            </w:pPr>
            <w:r>
              <w:rPr>
                <w:color w:val="000000" w:themeColor="text1"/>
                <w:szCs w:val="24"/>
                <w:lang w:val="es-ES"/>
              </w:rPr>
              <w:lastRenderedPageBreak/>
              <w:t xml:space="preserve">4. </w:t>
            </w:r>
            <w:r w:rsidR="00F44C14" w:rsidRPr="00F92791">
              <w:rPr>
                <w:color w:val="000000" w:themeColor="text1"/>
                <w:szCs w:val="24"/>
                <w:lang w:val="es-ES"/>
              </w:rPr>
              <w:t>Asigurarea cu mobilier, dezinfectanți , TIC</w:t>
            </w:r>
          </w:p>
          <w:p w:rsidR="00F44C14" w:rsidRPr="00F92791" w:rsidRDefault="00B80223" w:rsidP="00B80223">
            <w:pPr>
              <w:jc w:val="left"/>
              <w:rPr>
                <w:color w:val="000000" w:themeColor="text1"/>
                <w:szCs w:val="24"/>
                <w:lang w:val="es-ES"/>
              </w:rPr>
            </w:pPr>
            <w:r>
              <w:rPr>
                <w:color w:val="000000" w:themeColor="text1"/>
                <w:szCs w:val="24"/>
                <w:lang w:val="es-ES"/>
              </w:rPr>
              <w:t xml:space="preserve">5. </w:t>
            </w:r>
            <w:r w:rsidR="00F44C14" w:rsidRPr="00F92791">
              <w:rPr>
                <w:color w:val="000000" w:themeColor="text1"/>
                <w:szCs w:val="24"/>
                <w:lang w:val="es-ES"/>
              </w:rPr>
              <w:t>Reparații curente a sălilor de clasă și a holurilor</w:t>
            </w:r>
          </w:p>
          <w:p w:rsidR="00F44C14" w:rsidRPr="008744A2" w:rsidRDefault="00F44C14">
            <w:pPr>
              <w:ind w:left="360"/>
              <w:rPr>
                <w:color w:val="000000" w:themeColor="text1"/>
                <w:szCs w:val="24"/>
                <w:lang w:val="es-ES"/>
              </w:rPr>
            </w:pPr>
          </w:p>
        </w:tc>
      </w:tr>
      <w:tr w:rsidR="00F44C14" w:rsidRPr="00F44C14" w:rsidTr="008744A2">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tcPr>
          <w:p w:rsidR="00F44C14" w:rsidRPr="00F92791" w:rsidRDefault="00F44C14" w:rsidP="00F92791">
            <w:pPr>
              <w:pStyle w:val="TableParagraph"/>
              <w:rPr>
                <w:sz w:val="24"/>
                <w:szCs w:val="24"/>
              </w:rPr>
            </w:pPr>
            <w:r>
              <w:rPr>
                <w:szCs w:val="24"/>
                <w:lang w:val="en-US"/>
              </w:rPr>
              <w:t xml:space="preserve">  </w:t>
            </w:r>
            <w:r w:rsidR="008744A2" w:rsidRPr="008744A2">
              <w:rPr>
                <w:sz w:val="24"/>
                <w:szCs w:val="24"/>
              </w:rPr>
              <w:t>Organizarea procesului educaţional utilizând echipamente, materiale şi auxiliare curriculare necesare aplicării</w:t>
            </w:r>
            <w:r w:rsidR="008744A2" w:rsidRPr="008744A2">
              <w:rPr>
                <w:spacing w:val="1"/>
                <w:sz w:val="24"/>
                <w:szCs w:val="24"/>
              </w:rPr>
              <w:t xml:space="preserve"> </w:t>
            </w:r>
            <w:r w:rsidR="008744A2" w:rsidRPr="008744A2">
              <w:rPr>
                <w:sz w:val="24"/>
                <w:szCs w:val="24"/>
              </w:rPr>
              <w:t>curriculumului</w:t>
            </w:r>
            <w:r w:rsidR="008744A2" w:rsidRPr="008744A2">
              <w:rPr>
                <w:spacing w:val="-9"/>
                <w:sz w:val="24"/>
                <w:szCs w:val="24"/>
              </w:rPr>
              <w:t xml:space="preserve"> </w:t>
            </w:r>
            <w:r w:rsidR="008744A2" w:rsidRPr="008744A2">
              <w:rPr>
                <w:sz w:val="24"/>
                <w:szCs w:val="24"/>
              </w:rPr>
              <w:t>naţional</w:t>
            </w:r>
            <w:r w:rsidR="008744A2" w:rsidRPr="008744A2">
              <w:rPr>
                <w:spacing w:val="-4"/>
                <w:sz w:val="24"/>
                <w:szCs w:val="24"/>
              </w:rPr>
              <w:t xml:space="preserve"> </w:t>
            </w:r>
            <w:r w:rsidR="008744A2" w:rsidRPr="008744A2">
              <w:rPr>
                <w:sz w:val="24"/>
                <w:szCs w:val="24"/>
              </w:rPr>
              <w:t>în</w:t>
            </w:r>
            <w:r w:rsidR="008744A2" w:rsidRPr="008744A2">
              <w:rPr>
                <w:spacing w:val="-6"/>
                <w:sz w:val="24"/>
                <w:szCs w:val="24"/>
              </w:rPr>
              <w:t xml:space="preserve"> </w:t>
            </w:r>
            <w:r w:rsidR="008744A2" w:rsidRPr="008744A2">
              <w:rPr>
                <w:sz w:val="24"/>
                <w:szCs w:val="24"/>
              </w:rPr>
              <w:t>raport</w:t>
            </w:r>
            <w:r w:rsidR="008744A2" w:rsidRPr="008744A2">
              <w:rPr>
                <w:spacing w:val="-4"/>
                <w:sz w:val="24"/>
                <w:szCs w:val="24"/>
              </w:rPr>
              <w:t xml:space="preserve"> </w:t>
            </w:r>
            <w:r w:rsidR="008744A2" w:rsidRPr="008744A2">
              <w:rPr>
                <w:sz w:val="24"/>
                <w:szCs w:val="24"/>
              </w:rPr>
              <w:t>cu</w:t>
            </w:r>
            <w:r w:rsidR="008744A2" w:rsidRPr="008744A2">
              <w:rPr>
                <w:spacing w:val="-2"/>
                <w:sz w:val="24"/>
                <w:szCs w:val="24"/>
              </w:rPr>
              <w:t xml:space="preserve"> </w:t>
            </w:r>
            <w:r w:rsidR="008744A2" w:rsidRPr="008744A2">
              <w:rPr>
                <w:sz w:val="24"/>
                <w:szCs w:val="24"/>
              </w:rPr>
              <w:t>obiectivele</w:t>
            </w:r>
            <w:r w:rsidR="008744A2" w:rsidRPr="008744A2">
              <w:rPr>
                <w:spacing w:val="-4"/>
                <w:sz w:val="24"/>
                <w:szCs w:val="24"/>
              </w:rPr>
              <w:t xml:space="preserve"> </w:t>
            </w:r>
            <w:r w:rsidR="008744A2" w:rsidRPr="008744A2">
              <w:rPr>
                <w:sz w:val="24"/>
                <w:szCs w:val="24"/>
              </w:rPr>
              <w:t>şi</w:t>
            </w:r>
            <w:r w:rsidR="008744A2" w:rsidRPr="008744A2">
              <w:rPr>
                <w:spacing w:val="1"/>
                <w:sz w:val="24"/>
                <w:szCs w:val="24"/>
              </w:rPr>
              <w:t xml:space="preserve"> </w:t>
            </w:r>
            <w:r w:rsidR="008744A2" w:rsidRPr="008744A2">
              <w:rPr>
                <w:sz w:val="24"/>
                <w:szCs w:val="24"/>
              </w:rPr>
              <w:t>misiunea</w:t>
            </w:r>
            <w:r w:rsidR="008744A2" w:rsidRPr="008744A2">
              <w:rPr>
                <w:spacing w:val="-4"/>
                <w:sz w:val="24"/>
                <w:szCs w:val="24"/>
              </w:rPr>
              <w:t xml:space="preserve"> </w:t>
            </w:r>
            <w:r w:rsidR="008744A2" w:rsidRPr="008744A2">
              <w:rPr>
                <w:sz w:val="24"/>
                <w:szCs w:val="24"/>
              </w:rPr>
              <w:t>instituţiei</w:t>
            </w:r>
            <w:r w:rsidR="00F92791">
              <w:rPr>
                <w:sz w:val="24"/>
                <w:szCs w:val="24"/>
              </w:rPr>
              <w:t>.</w:t>
            </w:r>
          </w:p>
          <w:p w:rsidR="00F44C14" w:rsidRDefault="00F44C14">
            <w:pPr>
              <w:rPr>
                <w:szCs w:val="24"/>
                <w:lang w:val="en-US"/>
              </w:rPr>
            </w:pPr>
          </w:p>
        </w:tc>
      </w:tr>
      <w:tr w:rsidR="00F44C14" w:rsidRPr="00F92791" w:rsidTr="00F44C14">
        <w:tc>
          <w:tcPr>
            <w:tcW w:w="2069" w:type="dxa"/>
            <w:tcBorders>
              <w:top w:val="single" w:sz="4" w:space="0" w:color="auto"/>
              <w:left w:val="single" w:sz="4" w:space="0" w:color="auto"/>
              <w:bottom w:val="single" w:sz="4" w:space="0" w:color="auto"/>
              <w:right w:val="single" w:sz="4" w:space="0" w:color="auto"/>
            </w:tcBorders>
            <w:hideMark/>
          </w:tcPr>
          <w:p w:rsidR="00F44C14" w:rsidRPr="00F92791" w:rsidRDefault="00F44C14">
            <w:pPr>
              <w:jc w:val="left"/>
            </w:pPr>
            <w:r w:rsidRPr="00F92791">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Pr="00F92791" w:rsidRDefault="00F44C14">
            <w:r w:rsidRPr="00F92791">
              <w:t xml:space="preserve">Pondere: </w:t>
            </w:r>
            <w:r w:rsidRPr="00F92791">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Pr="00F92791" w:rsidRDefault="00F44C14">
            <w:r w:rsidRPr="00F92791">
              <w:t>Autoevaluare conform criteriilor: -1</w:t>
            </w:r>
          </w:p>
        </w:tc>
        <w:tc>
          <w:tcPr>
            <w:tcW w:w="2268" w:type="dxa"/>
            <w:tcBorders>
              <w:top w:val="single" w:sz="4" w:space="0" w:color="auto"/>
              <w:left w:val="single" w:sz="4" w:space="0" w:color="auto"/>
              <w:bottom w:val="single" w:sz="4" w:space="0" w:color="auto"/>
              <w:right w:val="single" w:sz="4" w:space="0" w:color="auto"/>
            </w:tcBorders>
            <w:hideMark/>
          </w:tcPr>
          <w:p w:rsidR="00F44C14" w:rsidRPr="00F92791" w:rsidRDefault="00F44C14">
            <w:r w:rsidRPr="00F92791">
              <w:t>Punctaj acordat: - 2</w:t>
            </w:r>
          </w:p>
        </w:tc>
      </w:tr>
    </w:tbl>
    <w:p w:rsidR="00F44C14" w:rsidRPr="00F92791" w:rsidRDefault="00F44C14" w:rsidP="00F44C14"/>
    <w:p w:rsidR="00F44C14" w:rsidRPr="005E75C1" w:rsidRDefault="00F44C14" w:rsidP="00F44C14">
      <w:pPr>
        <w:rPr>
          <w:color w:val="0070C0"/>
          <w:lang w:val="en-US"/>
        </w:rPr>
      </w:pPr>
      <w:r w:rsidRPr="005E75C1">
        <w:rPr>
          <w:b/>
          <w:bCs/>
          <w:color w:val="0070C0"/>
          <w:lang w:val="en-US"/>
        </w:rPr>
        <w:t>Indicator 4.1.5.</w:t>
      </w:r>
      <w:r w:rsidRPr="005E75C1">
        <w:rPr>
          <w:color w:val="0070C0"/>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AF494F">
        <w:trPr>
          <w:trHeight w:val="565"/>
        </w:trPr>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AF494F" w:rsidRPr="00AF494F" w:rsidRDefault="00B80223" w:rsidP="00B80223">
            <w:pPr>
              <w:pStyle w:val="TableParagraph"/>
              <w:tabs>
                <w:tab w:val="left" w:pos="264"/>
              </w:tabs>
              <w:spacing w:line="225" w:lineRule="exact"/>
              <w:rPr>
                <w:sz w:val="24"/>
                <w:szCs w:val="24"/>
              </w:rPr>
            </w:pPr>
            <w:r>
              <w:rPr>
                <w:sz w:val="24"/>
                <w:szCs w:val="24"/>
              </w:rPr>
              <w:t xml:space="preserve">1. </w:t>
            </w:r>
            <w:r w:rsidR="00AF494F" w:rsidRPr="00AF494F">
              <w:rPr>
                <w:sz w:val="24"/>
                <w:szCs w:val="24"/>
              </w:rPr>
              <w:t>Realizarea</w:t>
            </w:r>
            <w:r w:rsidR="00AF494F" w:rsidRPr="00AF494F">
              <w:rPr>
                <w:spacing w:val="-5"/>
                <w:sz w:val="24"/>
                <w:szCs w:val="24"/>
              </w:rPr>
              <w:t xml:space="preserve"> </w:t>
            </w:r>
            <w:r w:rsidR="00AF494F" w:rsidRPr="00AF494F">
              <w:rPr>
                <w:sz w:val="24"/>
                <w:szCs w:val="24"/>
              </w:rPr>
              <w:t>planului</w:t>
            </w:r>
            <w:r w:rsidR="00AF494F" w:rsidRPr="00AF494F">
              <w:rPr>
                <w:spacing w:val="-4"/>
                <w:sz w:val="24"/>
                <w:szCs w:val="24"/>
              </w:rPr>
              <w:t xml:space="preserve"> </w:t>
            </w:r>
            <w:r w:rsidR="00AF494F" w:rsidRPr="00AF494F">
              <w:rPr>
                <w:sz w:val="24"/>
                <w:szCs w:val="24"/>
              </w:rPr>
              <w:t>de</w:t>
            </w:r>
            <w:r w:rsidR="00AF494F" w:rsidRPr="00AF494F">
              <w:rPr>
                <w:spacing w:val="-4"/>
                <w:sz w:val="24"/>
                <w:szCs w:val="24"/>
              </w:rPr>
              <w:t xml:space="preserve"> </w:t>
            </w:r>
            <w:r w:rsidR="00AF494F" w:rsidRPr="00AF494F">
              <w:rPr>
                <w:sz w:val="24"/>
                <w:szCs w:val="24"/>
              </w:rPr>
              <w:t>activitate</w:t>
            </w:r>
            <w:r w:rsidR="00AF494F" w:rsidRPr="00AF494F">
              <w:rPr>
                <w:spacing w:val="-1"/>
                <w:sz w:val="24"/>
                <w:szCs w:val="24"/>
              </w:rPr>
              <w:t xml:space="preserve"> </w:t>
            </w:r>
            <w:r w:rsidR="00AF494F" w:rsidRPr="00AF494F">
              <w:rPr>
                <w:sz w:val="24"/>
                <w:szCs w:val="24"/>
              </w:rPr>
              <w:t>a</w:t>
            </w:r>
            <w:r w:rsidR="00AF494F" w:rsidRPr="00AF494F">
              <w:rPr>
                <w:spacing w:val="-4"/>
                <w:sz w:val="24"/>
                <w:szCs w:val="24"/>
              </w:rPr>
              <w:t xml:space="preserve"> </w:t>
            </w:r>
            <w:r w:rsidR="00AF494F" w:rsidRPr="00AF494F">
              <w:rPr>
                <w:sz w:val="24"/>
                <w:szCs w:val="24"/>
              </w:rPr>
              <w:t>Comisiilor</w:t>
            </w:r>
            <w:r w:rsidR="00AF494F" w:rsidRPr="00AF494F">
              <w:rPr>
                <w:spacing w:val="3"/>
                <w:sz w:val="24"/>
                <w:szCs w:val="24"/>
              </w:rPr>
              <w:t xml:space="preserve"> </w:t>
            </w:r>
            <w:r w:rsidR="00AF494F" w:rsidRPr="00AF494F">
              <w:rPr>
                <w:sz w:val="24"/>
                <w:szCs w:val="24"/>
              </w:rPr>
              <w:t>Metodice;</w:t>
            </w:r>
          </w:p>
          <w:p w:rsidR="00AF494F" w:rsidRPr="00AF494F" w:rsidRDefault="00B80223" w:rsidP="00B80223">
            <w:pPr>
              <w:pStyle w:val="TableParagraph"/>
              <w:tabs>
                <w:tab w:val="left" w:pos="264"/>
              </w:tabs>
              <w:spacing w:before="178" w:line="261" w:lineRule="auto"/>
              <w:ind w:right="160"/>
              <w:rPr>
                <w:sz w:val="24"/>
                <w:szCs w:val="24"/>
              </w:rPr>
            </w:pPr>
            <w:r>
              <w:rPr>
                <w:sz w:val="24"/>
                <w:szCs w:val="24"/>
              </w:rPr>
              <w:t xml:space="preserve">2. </w:t>
            </w:r>
            <w:r w:rsidR="00AF494F" w:rsidRPr="00AF494F">
              <w:rPr>
                <w:sz w:val="24"/>
                <w:szCs w:val="24"/>
              </w:rPr>
              <w:t>Toate cadrele didactice din instituţie au calculator în cabinet şi materiale didactice, necesare pentru activităţile formale</w:t>
            </w:r>
            <w:r w:rsidR="00AF494F" w:rsidRPr="00AF494F">
              <w:rPr>
                <w:spacing w:val="-47"/>
                <w:sz w:val="24"/>
                <w:szCs w:val="24"/>
              </w:rPr>
              <w:t xml:space="preserve"> </w:t>
            </w:r>
            <w:r w:rsidR="00AF494F" w:rsidRPr="00AF494F">
              <w:rPr>
                <w:sz w:val="24"/>
                <w:szCs w:val="24"/>
              </w:rPr>
              <w:t>sau</w:t>
            </w:r>
            <w:r w:rsidR="00AF494F" w:rsidRPr="00AF494F">
              <w:rPr>
                <w:spacing w:val="-4"/>
                <w:sz w:val="24"/>
                <w:szCs w:val="24"/>
              </w:rPr>
              <w:t xml:space="preserve"> </w:t>
            </w:r>
            <w:r w:rsidR="00AF494F" w:rsidRPr="00AF494F">
              <w:rPr>
                <w:sz w:val="24"/>
                <w:szCs w:val="24"/>
              </w:rPr>
              <w:t>nonformale</w:t>
            </w:r>
            <w:r w:rsidR="00AF494F" w:rsidRPr="00AF494F">
              <w:rPr>
                <w:spacing w:val="-1"/>
                <w:sz w:val="24"/>
                <w:szCs w:val="24"/>
              </w:rPr>
              <w:t xml:space="preserve"> </w:t>
            </w:r>
            <w:r w:rsidR="00AF494F" w:rsidRPr="00AF494F">
              <w:rPr>
                <w:sz w:val="24"/>
                <w:szCs w:val="24"/>
              </w:rPr>
              <w:t>ce</w:t>
            </w:r>
            <w:r w:rsidR="00AF494F" w:rsidRPr="00AF494F">
              <w:rPr>
                <w:spacing w:val="-1"/>
                <w:sz w:val="24"/>
                <w:szCs w:val="24"/>
              </w:rPr>
              <w:t xml:space="preserve"> </w:t>
            </w:r>
            <w:r w:rsidR="00AF494F" w:rsidRPr="00AF494F">
              <w:rPr>
                <w:sz w:val="24"/>
                <w:szCs w:val="24"/>
              </w:rPr>
              <w:t>le</w:t>
            </w:r>
            <w:r w:rsidR="00AF494F" w:rsidRPr="00AF494F">
              <w:rPr>
                <w:spacing w:val="-1"/>
                <w:sz w:val="24"/>
                <w:szCs w:val="24"/>
              </w:rPr>
              <w:t xml:space="preserve"> </w:t>
            </w:r>
            <w:r w:rsidR="00AF494F" w:rsidRPr="00AF494F">
              <w:rPr>
                <w:sz w:val="24"/>
                <w:szCs w:val="24"/>
              </w:rPr>
              <w:t>desfăşoară</w:t>
            </w:r>
            <w:r w:rsidR="00AF494F" w:rsidRPr="00AF494F">
              <w:rPr>
                <w:spacing w:val="-1"/>
                <w:sz w:val="24"/>
                <w:szCs w:val="24"/>
              </w:rPr>
              <w:t xml:space="preserve"> </w:t>
            </w:r>
            <w:r w:rsidR="00AF494F" w:rsidRPr="00AF494F">
              <w:rPr>
                <w:sz w:val="24"/>
                <w:szCs w:val="24"/>
              </w:rPr>
              <w:t>cu</w:t>
            </w:r>
            <w:r w:rsidR="00AF494F" w:rsidRPr="00AF494F">
              <w:rPr>
                <w:spacing w:val="2"/>
                <w:sz w:val="24"/>
                <w:szCs w:val="24"/>
              </w:rPr>
              <w:t xml:space="preserve"> </w:t>
            </w:r>
            <w:r w:rsidR="00AF494F" w:rsidRPr="00AF494F">
              <w:rPr>
                <w:sz w:val="24"/>
                <w:szCs w:val="24"/>
              </w:rPr>
              <w:t>elevii;</w:t>
            </w:r>
          </w:p>
          <w:p w:rsidR="00AF494F" w:rsidRPr="00AF494F" w:rsidRDefault="00B80223" w:rsidP="00B80223">
            <w:pPr>
              <w:pStyle w:val="TableParagraph"/>
              <w:tabs>
                <w:tab w:val="left" w:pos="317"/>
              </w:tabs>
              <w:spacing w:before="157" w:line="254" w:lineRule="auto"/>
              <w:ind w:right="770"/>
              <w:rPr>
                <w:sz w:val="24"/>
                <w:szCs w:val="24"/>
              </w:rPr>
            </w:pPr>
            <w:r>
              <w:rPr>
                <w:sz w:val="24"/>
                <w:szCs w:val="24"/>
              </w:rPr>
              <w:t xml:space="preserve">3. </w:t>
            </w:r>
            <w:r w:rsidR="00AF494F" w:rsidRPr="00AF494F">
              <w:rPr>
                <w:sz w:val="24"/>
                <w:szCs w:val="24"/>
              </w:rPr>
              <w:t>Fiecare</w:t>
            </w:r>
            <w:r w:rsidR="00AF494F" w:rsidRPr="00AF494F">
              <w:rPr>
                <w:spacing w:val="-4"/>
                <w:sz w:val="24"/>
                <w:szCs w:val="24"/>
              </w:rPr>
              <w:t xml:space="preserve"> </w:t>
            </w:r>
            <w:r w:rsidR="00AF494F" w:rsidRPr="00AF494F">
              <w:rPr>
                <w:sz w:val="24"/>
                <w:szCs w:val="24"/>
              </w:rPr>
              <w:t>cadru</w:t>
            </w:r>
            <w:r w:rsidR="00AF494F" w:rsidRPr="00AF494F">
              <w:rPr>
                <w:spacing w:val="-5"/>
                <w:sz w:val="24"/>
                <w:szCs w:val="24"/>
              </w:rPr>
              <w:t xml:space="preserve"> </w:t>
            </w:r>
            <w:r w:rsidR="00AF494F" w:rsidRPr="00AF494F">
              <w:rPr>
                <w:sz w:val="24"/>
                <w:szCs w:val="24"/>
              </w:rPr>
              <w:t>didactic</w:t>
            </w:r>
            <w:r w:rsidR="00AF494F" w:rsidRPr="00AF494F">
              <w:rPr>
                <w:spacing w:val="-3"/>
                <w:sz w:val="24"/>
                <w:szCs w:val="24"/>
              </w:rPr>
              <w:t xml:space="preserve"> </w:t>
            </w:r>
            <w:r w:rsidR="00AF494F" w:rsidRPr="00AF494F">
              <w:rPr>
                <w:sz w:val="24"/>
                <w:szCs w:val="24"/>
              </w:rPr>
              <w:t>dispune</w:t>
            </w:r>
            <w:r w:rsidR="00AF494F" w:rsidRPr="00AF494F">
              <w:rPr>
                <w:spacing w:val="-8"/>
                <w:sz w:val="24"/>
                <w:szCs w:val="24"/>
              </w:rPr>
              <w:t xml:space="preserve"> </w:t>
            </w:r>
            <w:r w:rsidR="00AF494F" w:rsidRPr="00AF494F">
              <w:rPr>
                <w:sz w:val="24"/>
                <w:szCs w:val="24"/>
              </w:rPr>
              <w:t>în</w:t>
            </w:r>
            <w:r w:rsidR="00AF494F" w:rsidRPr="00AF494F">
              <w:rPr>
                <w:spacing w:val="5"/>
                <w:sz w:val="24"/>
                <w:szCs w:val="24"/>
              </w:rPr>
              <w:t xml:space="preserve"> </w:t>
            </w:r>
            <w:r w:rsidR="00AF494F" w:rsidRPr="00AF494F">
              <w:rPr>
                <w:sz w:val="24"/>
                <w:szCs w:val="24"/>
              </w:rPr>
              <w:t>cabinet</w:t>
            </w:r>
            <w:r w:rsidR="00AF494F" w:rsidRPr="00AF494F">
              <w:rPr>
                <w:spacing w:val="-3"/>
                <w:sz w:val="24"/>
                <w:szCs w:val="24"/>
              </w:rPr>
              <w:t xml:space="preserve"> </w:t>
            </w:r>
            <w:r w:rsidR="00AF494F" w:rsidRPr="00AF494F">
              <w:rPr>
                <w:sz w:val="24"/>
                <w:szCs w:val="24"/>
              </w:rPr>
              <w:t>de</w:t>
            </w:r>
            <w:r w:rsidR="00AF494F" w:rsidRPr="00AF494F">
              <w:rPr>
                <w:spacing w:val="-4"/>
                <w:sz w:val="24"/>
                <w:szCs w:val="24"/>
              </w:rPr>
              <w:t xml:space="preserve"> </w:t>
            </w:r>
            <w:r w:rsidR="00AF494F" w:rsidRPr="00AF494F">
              <w:rPr>
                <w:sz w:val="24"/>
                <w:szCs w:val="24"/>
              </w:rPr>
              <w:t>literatura</w:t>
            </w:r>
            <w:r w:rsidR="00AF494F" w:rsidRPr="00AF494F">
              <w:rPr>
                <w:spacing w:val="2"/>
                <w:sz w:val="24"/>
                <w:szCs w:val="24"/>
              </w:rPr>
              <w:t xml:space="preserve"> </w:t>
            </w:r>
            <w:r w:rsidR="00AF494F" w:rsidRPr="00AF494F">
              <w:rPr>
                <w:sz w:val="24"/>
                <w:szCs w:val="24"/>
              </w:rPr>
              <w:t>didactică</w:t>
            </w:r>
            <w:r w:rsidR="00AF494F" w:rsidRPr="00AF494F">
              <w:rPr>
                <w:spacing w:val="-3"/>
                <w:sz w:val="24"/>
                <w:szCs w:val="24"/>
              </w:rPr>
              <w:t xml:space="preserve"> </w:t>
            </w:r>
            <w:r w:rsidR="00AF494F" w:rsidRPr="00AF494F">
              <w:rPr>
                <w:sz w:val="24"/>
                <w:szCs w:val="24"/>
              </w:rPr>
              <w:t>necesară</w:t>
            </w:r>
            <w:r w:rsidR="00AF494F" w:rsidRPr="00AF494F">
              <w:rPr>
                <w:spacing w:val="2"/>
                <w:sz w:val="24"/>
                <w:szCs w:val="24"/>
              </w:rPr>
              <w:t xml:space="preserve"> </w:t>
            </w:r>
            <w:r w:rsidR="00AF494F" w:rsidRPr="00AF494F">
              <w:rPr>
                <w:sz w:val="24"/>
                <w:szCs w:val="24"/>
              </w:rPr>
              <w:t>pentru</w:t>
            </w:r>
            <w:r w:rsidR="00AF494F" w:rsidRPr="00AF494F">
              <w:rPr>
                <w:spacing w:val="-5"/>
                <w:sz w:val="24"/>
                <w:szCs w:val="24"/>
              </w:rPr>
              <w:t xml:space="preserve"> </w:t>
            </w:r>
            <w:r w:rsidR="00AF494F" w:rsidRPr="00AF494F">
              <w:rPr>
                <w:sz w:val="24"/>
                <w:szCs w:val="24"/>
              </w:rPr>
              <w:t>activitatea</w:t>
            </w:r>
            <w:r w:rsidR="00AF494F" w:rsidRPr="00AF494F">
              <w:rPr>
                <w:spacing w:val="-4"/>
                <w:sz w:val="24"/>
                <w:szCs w:val="24"/>
              </w:rPr>
              <w:t xml:space="preserve"> </w:t>
            </w:r>
            <w:r w:rsidR="00AF494F" w:rsidRPr="00AF494F">
              <w:rPr>
                <w:sz w:val="24"/>
                <w:szCs w:val="24"/>
              </w:rPr>
              <w:t>didactică</w:t>
            </w:r>
            <w:r w:rsidR="00AF494F" w:rsidRPr="00AF494F">
              <w:rPr>
                <w:spacing w:val="-3"/>
                <w:sz w:val="24"/>
                <w:szCs w:val="24"/>
              </w:rPr>
              <w:t xml:space="preserve"> </w:t>
            </w:r>
            <w:r w:rsidR="00AF494F" w:rsidRPr="00AF494F">
              <w:rPr>
                <w:sz w:val="24"/>
                <w:szCs w:val="24"/>
              </w:rPr>
              <w:t>propice</w:t>
            </w:r>
            <w:r w:rsidR="00AF494F" w:rsidRPr="00AF494F">
              <w:rPr>
                <w:spacing w:val="-3"/>
                <w:sz w:val="24"/>
                <w:szCs w:val="24"/>
              </w:rPr>
              <w:t xml:space="preserve"> </w:t>
            </w:r>
            <w:r w:rsidR="00AF494F" w:rsidRPr="00AF494F">
              <w:rPr>
                <w:sz w:val="24"/>
                <w:szCs w:val="24"/>
              </w:rPr>
              <w:t>și</w:t>
            </w:r>
            <w:r w:rsidR="00AF494F" w:rsidRPr="00AF494F">
              <w:rPr>
                <w:spacing w:val="-47"/>
                <w:sz w:val="24"/>
                <w:szCs w:val="24"/>
              </w:rPr>
              <w:t xml:space="preserve"> </w:t>
            </w:r>
            <w:r w:rsidR="00AF494F" w:rsidRPr="00AF494F">
              <w:rPr>
                <w:sz w:val="24"/>
                <w:szCs w:val="24"/>
              </w:rPr>
              <w:t>eficientă;</w:t>
            </w:r>
          </w:p>
          <w:p w:rsidR="00AF494F" w:rsidRPr="00AF494F" w:rsidRDefault="00B80223" w:rsidP="00B80223">
            <w:pPr>
              <w:pStyle w:val="TableParagraph"/>
              <w:tabs>
                <w:tab w:val="left" w:pos="317"/>
              </w:tabs>
              <w:spacing w:before="157" w:line="254" w:lineRule="auto"/>
              <w:ind w:right="770"/>
              <w:rPr>
                <w:sz w:val="24"/>
                <w:szCs w:val="24"/>
              </w:rPr>
            </w:pPr>
            <w:r>
              <w:rPr>
                <w:sz w:val="24"/>
                <w:szCs w:val="24"/>
              </w:rPr>
              <w:t xml:space="preserve">4. </w:t>
            </w:r>
            <w:r w:rsidR="00AF494F" w:rsidRPr="00AF494F">
              <w:rPr>
                <w:sz w:val="24"/>
                <w:szCs w:val="24"/>
              </w:rPr>
              <w:t>Fond de manuale adecvat numărului de elevi</w:t>
            </w:r>
          </w:p>
          <w:p w:rsidR="00F44C14" w:rsidRPr="00AF494F" w:rsidRDefault="00B80223" w:rsidP="00B80223">
            <w:pPr>
              <w:pStyle w:val="TableParagraph"/>
              <w:tabs>
                <w:tab w:val="left" w:pos="317"/>
              </w:tabs>
              <w:spacing w:before="157" w:line="254" w:lineRule="auto"/>
              <w:ind w:right="770"/>
              <w:rPr>
                <w:sz w:val="24"/>
                <w:szCs w:val="24"/>
              </w:rPr>
            </w:pPr>
            <w:r>
              <w:rPr>
                <w:sz w:val="24"/>
                <w:szCs w:val="24"/>
              </w:rPr>
              <w:t xml:space="preserve">5. </w:t>
            </w:r>
            <w:r w:rsidR="00AF494F" w:rsidRPr="00AF494F">
              <w:rPr>
                <w:sz w:val="24"/>
                <w:szCs w:val="24"/>
              </w:rPr>
              <w:t>Activităţi</w:t>
            </w:r>
            <w:r w:rsidR="00AF494F" w:rsidRPr="00AF494F">
              <w:rPr>
                <w:spacing w:val="-5"/>
                <w:sz w:val="24"/>
                <w:szCs w:val="24"/>
              </w:rPr>
              <w:t xml:space="preserve"> </w:t>
            </w:r>
            <w:r w:rsidR="00AF494F" w:rsidRPr="00AF494F">
              <w:rPr>
                <w:sz w:val="24"/>
                <w:szCs w:val="24"/>
              </w:rPr>
              <w:t>extracurriculare.</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AF494F" w:rsidRDefault="00AF494F" w:rsidP="00AF494F">
            <w:pPr>
              <w:pStyle w:val="TableParagraph"/>
              <w:spacing w:line="235" w:lineRule="auto"/>
              <w:ind w:right="286"/>
              <w:rPr>
                <w:sz w:val="24"/>
                <w:szCs w:val="24"/>
              </w:rPr>
            </w:pPr>
            <w:r w:rsidRPr="00AF494F">
              <w:rPr>
                <w:color w:val="0D0D0D"/>
                <w:sz w:val="24"/>
                <w:szCs w:val="24"/>
              </w:rPr>
              <w:t>Instituția</w:t>
            </w:r>
            <w:r w:rsidRPr="00AF494F">
              <w:rPr>
                <w:color w:val="0D0D0D"/>
                <w:spacing w:val="-2"/>
                <w:sz w:val="24"/>
                <w:szCs w:val="24"/>
              </w:rPr>
              <w:t xml:space="preserve"> </w:t>
            </w:r>
            <w:r w:rsidRPr="00AF494F">
              <w:rPr>
                <w:color w:val="0D0D0D"/>
                <w:sz w:val="24"/>
                <w:szCs w:val="24"/>
              </w:rPr>
              <w:t>dispune</w:t>
            </w:r>
            <w:r w:rsidRPr="00AF494F">
              <w:rPr>
                <w:color w:val="0D0D0D"/>
                <w:spacing w:val="-7"/>
                <w:sz w:val="24"/>
                <w:szCs w:val="24"/>
              </w:rPr>
              <w:t xml:space="preserve"> </w:t>
            </w:r>
            <w:r w:rsidRPr="00AF494F">
              <w:rPr>
                <w:color w:val="0D0D0D"/>
                <w:sz w:val="24"/>
                <w:szCs w:val="24"/>
              </w:rPr>
              <w:t>de</w:t>
            </w:r>
            <w:r w:rsidRPr="00AF494F">
              <w:rPr>
                <w:color w:val="0D0D0D"/>
                <w:spacing w:val="-2"/>
                <w:sz w:val="24"/>
                <w:szCs w:val="24"/>
              </w:rPr>
              <w:t xml:space="preserve"> </w:t>
            </w:r>
            <w:r w:rsidRPr="00AF494F">
              <w:rPr>
                <w:color w:val="0D0D0D"/>
                <w:sz w:val="24"/>
                <w:szCs w:val="24"/>
              </w:rPr>
              <w:t>echipamente, materiale</w:t>
            </w:r>
            <w:r w:rsidRPr="00AF494F">
              <w:rPr>
                <w:color w:val="0D0D0D"/>
                <w:spacing w:val="-2"/>
                <w:sz w:val="24"/>
                <w:szCs w:val="24"/>
              </w:rPr>
              <w:t xml:space="preserve"> </w:t>
            </w:r>
            <w:r w:rsidRPr="00AF494F">
              <w:rPr>
                <w:color w:val="0D0D0D"/>
                <w:sz w:val="24"/>
                <w:szCs w:val="24"/>
              </w:rPr>
              <w:t>și</w:t>
            </w:r>
            <w:r w:rsidRPr="00AF494F">
              <w:rPr>
                <w:color w:val="0D0D0D"/>
                <w:spacing w:val="-2"/>
                <w:sz w:val="24"/>
                <w:szCs w:val="24"/>
              </w:rPr>
              <w:t xml:space="preserve"> </w:t>
            </w:r>
            <w:r w:rsidRPr="00AF494F">
              <w:rPr>
                <w:color w:val="0D0D0D"/>
                <w:sz w:val="24"/>
                <w:szCs w:val="24"/>
              </w:rPr>
              <w:t>auxiliare</w:t>
            </w:r>
            <w:r w:rsidRPr="00AF494F">
              <w:rPr>
                <w:color w:val="0D0D0D"/>
                <w:spacing w:val="-7"/>
                <w:sz w:val="24"/>
                <w:szCs w:val="24"/>
              </w:rPr>
              <w:t xml:space="preserve"> </w:t>
            </w:r>
            <w:r w:rsidRPr="00AF494F">
              <w:rPr>
                <w:color w:val="0D0D0D"/>
                <w:sz w:val="24"/>
                <w:szCs w:val="24"/>
              </w:rPr>
              <w:t>curriculare</w:t>
            </w:r>
            <w:r w:rsidRPr="00AF494F">
              <w:rPr>
                <w:color w:val="0D0D0D"/>
                <w:spacing w:val="-6"/>
                <w:sz w:val="24"/>
                <w:szCs w:val="24"/>
              </w:rPr>
              <w:t xml:space="preserve"> </w:t>
            </w:r>
            <w:r w:rsidRPr="00AF494F">
              <w:rPr>
                <w:color w:val="0D0D0D"/>
                <w:sz w:val="24"/>
                <w:szCs w:val="24"/>
              </w:rPr>
              <w:t>necesare</w:t>
            </w:r>
            <w:r w:rsidRPr="00AF494F">
              <w:rPr>
                <w:color w:val="0D0D0D"/>
                <w:spacing w:val="-7"/>
                <w:sz w:val="24"/>
                <w:szCs w:val="24"/>
              </w:rPr>
              <w:t xml:space="preserve"> </w:t>
            </w:r>
            <w:r w:rsidRPr="00AF494F">
              <w:rPr>
                <w:color w:val="0D0D0D"/>
                <w:sz w:val="24"/>
                <w:szCs w:val="24"/>
              </w:rPr>
              <w:t>aplicării</w:t>
            </w:r>
            <w:r w:rsidRPr="00AF494F">
              <w:rPr>
                <w:color w:val="0D0D0D"/>
                <w:spacing w:val="3"/>
                <w:sz w:val="24"/>
                <w:szCs w:val="24"/>
              </w:rPr>
              <w:t xml:space="preserve"> </w:t>
            </w:r>
            <w:r w:rsidRPr="00AF494F">
              <w:rPr>
                <w:color w:val="0D0D0D"/>
                <w:sz w:val="24"/>
                <w:szCs w:val="24"/>
              </w:rPr>
              <w:t>curriculumului</w:t>
            </w:r>
            <w:r w:rsidRPr="00AF494F">
              <w:rPr>
                <w:color w:val="0D0D0D"/>
                <w:spacing w:val="-2"/>
                <w:sz w:val="24"/>
                <w:szCs w:val="24"/>
              </w:rPr>
              <w:t xml:space="preserve"> </w:t>
            </w:r>
            <w:r w:rsidRPr="00AF494F">
              <w:rPr>
                <w:color w:val="0D0D0D"/>
                <w:sz w:val="24"/>
                <w:szCs w:val="24"/>
              </w:rPr>
              <w:t>naţional</w:t>
            </w:r>
            <w:r w:rsidRPr="00AF494F">
              <w:rPr>
                <w:color w:val="0D0D0D"/>
                <w:spacing w:val="-1"/>
                <w:sz w:val="24"/>
                <w:szCs w:val="24"/>
              </w:rPr>
              <w:t xml:space="preserve"> </w:t>
            </w:r>
            <w:r w:rsidRPr="00AF494F">
              <w:rPr>
                <w:color w:val="0D0D0D"/>
                <w:sz w:val="24"/>
                <w:szCs w:val="24"/>
              </w:rPr>
              <w:t>în</w:t>
            </w:r>
            <w:r w:rsidRPr="00AF494F">
              <w:rPr>
                <w:color w:val="0D0D0D"/>
                <w:spacing w:val="-4"/>
                <w:sz w:val="24"/>
                <w:szCs w:val="24"/>
              </w:rPr>
              <w:t xml:space="preserve"> </w:t>
            </w:r>
            <w:r w:rsidRPr="00AF494F">
              <w:rPr>
                <w:color w:val="0D0D0D"/>
                <w:sz w:val="24"/>
                <w:szCs w:val="24"/>
              </w:rPr>
              <w:t>raport</w:t>
            </w:r>
            <w:r w:rsidRPr="00AF494F">
              <w:rPr>
                <w:color w:val="0D0D0D"/>
                <w:spacing w:val="-47"/>
                <w:sz w:val="24"/>
                <w:szCs w:val="24"/>
              </w:rPr>
              <w:t xml:space="preserve"> </w:t>
            </w:r>
            <w:r w:rsidRPr="00AF494F">
              <w:rPr>
                <w:color w:val="0D0D0D"/>
                <w:sz w:val="24"/>
                <w:szCs w:val="24"/>
              </w:rPr>
              <w:t>cu</w:t>
            </w:r>
            <w:r w:rsidRPr="00AF494F">
              <w:rPr>
                <w:color w:val="0D0D0D"/>
                <w:spacing w:val="-2"/>
                <w:sz w:val="24"/>
                <w:szCs w:val="24"/>
              </w:rPr>
              <w:t xml:space="preserve"> </w:t>
            </w:r>
            <w:r w:rsidRPr="00AF494F">
              <w:rPr>
                <w:color w:val="0D0D0D"/>
                <w:sz w:val="24"/>
                <w:szCs w:val="24"/>
              </w:rPr>
              <w:t>obiectivele</w:t>
            </w:r>
            <w:r w:rsidRPr="00AF494F">
              <w:rPr>
                <w:color w:val="0D0D0D"/>
                <w:spacing w:val="-3"/>
                <w:sz w:val="24"/>
                <w:szCs w:val="24"/>
              </w:rPr>
              <w:t xml:space="preserve"> </w:t>
            </w:r>
            <w:r w:rsidRPr="00AF494F">
              <w:rPr>
                <w:color w:val="0D0D0D"/>
                <w:sz w:val="24"/>
                <w:szCs w:val="24"/>
              </w:rPr>
              <w:t>şi misiunea</w:t>
            </w:r>
            <w:r w:rsidRPr="00AF494F">
              <w:rPr>
                <w:color w:val="0D0D0D"/>
                <w:spacing w:val="-4"/>
                <w:sz w:val="24"/>
                <w:szCs w:val="24"/>
              </w:rPr>
              <w:t xml:space="preserve"> </w:t>
            </w:r>
            <w:r w:rsidRPr="00AF494F">
              <w:rPr>
                <w:color w:val="0D0D0D"/>
                <w:sz w:val="24"/>
                <w:szCs w:val="24"/>
              </w:rPr>
              <w:t>instituţiei;</w:t>
            </w:r>
            <w:r w:rsidRPr="00AF494F">
              <w:rPr>
                <w:color w:val="0D0D0D"/>
                <w:spacing w:val="-3"/>
                <w:sz w:val="24"/>
                <w:szCs w:val="24"/>
              </w:rPr>
              <w:t xml:space="preserve"> </w:t>
            </w:r>
            <w:r w:rsidRPr="00AF494F">
              <w:rPr>
                <w:color w:val="0D0D0D"/>
                <w:sz w:val="24"/>
                <w:szCs w:val="24"/>
              </w:rPr>
              <w:t>Materiale</w:t>
            </w:r>
            <w:r w:rsidRPr="00AF494F">
              <w:rPr>
                <w:color w:val="0D0D0D"/>
                <w:spacing w:val="-4"/>
                <w:sz w:val="24"/>
                <w:szCs w:val="24"/>
              </w:rPr>
              <w:t xml:space="preserve"> </w:t>
            </w:r>
            <w:r w:rsidRPr="00AF494F">
              <w:rPr>
                <w:color w:val="0D0D0D"/>
                <w:sz w:val="24"/>
                <w:szCs w:val="24"/>
              </w:rPr>
              <w:t>şi echipamente</w:t>
            </w:r>
            <w:r w:rsidRPr="00AF494F">
              <w:rPr>
                <w:color w:val="0D0D0D"/>
                <w:spacing w:val="-3"/>
                <w:sz w:val="24"/>
                <w:szCs w:val="24"/>
              </w:rPr>
              <w:t xml:space="preserve"> </w:t>
            </w:r>
            <w:r w:rsidRPr="00AF494F">
              <w:rPr>
                <w:color w:val="0D0D0D"/>
                <w:sz w:val="24"/>
                <w:szCs w:val="24"/>
              </w:rPr>
              <w:t>didactice; Analize,</w:t>
            </w:r>
            <w:r w:rsidRPr="00AF494F">
              <w:rPr>
                <w:color w:val="0D0D0D"/>
                <w:spacing w:val="-3"/>
                <w:sz w:val="24"/>
                <w:szCs w:val="24"/>
              </w:rPr>
              <w:t xml:space="preserve"> </w:t>
            </w:r>
            <w:r w:rsidRPr="00AF494F">
              <w:rPr>
                <w:color w:val="0D0D0D"/>
                <w:sz w:val="24"/>
                <w:szCs w:val="24"/>
              </w:rPr>
              <w:t>rapoarte,</w:t>
            </w:r>
            <w:r w:rsidRPr="00AF494F">
              <w:rPr>
                <w:color w:val="0D0D0D"/>
                <w:spacing w:val="-3"/>
                <w:sz w:val="24"/>
                <w:szCs w:val="24"/>
              </w:rPr>
              <w:t xml:space="preserve"> </w:t>
            </w:r>
            <w:r w:rsidRPr="00AF494F">
              <w:rPr>
                <w:color w:val="0D0D0D"/>
                <w:sz w:val="24"/>
                <w:szCs w:val="24"/>
              </w:rPr>
              <w:t>note</w:t>
            </w:r>
            <w:r w:rsidRPr="00AF494F">
              <w:rPr>
                <w:color w:val="0D0D0D"/>
                <w:spacing w:val="-3"/>
                <w:sz w:val="24"/>
                <w:szCs w:val="24"/>
              </w:rPr>
              <w:t xml:space="preserve"> </w:t>
            </w:r>
            <w:r w:rsidRPr="00AF494F">
              <w:rPr>
                <w:color w:val="0D0D0D"/>
                <w:sz w:val="24"/>
                <w:szCs w:val="24"/>
              </w:rPr>
              <w:t>informative; Lista</w:t>
            </w:r>
            <w:r w:rsidRPr="00AF494F">
              <w:rPr>
                <w:color w:val="0D0D0D"/>
                <w:spacing w:val="-4"/>
                <w:sz w:val="24"/>
                <w:szCs w:val="24"/>
              </w:rPr>
              <w:t xml:space="preserve"> </w:t>
            </w:r>
            <w:r w:rsidRPr="00AF494F">
              <w:rPr>
                <w:color w:val="0D0D0D"/>
                <w:sz w:val="24"/>
                <w:szCs w:val="24"/>
              </w:rPr>
              <w:t>de</w:t>
            </w:r>
            <w:r>
              <w:rPr>
                <w:color w:val="0D0D0D"/>
                <w:sz w:val="24"/>
                <w:szCs w:val="24"/>
              </w:rPr>
              <w:t xml:space="preserve"> </w:t>
            </w:r>
            <w:r w:rsidRPr="00AF494F">
              <w:rPr>
                <w:color w:val="0D0D0D"/>
                <w:sz w:val="24"/>
                <w:szCs w:val="24"/>
              </w:rPr>
              <w:t>achiziţii;</w:t>
            </w:r>
            <w:r w:rsidRPr="00AF494F">
              <w:rPr>
                <w:color w:val="0D0D0D"/>
                <w:spacing w:val="-4"/>
                <w:sz w:val="24"/>
                <w:szCs w:val="24"/>
              </w:rPr>
              <w:t xml:space="preserve"> </w:t>
            </w:r>
            <w:r w:rsidRPr="00AF494F">
              <w:rPr>
                <w:color w:val="0D0D0D"/>
                <w:sz w:val="24"/>
                <w:szCs w:val="24"/>
              </w:rPr>
              <w:t>Registrul</w:t>
            </w:r>
            <w:r w:rsidRPr="00AF494F">
              <w:rPr>
                <w:color w:val="0D0D0D"/>
                <w:spacing w:val="-4"/>
                <w:sz w:val="24"/>
                <w:szCs w:val="24"/>
              </w:rPr>
              <w:t xml:space="preserve"> </w:t>
            </w:r>
            <w:r w:rsidRPr="00AF494F">
              <w:rPr>
                <w:color w:val="0D0D0D"/>
                <w:sz w:val="24"/>
                <w:szCs w:val="24"/>
              </w:rPr>
              <w:t>de</w:t>
            </w:r>
            <w:r w:rsidRPr="00AF494F">
              <w:rPr>
                <w:color w:val="0D0D0D"/>
                <w:spacing w:val="-3"/>
                <w:sz w:val="24"/>
                <w:szCs w:val="24"/>
              </w:rPr>
              <w:t xml:space="preserve"> </w:t>
            </w:r>
            <w:r w:rsidRPr="00AF494F">
              <w:rPr>
                <w:color w:val="0D0D0D"/>
                <w:sz w:val="24"/>
                <w:szCs w:val="24"/>
              </w:rPr>
              <w:t>evidenţă</w:t>
            </w:r>
            <w:r w:rsidRPr="00AF494F">
              <w:rPr>
                <w:color w:val="0D0D0D"/>
                <w:spacing w:val="-4"/>
                <w:sz w:val="24"/>
                <w:szCs w:val="24"/>
              </w:rPr>
              <w:t xml:space="preserve"> </w:t>
            </w:r>
            <w:r w:rsidRPr="00AF494F">
              <w:rPr>
                <w:color w:val="0D0D0D"/>
                <w:sz w:val="24"/>
                <w:szCs w:val="24"/>
              </w:rPr>
              <w:t>a</w:t>
            </w:r>
            <w:r w:rsidRPr="00AF494F">
              <w:rPr>
                <w:color w:val="0D0D0D"/>
                <w:spacing w:val="-3"/>
                <w:sz w:val="24"/>
                <w:szCs w:val="24"/>
              </w:rPr>
              <w:t xml:space="preserve"> </w:t>
            </w:r>
            <w:r w:rsidRPr="00AF494F">
              <w:rPr>
                <w:color w:val="0D0D0D"/>
                <w:sz w:val="24"/>
                <w:szCs w:val="24"/>
              </w:rPr>
              <w:t>materialelor,</w:t>
            </w:r>
            <w:r w:rsidRPr="00AF494F">
              <w:rPr>
                <w:color w:val="0D0D0D"/>
                <w:spacing w:val="1"/>
                <w:sz w:val="24"/>
                <w:szCs w:val="24"/>
              </w:rPr>
              <w:t xml:space="preserve"> </w:t>
            </w:r>
            <w:r w:rsidRPr="00AF494F">
              <w:rPr>
                <w:color w:val="0D0D0D"/>
                <w:sz w:val="24"/>
                <w:szCs w:val="24"/>
              </w:rPr>
              <w:t>cărţilor</w:t>
            </w:r>
            <w:r w:rsidRPr="00AF494F">
              <w:rPr>
                <w:color w:val="0D0D0D"/>
                <w:spacing w:val="-1"/>
                <w:sz w:val="24"/>
                <w:szCs w:val="24"/>
              </w:rPr>
              <w:t xml:space="preserve"> </w:t>
            </w:r>
            <w:r w:rsidRPr="00AF494F">
              <w:rPr>
                <w:color w:val="0D0D0D"/>
                <w:sz w:val="24"/>
                <w:szCs w:val="24"/>
              </w:rPr>
              <w:t>şi</w:t>
            </w:r>
            <w:r w:rsidRPr="00AF494F">
              <w:rPr>
                <w:color w:val="0D0D0D"/>
                <w:spacing w:val="-3"/>
                <w:sz w:val="24"/>
                <w:szCs w:val="24"/>
              </w:rPr>
              <w:t xml:space="preserve"> </w:t>
            </w:r>
            <w:r w:rsidRPr="00AF494F">
              <w:rPr>
                <w:color w:val="0D0D0D"/>
                <w:sz w:val="24"/>
                <w:szCs w:val="24"/>
              </w:rPr>
              <w:t>altor</w:t>
            </w:r>
            <w:r w:rsidRPr="00AF494F">
              <w:rPr>
                <w:color w:val="0D0D0D"/>
                <w:spacing w:val="-1"/>
                <w:sz w:val="24"/>
                <w:szCs w:val="24"/>
              </w:rPr>
              <w:t xml:space="preserve"> </w:t>
            </w:r>
            <w:r w:rsidRPr="00AF494F">
              <w:rPr>
                <w:color w:val="0D0D0D"/>
                <w:sz w:val="24"/>
                <w:szCs w:val="24"/>
              </w:rPr>
              <w:t>echipamente.</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Pr="00F92791" w:rsidRDefault="00F44C14">
            <w:pPr>
              <w:jc w:val="left"/>
            </w:pPr>
            <w:r w:rsidRPr="00F92791">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Pr="00F92791" w:rsidRDefault="00F44C14">
            <w:r w:rsidRPr="00F92791">
              <w:t xml:space="preserve">Pondere: </w:t>
            </w:r>
            <w:r w:rsidRPr="00F92791">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Pr="00F92791" w:rsidRDefault="00F44C14">
            <w:r w:rsidRPr="00F92791">
              <w:t>Autoevaluare conform criteriilor: - 0,75</w:t>
            </w:r>
          </w:p>
        </w:tc>
        <w:tc>
          <w:tcPr>
            <w:tcW w:w="2268" w:type="dxa"/>
            <w:tcBorders>
              <w:top w:val="single" w:sz="4" w:space="0" w:color="auto"/>
              <w:left w:val="single" w:sz="4" w:space="0" w:color="auto"/>
              <w:bottom w:val="single" w:sz="4" w:space="0" w:color="auto"/>
              <w:right w:val="single" w:sz="4" w:space="0" w:color="auto"/>
            </w:tcBorders>
            <w:hideMark/>
          </w:tcPr>
          <w:p w:rsidR="00F44C14" w:rsidRPr="00F92791" w:rsidRDefault="00F44C14">
            <w:r w:rsidRPr="00F92791">
              <w:t>Punctaj acordat: - 1,5</w:t>
            </w:r>
          </w:p>
        </w:tc>
      </w:tr>
    </w:tbl>
    <w:p w:rsidR="00F44C14" w:rsidRDefault="00F44C14" w:rsidP="00F44C14"/>
    <w:p w:rsidR="00F44C14" w:rsidRPr="005E75C1" w:rsidRDefault="00F44C14" w:rsidP="00F44C14">
      <w:pPr>
        <w:rPr>
          <w:color w:val="0070C0"/>
          <w:lang w:val="en-US"/>
        </w:rPr>
      </w:pPr>
      <w:r w:rsidRPr="005E75C1">
        <w:rPr>
          <w:b/>
          <w:bCs/>
          <w:color w:val="0070C0"/>
          <w:lang w:val="en-US"/>
        </w:rPr>
        <w:t>Indicator 4.1.6.</w:t>
      </w:r>
      <w:r w:rsidRPr="005E75C1">
        <w:rPr>
          <w:color w:val="0070C0"/>
          <w:lang w:val="en-US"/>
        </w:rPr>
        <w:t xml:space="preserve"> Încadrarea personalului didactic și auxiliar calificat, deținător de grade didactice (eventual titluri științifice), pentru realizarea finalităților stabilite în conformitate cu normativele în vigoare</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A92449">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A92449" w:rsidRPr="005E75C1" w:rsidRDefault="00B80223" w:rsidP="00B80223">
            <w:pPr>
              <w:pStyle w:val="TableParagraph"/>
              <w:tabs>
                <w:tab w:val="left" w:pos="264"/>
              </w:tabs>
              <w:spacing w:line="228" w:lineRule="exact"/>
              <w:rPr>
                <w:sz w:val="24"/>
                <w:szCs w:val="24"/>
              </w:rPr>
            </w:pPr>
            <w:r w:rsidRPr="005E75C1">
              <w:rPr>
                <w:sz w:val="24"/>
                <w:szCs w:val="24"/>
              </w:rPr>
              <w:t xml:space="preserve">1. </w:t>
            </w:r>
            <w:r w:rsidR="00A92449" w:rsidRPr="005E75C1">
              <w:rPr>
                <w:sz w:val="24"/>
                <w:szCs w:val="24"/>
              </w:rPr>
              <w:t>Contractele individuale de muncă</w:t>
            </w:r>
          </w:p>
          <w:p w:rsidR="00A92449" w:rsidRPr="005E75C1" w:rsidRDefault="00B80223" w:rsidP="00B80223">
            <w:pPr>
              <w:pStyle w:val="TableParagraph"/>
              <w:tabs>
                <w:tab w:val="left" w:pos="264"/>
              </w:tabs>
              <w:spacing w:line="228" w:lineRule="exact"/>
              <w:rPr>
                <w:sz w:val="24"/>
                <w:szCs w:val="24"/>
              </w:rPr>
            </w:pPr>
            <w:r w:rsidRPr="005E75C1">
              <w:rPr>
                <w:sz w:val="24"/>
                <w:szCs w:val="24"/>
              </w:rPr>
              <w:t xml:space="preserve">2. </w:t>
            </w:r>
            <w:r w:rsidR="00A92449" w:rsidRPr="005E75C1">
              <w:rPr>
                <w:sz w:val="24"/>
                <w:szCs w:val="24"/>
              </w:rPr>
              <w:t>Statele de personal</w:t>
            </w:r>
          </w:p>
          <w:p w:rsidR="00AF494F" w:rsidRPr="005E75C1" w:rsidRDefault="00B80223" w:rsidP="00B80223">
            <w:pPr>
              <w:pStyle w:val="TableParagraph"/>
              <w:tabs>
                <w:tab w:val="left" w:pos="264"/>
              </w:tabs>
              <w:spacing w:line="228" w:lineRule="exact"/>
              <w:rPr>
                <w:sz w:val="24"/>
                <w:szCs w:val="24"/>
              </w:rPr>
            </w:pPr>
            <w:r w:rsidRPr="005E75C1">
              <w:rPr>
                <w:sz w:val="24"/>
                <w:szCs w:val="24"/>
              </w:rPr>
              <w:t xml:space="preserve">3. </w:t>
            </w:r>
            <w:r w:rsidR="00AF494F" w:rsidRPr="005E75C1">
              <w:rPr>
                <w:sz w:val="24"/>
                <w:szCs w:val="24"/>
              </w:rPr>
              <w:t>Registrul</w:t>
            </w:r>
            <w:r w:rsidR="00AF494F" w:rsidRPr="005E75C1">
              <w:rPr>
                <w:spacing w:val="-3"/>
                <w:sz w:val="24"/>
                <w:szCs w:val="24"/>
              </w:rPr>
              <w:t xml:space="preserve"> </w:t>
            </w:r>
            <w:r w:rsidR="00AF494F" w:rsidRPr="005E75C1">
              <w:rPr>
                <w:sz w:val="24"/>
                <w:szCs w:val="24"/>
              </w:rPr>
              <w:t>și</w:t>
            </w:r>
            <w:r w:rsidR="00AF494F" w:rsidRPr="005E75C1">
              <w:rPr>
                <w:spacing w:val="2"/>
                <w:sz w:val="24"/>
                <w:szCs w:val="24"/>
              </w:rPr>
              <w:t xml:space="preserve"> </w:t>
            </w:r>
            <w:r w:rsidR="00AF494F" w:rsidRPr="005E75C1">
              <w:rPr>
                <w:sz w:val="24"/>
                <w:szCs w:val="24"/>
              </w:rPr>
              <w:t>Dosarul</w:t>
            </w:r>
            <w:r w:rsidR="00AF494F" w:rsidRPr="005E75C1">
              <w:rPr>
                <w:spacing w:val="-2"/>
                <w:sz w:val="24"/>
                <w:szCs w:val="24"/>
              </w:rPr>
              <w:t xml:space="preserve"> </w:t>
            </w:r>
            <w:r w:rsidR="00AF494F" w:rsidRPr="005E75C1">
              <w:rPr>
                <w:sz w:val="24"/>
                <w:szCs w:val="24"/>
              </w:rPr>
              <w:t>cu ordine</w:t>
            </w:r>
            <w:r w:rsidR="00AF494F" w:rsidRPr="005E75C1">
              <w:rPr>
                <w:spacing w:val="-7"/>
                <w:sz w:val="24"/>
                <w:szCs w:val="24"/>
              </w:rPr>
              <w:t xml:space="preserve"> </w:t>
            </w:r>
            <w:r w:rsidR="00AF494F" w:rsidRPr="005E75C1">
              <w:rPr>
                <w:sz w:val="24"/>
                <w:szCs w:val="24"/>
              </w:rPr>
              <w:t>interne</w:t>
            </w:r>
            <w:r w:rsidR="00AF494F" w:rsidRPr="005E75C1">
              <w:rPr>
                <w:spacing w:val="-7"/>
                <w:sz w:val="24"/>
                <w:szCs w:val="24"/>
              </w:rPr>
              <w:t xml:space="preserve"> </w:t>
            </w:r>
            <w:r w:rsidR="00AF494F" w:rsidRPr="005E75C1">
              <w:rPr>
                <w:sz w:val="24"/>
                <w:szCs w:val="24"/>
              </w:rPr>
              <w:t>de</w:t>
            </w:r>
            <w:r w:rsidR="00AF494F" w:rsidRPr="005E75C1">
              <w:rPr>
                <w:spacing w:val="-3"/>
                <w:sz w:val="24"/>
                <w:szCs w:val="24"/>
              </w:rPr>
              <w:t xml:space="preserve"> </w:t>
            </w:r>
            <w:r w:rsidR="00AF494F" w:rsidRPr="005E75C1">
              <w:rPr>
                <w:sz w:val="24"/>
                <w:szCs w:val="24"/>
              </w:rPr>
              <w:t>angajare/eliberare;</w:t>
            </w:r>
          </w:p>
          <w:p w:rsidR="00AF494F" w:rsidRPr="005E75C1" w:rsidRDefault="00B80223" w:rsidP="00B80223">
            <w:pPr>
              <w:pStyle w:val="TableParagraph"/>
              <w:tabs>
                <w:tab w:val="left" w:pos="264"/>
              </w:tabs>
              <w:spacing w:before="10" w:line="261" w:lineRule="auto"/>
              <w:ind w:right="595"/>
              <w:rPr>
                <w:sz w:val="24"/>
                <w:szCs w:val="24"/>
              </w:rPr>
            </w:pPr>
            <w:r w:rsidRPr="005E75C1">
              <w:rPr>
                <w:sz w:val="24"/>
                <w:szCs w:val="24"/>
              </w:rPr>
              <w:t xml:space="preserve">4. </w:t>
            </w:r>
            <w:r w:rsidR="00AF494F" w:rsidRPr="005E75C1">
              <w:rPr>
                <w:sz w:val="24"/>
                <w:szCs w:val="24"/>
              </w:rPr>
              <w:t>Dosare</w:t>
            </w:r>
            <w:r w:rsidR="00AF494F" w:rsidRPr="005E75C1">
              <w:rPr>
                <w:spacing w:val="-9"/>
                <w:sz w:val="24"/>
                <w:szCs w:val="24"/>
              </w:rPr>
              <w:t xml:space="preserve"> </w:t>
            </w:r>
            <w:r w:rsidR="00AF494F" w:rsidRPr="005E75C1">
              <w:rPr>
                <w:sz w:val="24"/>
                <w:szCs w:val="24"/>
              </w:rPr>
              <w:t>personale</w:t>
            </w:r>
            <w:r w:rsidR="00AF494F" w:rsidRPr="005E75C1">
              <w:rPr>
                <w:spacing w:val="-8"/>
                <w:sz w:val="24"/>
                <w:szCs w:val="24"/>
              </w:rPr>
              <w:t xml:space="preserve"> </w:t>
            </w:r>
            <w:r w:rsidR="00AF494F" w:rsidRPr="005E75C1">
              <w:rPr>
                <w:sz w:val="24"/>
                <w:szCs w:val="24"/>
              </w:rPr>
              <w:t>ale</w:t>
            </w:r>
            <w:r w:rsidR="00AF494F" w:rsidRPr="005E75C1">
              <w:rPr>
                <w:spacing w:val="-4"/>
                <w:sz w:val="24"/>
                <w:szCs w:val="24"/>
              </w:rPr>
              <w:t xml:space="preserve"> </w:t>
            </w:r>
            <w:r w:rsidR="00AF494F" w:rsidRPr="005E75C1">
              <w:rPr>
                <w:sz w:val="24"/>
                <w:szCs w:val="24"/>
              </w:rPr>
              <w:t>cadrelor</w:t>
            </w:r>
            <w:r w:rsidR="00AF494F" w:rsidRPr="005E75C1">
              <w:rPr>
                <w:spacing w:val="-1"/>
                <w:sz w:val="24"/>
                <w:szCs w:val="24"/>
              </w:rPr>
              <w:t xml:space="preserve"> </w:t>
            </w:r>
            <w:r w:rsidR="00AF494F" w:rsidRPr="005E75C1">
              <w:rPr>
                <w:sz w:val="24"/>
                <w:szCs w:val="24"/>
              </w:rPr>
              <w:t>didactice</w:t>
            </w:r>
            <w:r w:rsidR="00AF494F" w:rsidRPr="005E75C1">
              <w:rPr>
                <w:spacing w:val="1"/>
                <w:sz w:val="24"/>
                <w:szCs w:val="24"/>
              </w:rPr>
              <w:t xml:space="preserve"> </w:t>
            </w:r>
            <w:r w:rsidR="00AF494F" w:rsidRPr="005E75C1">
              <w:rPr>
                <w:sz w:val="24"/>
                <w:szCs w:val="24"/>
              </w:rPr>
              <w:t>-</w:t>
            </w:r>
            <w:r w:rsidR="00AF494F" w:rsidRPr="005E75C1">
              <w:rPr>
                <w:spacing w:val="-5"/>
                <w:sz w:val="24"/>
                <w:szCs w:val="24"/>
              </w:rPr>
              <w:t xml:space="preserve"> </w:t>
            </w:r>
            <w:r w:rsidR="00AF494F" w:rsidRPr="005E75C1">
              <w:rPr>
                <w:sz w:val="24"/>
                <w:szCs w:val="24"/>
              </w:rPr>
              <w:t>dovezi</w:t>
            </w:r>
            <w:r w:rsidR="00AF494F" w:rsidRPr="005E75C1">
              <w:rPr>
                <w:spacing w:val="2"/>
                <w:sz w:val="24"/>
                <w:szCs w:val="24"/>
              </w:rPr>
              <w:t xml:space="preserve"> </w:t>
            </w:r>
            <w:r w:rsidR="00AF494F" w:rsidRPr="005E75C1">
              <w:rPr>
                <w:sz w:val="24"/>
                <w:szCs w:val="24"/>
              </w:rPr>
              <w:t>privind</w:t>
            </w:r>
            <w:r w:rsidR="00AF494F" w:rsidRPr="005E75C1">
              <w:rPr>
                <w:spacing w:val="-6"/>
                <w:sz w:val="24"/>
                <w:szCs w:val="24"/>
              </w:rPr>
              <w:t xml:space="preserve"> </w:t>
            </w:r>
            <w:r w:rsidR="00AF494F" w:rsidRPr="005E75C1">
              <w:rPr>
                <w:sz w:val="24"/>
                <w:szCs w:val="24"/>
              </w:rPr>
              <w:t>angajarea,</w:t>
            </w:r>
            <w:r w:rsidR="00AF494F" w:rsidRPr="005E75C1">
              <w:rPr>
                <w:spacing w:val="-3"/>
                <w:sz w:val="24"/>
                <w:szCs w:val="24"/>
              </w:rPr>
              <w:t xml:space="preserve"> </w:t>
            </w:r>
            <w:r w:rsidR="00AF494F" w:rsidRPr="005E75C1">
              <w:rPr>
                <w:sz w:val="24"/>
                <w:szCs w:val="24"/>
              </w:rPr>
              <w:t>promovarea,</w:t>
            </w:r>
            <w:r w:rsidR="00AF494F" w:rsidRPr="005E75C1">
              <w:rPr>
                <w:spacing w:val="1"/>
                <w:sz w:val="24"/>
                <w:szCs w:val="24"/>
              </w:rPr>
              <w:t xml:space="preserve"> </w:t>
            </w:r>
            <w:r w:rsidR="00AF494F" w:rsidRPr="005E75C1">
              <w:rPr>
                <w:sz w:val="24"/>
                <w:szCs w:val="24"/>
              </w:rPr>
              <w:t>pregătirea</w:t>
            </w:r>
            <w:r w:rsidR="00AF494F" w:rsidRPr="005E75C1">
              <w:rPr>
                <w:spacing w:val="1"/>
                <w:sz w:val="24"/>
                <w:szCs w:val="24"/>
              </w:rPr>
              <w:t xml:space="preserve"> </w:t>
            </w:r>
            <w:r w:rsidR="00AF494F" w:rsidRPr="005E75C1">
              <w:rPr>
                <w:sz w:val="24"/>
                <w:szCs w:val="24"/>
              </w:rPr>
              <w:t>psihopedagogică</w:t>
            </w:r>
            <w:r w:rsidR="00AF494F" w:rsidRPr="005E75C1">
              <w:rPr>
                <w:spacing w:val="1"/>
                <w:sz w:val="24"/>
                <w:szCs w:val="24"/>
              </w:rPr>
              <w:t xml:space="preserve"> </w:t>
            </w:r>
            <w:r w:rsidR="00AF494F" w:rsidRPr="005E75C1">
              <w:rPr>
                <w:sz w:val="24"/>
                <w:szCs w:val="24"/>
              </w:rPr>
              <w:t>și</w:t>
            </w:r>
            <w:r w:rsidR="00AF494F" w:rsidRPr="005E75C1">
              <w:rPr>
                <w:spacing w:val="-3"/>
                <w:sz w:val="24"/>
                <w:szCs w:val="24"/>
              </w:rPr>
              <w:t xml:space="preserve"> </w:t>
            </w:r>
            <w:r w:rsidR="00AF494F" w:rsidRPr="005E75C1">
              <w:rPr>
                <w:sz w:val="24"/>
                <w:szCs w:val="24"/>
              </w:rPr>
              <w:t>de</w:t>
            </w:r>
            <w:r w:rsidR="00AF494F" w:rsidRPr="005E75C1">
              <w:rPr>
                <w:spacing w:val="-47"/>
                <w:sz w:val="24"/>
                <w:szCs w:val="24"/>
              </w:rPr>
              <w:t xml:space="preserve"> </w:t>
            </w:r>
            <w:r w:rsidR="00AF494F" w:rsidRPr="005E75C1">
              <w:rPr>
                <w:sz w:val="24"/>
                <w:szCs w:val="24"/>
              </w:rPr>
              <w:t>specialitate</w:t>
            </w:r>
            <w:r w:rsidR="00AF494F" w:rsidRPr="005E75C1">
              <w:rPr>
                <w:spacing w:val="-2"/>
                <w:sz w:val="24"/>
                <w:szCs w:val="24"/>
              </w:rPr>
              <w:t xml:space="preserve"> </w:t>
            </w:r>
            <w:r w:rsidR="00AF494F" w:rsidRPr="005E75C1">
              <w:rPr>
                <w:sz w:val="24"/>
                <w:szCs w:val="24"/>
              </w:rPr>
              <w:t>conform</w:t>
            </w:r>
            <w:r w:rsidR="00AF494F" w:rsidRPr="005E75C1">
              <w:rPr>
                <w:spacing w:val="-1"/>
                <w:sz w:val="24"/>
                <w:szCs w:val="24"/>
              </w:rPr>
              <w:t xml:space="preserve"> </w:t>
            </w:r>
            <w:r w:rsidR="00AF494F" w:rsidRPr="005E75C1">
              <w:rPr>
                <w:sz w:val="24"/>
                <w:szCs w:val="24"/>
              </w:rPr>
              <w:t>prevederilor</w:t>
            </w:r>
            <w:r w:rsidR="00AF494F" w:rsidRPr="005E75C1">
              <w:rPr>
                <w:spacing w:val="2"/>
                <w:sz w:val="24"/>
                <w:szCs w:val="24"/>
              </w:rPr>
              <w:t xml:space="preserve"> </w:t>
            </w:r>
            <w:r w:rsidR="00AF494F" w:rsidRPr="005E75C1">
              <w:rPr>
                <w:sz w:val="24"/>
                <w:szCs w:val="24"/>
              </w:rPr>
              <w:t>actelor</w:t>
            </w:r>
            <w:r w:rsidR="00AF494F" w:rsidRPr="005E75C1">
              <w:rPr>
                <w:spacing w:val="-4"/>
                <w:sz w:val="24"/>
                <w:szCs w:val="24"/>
              </w:rPr>
              <w:t xml:space="preserve"> </w:t>
            </w:r>
            <w:r w:rsidR="00AF494F" w:rsidRPr="005E75C1">
              <w:rPr>
                <w:sz w:val="24"/>
                <w:szCs w:val="24"/>
              </w:rPr>
              <w:t>normative</w:t>
            </w:r>
            <w:r w:rsidR="00AF494F" w:rsidRPr="005E75C1">
              <w:rPr>
                <w:spacing w:val="-1"/>
                <w:sz w:val="24"/>
                <w:szCs w:val="24"/>
              </w:rPr>
              <w:t xml:space="preserve"> </w:t>
            </w:r>
            <w:r w:rsidR="00AF494F" w:rsidRPr="005E75C1">
              <w:rPr>
                <w:sz w:val="24"/>
                <w:szCs w:val="24"/>
              </w:rPr>
              <w:t>în</w:t>
            </w:r>
            <w:r w:rsidR="00AF494F" w:rsidRPr="005E75C1">
              <w:rPr>
                <w:spacing w:val="2"/>
                <w:sz w:val="24"/>
                <w:szCs w:val="24"/>
              </w:rPr>
              <w:t xml:space="preserve"> </w:t>
            </w:r>
            <w:r w:rsidR="00AF494F" w:rsidRPr="005E75C1">
              <w:rPr>
                <w:sz w:val="24"/>
                <w:szCs w:val="24"/>
              </w:rPr>
              <w:t>vigoare;</w:t>
            </w:r>
          </w:p>
          <w:p w:rsidR="00A92449" w:rsidRPr="005E75C1" w:rsidRDefault="00B80223" w:rsidP="00B80223">
            <w:pPr>
              <w:pStyle w:val="TableParagraph"/>
              <w:tabs>
                <w:tab w:val="left" w:pos="264"/>
              </w:tabs>
              <w:spacing w:before="10" w:line="261" w:lineRule="auto"/>
              <w:ind w:right="595"/>
              <w:rPr>
                <w:sz w:val="24"/>
                <w:szCs w:val="24"/>
              </w:rPr>
            </w:pPr>
            <w:r w:rsidRPr="005E75C1">
              <w:rPr>
                <w:sz w:val="24"/>
                <w:szCs w:val="24"/>
              </w:rPr>
              <w:t xml:space="preserve">5. </w:t>
            </w:r>
            <w:r w:rsidR="00A92449" w:rsidRPr="005E75C1">
              <w:rPr>
                <w:sz w:val="24"/>
                <w:szCs w:val="24"/>
              </w:rPr>
              <w:t>Plan de formare continuă a cadrelor didactice pentru 3 ani</w:t>
            </w:r>
          </w:p>
          <w:p w:rsidR="00A92449" w:rsidRPr="005E75C1" w:rsidRDefault="00B80223" w:rsidP="00B80223">
            <w:pPr>
              <w:pStyle w:val="TableParagraph"/>
              <w:tabs>
                <w:tab w:val="left" w:pos="264"/>
              </w:tabs>
              <w:spacing w:before="10" w:line="261" w:lineRule="auto"/>
              <w:ind w:right="595"/>
              <w:rPr>
                <w:sz w:val="24"/>
                <w:szCs w:val="24"/>
              </w:rPr>
            </w:pPr>
            <w:r w:rsidRPr="005E75C1">
              <w:rPr>
                <w:sz w:val="24"/>
                <w:szCs w:val="24"/>
              </w:rPr>
              <w:t xml:space="preserve">6. </w:t>
            </w:r>
            <w:r w:rsidR="00A92449" w:rsidRPr="005E75C1">
              <w:rPr>
                <w:sz w:val="24"/>
                <w:szCs w:val="24"/>
              </w:rPr>
              <w:t>Plan de atestare pentru 5 ani</w:t>
            </w:r>
          </w:p>
          <w:p w:rsidR="00A92449" w:rsidRPr="005E75C1" w:rsidRDefault="00B80223" w:rsidP="00B80223">
            <w:pPr>
              <w:pStyle w:val="TableParagraph"/>
              <w:tabs>
                <w:tab w:val="left" w:pos="264"/>
              </w:tabs>
              <w:spacing w:before="10" w:line="261" w:lineRule="auto"/>
              <w:ind w:right="595"/>
              <w:rPr>
                <w:sz w:val="24"/>
                <w:szCs w:val="24"/>
              </w:rPr>
            </w:pPr>
            <w:r w:rsidRPr="005E75C1">
              <w:rPr>
                <w:sz w:val="24"/>
                <w:szCs w:val="24"/>
              </w:rPr>
              <w:t xml:space="preserve">7. </w:t>
            </w:r>
            <w:r w:rsidR="00AF494F" w:rsidRPr="005E75C1">
              <w:rPr>
                <w:sz w:val="24"/>
                <w:szCs w:val="24"/>
              </w:rPr>
              <w:t>Atestarea</w:t>
            </w:r>
            <w:r w:rsidR="00AF494F" w:rsidRPr="005E75C1">
              <w:rPr>
                <w:spacing w:val="-7"/>
                <w:sz w:val="24"/>
                <w:szCs w:val="24"/>
              </w:rPr>
              <w:t xml:space="preserve"> </w:t>
            </w:r>
            <w:r w:rsidR="00AF494F" w:rsidRPr="005E75C1">
              <w:rPr>
                <w:sz w:val="24"/>
                <w:szCs w:val="24"/>
              </w:rPr>
              <w:t>anuală</w:t>
            </w:r>
            <w:r w:rsidR="00AF494F" w:rsidRPr="005E75C1">
              <w:rPr>
                <w:spacing w:val="-1"/>
                <w:sz w:val="24"/>
                <w:szCs w:val="24"/>
              </w:rPr>
              <w:t xml:space="preserve"> </w:t>
            </w:r>
            <w:r w:rsidR="00AF494F" w:rsidRPr="005E75C1">
              <w:rPr>
                <w:sz w:val="24"/>
                <w:szCs w:val="24"/>
              </w:rPr>
              <w:t>a</w:t>
            </w:r>
            <w:r w:rsidR="00AF494F" w:rsidRPr="005E75C1">
              <w:rPr>
                <w:spacing w:val="-1"/>
                <w:sz w:val="24"/>
                <w:szCs w:val="24"/>
              </w:rPr>
              <w:t xml:space="preserve"> </w:t>
            </w:r>
            <w:r w:rsidR="00AF494F" w:rsidRPr="005E75C1">
              <w:rPr>
                <w:sz w:val="24"/>
                <w:szCs w:val="24"/>
              </w:rPr>
              <w:t>CD,</w:t>
            </w:r>
            <w:r w:rsidR="00AF494F" w:rsidRPr="005E75C1">
              <w:rPr>
                <w:spacing w:val="4"/>
                <w:sz w:val="24"/>
                <w:szCs w:val="24"/>
              </w:rPr>
              <w:t xml:space="preserve"> </w:t>
            </w:r>
            <w:r w:rsidR="00AF494F" w:rsidRPr="005E75C1">
              <w:rPr>
                <w:sz w:val="24"/>
                <w:szCs w:val="24"/>
              </w:rPr>
              <w:t>PV</w:t>
            </w:r>
            <w:r w:rsidR="00AF494F" w:rsidRPr="005E75C1">
              <w:rPr>
                <w:spacing w:val="-5"/>
                <w:sz w:val="24"/>
                <w:szCs w:val="24"/>
              </w:rPr>
              <w:t xml:space="preserve"> </w:t>
            </w:r>
            <w:r w:rsidR="00AF494F" w:rsidRPr="005E75C1">
              <w:rPr>
                <w:sz w:val="24"/>
                <w:szCs w:val="24"/>
              </w:rPr>
              <w:t>al</w:t>
            </w:r>
            <w:r w:rsidR="00AF494F" w:rsidRPr="005E75C1">
              <w:rPr>
                <w:spacing w:val="6"/>
                <w:sz w:val="24"/>
                <w:szCs w:val="24"/>
              </w:rPr>
              <w:t xml:space="preserve"> </w:t>
            </w:r>
            <w:r w:rsidR="00AF494F" w:rsidRPr="005E75C1">
              <w:rPr>
                <w:sz w:val="24"/>
                <w:szCs w:val="24"/>
              </w:rPr>
              <w:t>CP</w:t>
            </w:r>
            <w:r w:rsidR="00AF494F" w:rsidRPr="005E75C1">
              <w:rPr>
                <w:spacing w:val="-9"/>
                <w:sz w:val="24"/>
                <w:szCs w:val="24"/>
              </w:rPr>
              <w:t xml:space="preserve"> </w:t>
            </w:r>
            <w:r w:rsidR="00F92791" w:rsidRPr="005E75C1">
              <w:rPr>
                <w:sz w:val="24"/>
                <w:szCs w:val="24"/>
              </w:rPr>
              <w:t>nr.06 din 23.03.2023</w:t>
            </w:r>
            <w:r w:rsidR="00AF494F" w:rsidRPr="005E75C1">
              <w:rPr>
                <w:sz w:val="24"/>
                <w:szCs w:val="24"/>
              </w:rPr>
              <w:t>;</w:t>
            </w:r>
          </w:p>
          <w:p w:rsidR="00F44C14" w:rsidRPr="005E75C1" w:rsidRDefault="00B80223" w:rsidP="00B80223">
            <w:pPr>
              <w:pStyle w:val="TableParagraph"/>
              <w:tabs>
                <w:tab w:val="left" w:pos="264"/>
              </w:tabs>
              <w:spacing w:before="10" w:line="261" w:lineRule="auto"/>
              <w:ind w:right="595"/>
              <w:rPr>
                <w:sz w:val="24"/>
                <w:szCs w:val="24"/>
              </w:rPr>
            </w:pPr>
            <w:r w:rsidRPr="005E75C1">
              <w:rPr>
                <w:sz w:val="24"/>
                <w:szCs w:val="24"/>
              </w:rPr>
              <w:t xml:space="preserve">8. </w:t>
            </w:r>
            <w:r w:rsidR="00AF494F" w:rsidRPr="005E75C1">
              <w:rPr>
                <w:sz w:val="24"/>
                <w:szCs w:val="24"/>
              </w:rPr>
              <w:t>Fișe</w:t>
            </w:r>
            <w:r w:rsidR="00AF494F" w:rsidRPr="005E75C1">
              <w:rPr>
                <w:spacing w:val="-3"/>
                <w:sz w:val="24"/>
                <w:szCs w:val="24"/>
              </w:rPr>
              <w:t xml:space="preserve"> </w:t>
            </w:r>
            <w:r w:rsidR="00AF494F" w:rsidRPr="005E75C1">
              <w:rPr>
                <w:sz w:val="24"/>
                <w:szCs w:val="24"/>
              </w:rPr>
              <w:t>și</w:t>
            </w:r>
            <w:r w:rsidR="00AF494F" w:rsidRPr="005E75C1">
              <w:rPr>
                <w:spacing w:val="-2"/>
                <w:sz w:val="24"/>
                <w:szCs w:val="24"/>
              </w:rPr>
              <w:t xml:space="preserve"> </w:t>
            </w:r>
            <w:r w:rsidR="00AF494F" w:rsidRPr="005E75C1">
              <w:rPr>
                <w:sz w:val="24"/>
                <w:szCs w:val="24"/>
              </w:rPr>
              <w:t>alte</w:t>
            </w:r>
            <w:r w:rsidR="00AF494F" w:rsidRPr="005E75C1">
              <w:rPr>
                <w:spacing w:val="-2"/>
                <w:sz w:val="24"/>
                <w:szCs w:val="24"/>
              </w:rPr>
              <w:t xml:space="preserve"> </w:t>
            </w:r>
            <w:r w:rsidR="00AF494F" w:rsidRPr="005E75C1">
              <w:rPr>
                <w:sz w:val="24"/>
                <w:szCs w:val="24"/>
              </w:rPr>
              <w:t>documente</w:t>
            </w:r>
            <w:r w:rsidR="00AF494F" w:rsidRPr="005E75C1">
              <w:rPr>
                <w:spacing w:val="-2"/>
                <w:sz w:val="24"/>
                <w:szCs w:val="24"/>
              </w:rPr>
              <w:t xml:space="preserve"> </w:t>
            </w:r>
            <w:r w:rsidR="00AF494F" w:rsidRPr="005E75C1">
              <w:rPr>
                <w:sz w:val="24"/>
                <w:szCs w:val="24"/>
              </w:rPr>
              <w:t>de</w:t>
            </w:r>
            <w:r w:rsidR="00AF494F" w:rsidRPr="005E75C1">
              <w:rPr>
                <w:spacing w:val="-2"/>
                <w:sz w:val="24"/>
                <w:szCs w:val="24"/>
              </w:rPr>
              <w:t xml:space="preserve"> </w:t>
            </w:r>
            <w:r w:rsidR="00AF494F" w:rsidRPr="005E75C1">
              <w:rPr>
                <w:sz w:val="24"/>
                <w:szCs w:val="24"/>
              </w:rPr>
              <w:t>evaluare;</w:t>
            </w:r>
          </w:p>
        </w:tc>
      </w:tr>
      <w:tr w:rsidR="00F44C14" w:rsidRPr="00F44C14" w:rsidTr="00A92449">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A92449" w:rsidRPr="005E75C1" w:rsidRDefault="00A92449" w:rsidP="00A92449">
            <w:pPr>
              <w:pStyle w:val="TableParagraph"/>
              <w:ind w:right="94"/>
              <w:jc w:val="both"/>
              <w:rPr>
                <w:sz w:val="24"/>
                <w:szCs w:val="24"/>
              </w:rPr>
            </w:pPr>
            <w:r w:rsidRPr="005E75C1">
              <w:rPr>
                <w:sz w:val="24"/>
                <w:szCs w:val="24"/>
              </w:rPr>
              <w:t>Asigurarea unui număr suficient de cadre didactice şi auxiliare pentru realizarea finalităţilor stabilite prin curriculumul</w:t>
            </w:r>
            <w:r w:rsidRPr="005E75C1">
              <w:rPr>
                <w:spacing w:val="1"/>
                <w:sz w:val="24"/>
                <w:szCs w:val="24"/>
              </w:rPr>
              <w:t xml:space="preserve"> </w:t>
            </w:r>
            <w:r w:rsidRPr="005E75C1">
              <w:rPr>
                <w:sz w:val="24"/>
                <w:szCs w:val="24"/>
              </w:rPr>
              <w:t>naţional; Oferta necesarului de personal; Diversificarea ofertei de opționale; Planul operațional de formare continuă;</w:t>
            </w:r>
            <w:r w:rsidRPr="005E75C1">
              <w:rPr>
                <w:spacing w:val="1"/>
                <w:sz w:val="24"/>
                <w:szCs w:val="24"/>
              </w:rPr>
              <w:t xml:space="preserve"> </w:t>
            </w:r>
            <w:r w:rsidRPr="005E75C1">
              <w:rPr>
                <w:sz w:val="24"/>
                <w:szCs w:val="24"/>
              </w:rPr>
              <w:t>Documentația</w:t>
            </w:r>
            <w:r w:rsidRPr="005E75C1">
              <w:rPr>
                <w:spacing w:val="-3"/>
                <w:sz w:val="24"/>
                <w:szCs w:val="24"/>
              </w:rPr>
              <w:t xml:space="preserve"> </w:t>
            </w:r>
            <w:r w:rsidRPr="005E75C1">
              <w:rPr>
                <w:sz w:val="24"/>
                <w:szCs w:val="24"/>
              </w:rPr>
              <w:t>comisiei</w:t>
            </w:r>
            <w:r w:rsidRPr="005E75C1">
              <w:rPr>
                <w:spacing w:val="-8"/>
                <w:sz w:val="24"/>
                <w:szCs w:val="24"/>
              </w:rPr>
              <w:t xml:space="preserve"> </w:t>
            </w:r>
            <w:r w:rsidRPr="005E75C1">
              <w:rPr>
                <w:sz w:val="24"/>
                <w:szCs w:val="24"/>
              </w:rPr>
              <w:t>de</w:t>
            </w:r>
            <w:r w:rsidRPr="005E75C1">
              <w:rPr>
                <w:spacing w:val="-8"/>
                <w:sz w:val="24"/>
                <w:szCs w:val="24"/>
              </w:rPr>
              <w:t xml:space="preserve"> </w:t>
            </w:r>
            <w:r w:rsidRPr="005E75C1">
              <w:rPr>
                <w:sz w:val="24"/>
                <w:szCs w:val="24"/>
              </w:rPr>
              <w:t>atestare;</w:t>
            </w:r>
            <w:r w:rsidRPr="005E75C1">
              <w:rPr>
                <w:spacing w:val="-7"/>
                <w:sz w:val="24"/>
                <w:szCs w:val="24"/>
              </w:rPr>
              <w:t xml:space="preserve"> </w:t>
            </w:r>
            <w:r w:rsidRPr="005E75C1">
              <w:rPr>
                <w:sz w:val="24"/>
                <w:szCs w:val="24"/>
              </w:rPr>
              <w:t>Certificate,</w:t>
            </w:r>
            <w:r w:rsidRPr="005E75C1">
              <w:rPr>
                <w:spacing w:val="-2"/>
                <w:sz w:val="24"/>
                <w:szCs w:val="24"/>
              </w:rPr>
              <w:t xml:space="preserve"> </w:t>
            </w:r>
            <w:r w:rsidRPr="005E75C1">
              <w:rPr>
                <w:sz w:val="24"/>
                <w:szCs w:val="24"/>
              </w:rPr>
              <w:t>care</w:t>
            </w:r>
            <w:r w:rsidRPr="005E75C1">
              <w:rPr>
                <w:spacing w:val="-12"/>
                <w:sz w:val="24"/>
                <w:szCs w:val="24"/>
              </w:rPr>
              <w:t xml:space="preserve"> </w:t>
            </w:r>
            <w:r w:rsidRPr="005E75C1">
              <w:rPr>
                <w:sz w:val="24"/>
                <w:szCs w:val="24"/>
              </w:rPr>
              <w:t>atestă</w:t>
            </w:r>
            <w:r w:rsidRPr="005E75C1">
              <w:rPr>
                <w:spacing w:val="-8"/>
                <w:sz w:val="24"/>
                <w:szCs w:val="24"/>
              </w:rPr>
              <w:t xml:space="preserve"> </w:t>
            </w:r>
            <w:r w:rsidRPr="005E75C1">
              <w:rPr>
                <w:sz w:val="24"/>
                <w:szCs w:val="24"/>
              </w:rPr>
              <w:t>formarea</w:t>
            </w:r>
            <w:r w:rsidRPr="005E75C1">
              <w:rPr>
                <w:spacing w:val="-3"/>
                <w:sz w:val="24"/>
                <w:szCs w:val="24"/>
              </w:rPr>
              <w:t xml:space="preserve"> </w:t>
            </w:r>
            <w:r w:rsidRPr="005E75C1">
              <w:rPr>
                <w:sz w:val="24"/>
                <w:szCs w:val="24"/>
              </w:rPr>
              <w:t>continuă</w:t>
            </w:r>
            <w:r w:rsidRPr="005E75C1">
              <w:rPr>
                <w:spacing w:val="-7"/>
                <w:sz w:val="24"/>
                <w:szCs w:val="24"/>
              </w:rPr>
              <w:t xml:space="preserve"> </w:t>
            </w:r>
            <w:r w:rsidRPr="005E75C1">
              <w:rPr>
                <w:sz w:val="24"/>
                <w:szCs w:val="24"/>
              </w:rPr>
              <w:t>a</w:t>
            </w:r>
            <w:r w:rsidRPr="005E75C1">
              <w:rPr>
                <w:spacing w:val="-3"/>
                <w:sz w:val="24"/>
                <w:szCs w:val="24"/>
              </w:rPr>
              <w:t xml:space="preserve"> </w:t>
            </w:r>
            <w:r w:rsidRPr="005E75C1">
              <w:rPr>
                <w:sz w:val="24"/>
                <w:szCs w:val="24"/>
              </w:rPr>
              <w:t>cadrelor</w:t>
            </w:r>
            <w:r w:rsidRPr="005E75C1">
              <w:rPr>
                <w:spacing w:val="-5"/>
                <w:sz w:val="24"/>
                <w:szCs w:val="24"/>
              </w:rPr>
              <w:t xml:space="preserve"> </w:t>
            </w:r>
            <w:r w:rsidRPr="005E75C1">
              <w:rPr>
                <w:sz w:val="24"/>
                <w:szCs w:val="24"/>
              </w:rPr>
              <w:t>didactice</w:t>
            </w:r>
            <w:r w:rsidRPr="005E75C1">
              <w:rPr>
                <w:spacing w:val="-8"/>
                <w:sz w:val="24"/>
                <w:szCs w:val="24"/>
              </w:rPr>
              <w:t xml:space="preserve"> </w:t>
            </w:r>
            <w:r w:rsidRPr="005E75C1">
              <w:rPr>
                <w:sz w:val="24"/>
                <w:szCs w:val="24"/>
              </w:rPr>
              <w:t>și</w:t>
            </w:r>
            <w:r w:rsidRPr="005E75C1">
              <w:rPr>
                <w:spacing w:val="-2"/>
                <w:sz w:val="24"/>
                <w:szCs w:val="24"/>
              </w:rPr>
              <w:t xml:space="preserve"> </w:t>
            </w:r>
            <w:r w:rsidRPr="005E75C1">
              <w:rPr>
                <w:sz w:val="24"/>
                <w:szCs w:val="24"/>
              </w:rPr>
              <w:t>manageriale;</w:t>
            </w:r>
            <w:r w:rsidRPr="005E75C1">
              <w:rPr>
                <w:spacing w:val="-3"/>
                <w:sz w:val="24"/>
                <w:szCs w:val="24"/>
              </w:rPr>
              <w:t xml:space="preserve"> </w:t>
            </w:r>
            <w:r w:rsidRPr="005E75C1">
              <w:rPr>
                <w:sz w:val="24"/>
                <w:szCs w:val="24"/>
              </w:rPr>
              <w:t>Graficul</w:t>
            </w:r>
            <w:r w:rsidRPr="005E75C1">
              <w:rPr>
                <w:spacing w:val="-48"/>
                <w:sz w:val="24"/>
                <w:szCs w:val="24"/>
              </w:rPr>
              <w:t xml:space="preserve"> </w:t>
            </w:r>
            <w:r w:rsidRPr="005E75C1">
              <w:rPr>
                <w:spacing w:val="-1"/>
                <w:sz w:val="24"/>
                <w:szCs w:val="24"/>
              </w:rPr>
              <w:t>formărilor.</w:t>
            </w:r>
            <w:r w:rsidRPr="005E75C1">
              <w:rPr>
                <w:spacing w:val="-15"/>
                <w:sz w:val="24"/>
                <w:szCs w:val="24"/>
              </w:rPr>
              <w:t xml:space="preserve"> </w:t>
            </w:r>
            <w:r w:rsidRPr="005E75C1">
              <w:rPr>
                <w:spacing w:val="-1"/>
                <w:sz w:val="24"/>
                <w:szCs w:val="24"/>
              </w:rPr>
              <w:t>Cadrele</w:t>
            </w:r>
            <w:r w:rsidRPr="005E75C1">
              <w:rPr>
                <w:spacing w:val="-15"/>
                <w:sz w:val="24"/>
                <w:szCs w:val="24"/>
              </w:rPr>
              <w:t xml:space="preserve"> </w:t>
            </w:r>
            <w:r w:rsidRPr="005E75C1">
              <w:rPr>
                <w:spacing w:val="-1"/>
                <w:sz w:val="24"/>
                <w:szCs w:val="24"/>
              </w:rPr>
              <w:t>didactice</w:t>
            </w:r>
            <w:r w:rsidRPr="005E75C1">
              <w:rPr>
                <w:spacing w:val="-10"/>
                <w:sz w:val="24"/>
                <w:szCs w:val="24"/>
              </w:rPr>
              <w:t xml:space="preserve"> </w:t>
            </w:r>
            <w:r w:rsidRPr="005E75C1">
              <w:rPr>
                <w:spacing w:val="-1"/>
                <w:sz w:val="24"/>
                <w:szCs w:val="24"/>
              </w:rPr>
              <w:t>se</w:t>
            </w:r>
            <w:r w:rsidRPr="005E75C1">
              <w:rPr>
                <w:spacing w:val="-9"/>
                <w:sz w:val="24"/>
                <w:szCs w:val="24"/>
              </w:rPr>
              <w:t xml:space="preserve"> </w:t>
            </w:r>
            <w:r w:rsidRPr="005E75C1">
              <w:rPr>
                <w:spacing w:val="-1"/>
                <w:sz w:val="24"/>
                <w:szCs w:val="24"/>
              </w:rPr>
              <w:t>evaluează</w:t>
            </w:r>
            <w:r w:rsidRPr="005E75C1">
              <w:rPr>
                <w:spacing w:val="-10"/>
                <w:sz w:val="24"/>
                <w:szCs w:val="24"/>
              </w:rPr>
              <w:t xml:space="preserve"> </w:t>
            </w:r>
            <w:r w:rsidRPr="005E75C1">
              <w:rPr>
                <w:spacing w:val="-1"/>
                <w:sz w:val="24"/>
                <w:szCs w:val="24"/>
              </w:rPr>
              <w:t>la</w:t>
            </w:r>
            <w:r w:rsidRPr="005E75C1">
              <w:rPr>
                <w:spacing w:val="-9"/>
                <w:sz w:val="24"/>
                <w:szCs w:val="24"/>
              </w:rPr>
              <w:t xml:space="preserve"> </w:t>
            </w:r>
            <w:r w:rsidRPr="005E75C1">
              <w:rPr>
                <w:spacing w:val="-1"/>
                <w:sz w:val="24"/>
                <w:szCs w:val="24"/>
              </w:rPr>
              <w:t>sfârşit</w:t>
            </w:r>
            <w:r w:rsidRPr="005E75C1">
              <w:rPr>
                <w:spacing w:val="-11"/>
                <w:sz w:val="24"/>
                <w:szCs w:val="24"/>
              </w:rPr>
              <w:t xml:space="preserve"> </w:t>
            </w:r>
            <w:r w:rsidRPr="005E75C1">
              <w:rPr>
                <w:sz w:val="24"/>
                <w:szCs w:val="24"/>
              </w:rPr>
              <w:t>de</w:t>
            </w:r>
            <w:r w:rsidRPr="005E75C1">
              <w:rPr>
                <w:spacing w:val="-15"/>
                <w:sz w:val="24"/>
                <w:szCs w:val="24"/>
              </w:rPr>
              <w:t xml:space="preserve"> </w:t>
            </w:r>
            <w:r w:rsidRPr="005E75C1">
              <w:rPr>
                <w:sz w:val="24"/>
                <w:szCs w:val="24"/>
              </w:rPr>
              <w:t>an</w:t>
            </w:r>
            <w:r w:rsidRPr="005E75C1">
              <w:rPr>
                <w:spacing w:val="-6"/>
                <w:sz w:val="24"/>
                <w:szCs w:val="24"/>
              </w:rPr>
              <w:t xml:space="preserve"> </w:t>
            </w:r>
            <w:r w:rsidRPr="005E75C1">
              <w:rPr>
                <w:sz w:val="24"/>
                <w:szCs w:val="24"/>
              </w:rPr>
              <w:t>şcolar</w:t>
            </w:r>
            <w:r w:rsidRPr="005E75C1">
              <w:rPr>
                <w:spacing w:val="-7"/>
                <w:sz w:val="24"/>
                <w:szCs w:val="24"/>
              </w:rPr>
              <w:t xml:space="preserve"> </w:t>
            </w:r>
            <w:r w:rsidRPr="005E75C1">
              <w:rPr>
                <w:sz w:val="24"/>
                <w:szCs w:val="24"/>
              </w:rPr>
              <w:t>conform</w:t>
            </w:r>
            <w:r w:rsidRPr="005E75C1">
              <w:rPr>
                <w:spacing w:val="-11"/>
                <w:sz w:val="24"/>
                <w:szCs w:val="24"/>
              </w:rPr>
              <w:t xml:space="preserve"> </w:t>
            </w:r>
            <w:r w:rsidRPr="005E75C1">
              <w:rPr>
                <w:sz w:val="24"/>
                <w:szCs w:val="24"/>
              </w:rPr>
              <w:t>Fișei</w:t>
            </w:r>
            <w:r w:rsidRPr="005E75C1">
              <w:rPr>
                <w:spacing w:val="-10"/>
                <w:sz w:val="24"/>
                <w:szCs w:val="24"/>
              </w:rPr>
              <w:t xml:space="preserve"> </w:t>
            </w:r>
            <w:r w:rsidRPr="005E75C1">
              <w:rPr>
                <w:sz w:val="24"/>
                <w:szCs w:val="24"/>
              </w:rPr>
              <w:t>de</w:t>
            </w:r>
            <w:r w:rsidRPr="005E75C1">
              <w:rPr>
                <w:spacing w:val="-15"/>
                <w:sz w:val="24"/>
                <w:szCs w:val="24"/>
              </w:rPr>
              <w:t xml:space="preserve"> </w:t>
            </w:r>
            <w:r w:rsidRPr="005E75C1">
              <w:rPr>
                <w:sz w:val="24"/>
                <w:szCs w:val="24"/>
              </w:rPr>
              <w:t>autoevaluare/evaluare</w:t>
            </w:r>
            <w:r w:rsidRPr="005E75C1">
              <w:rPr>
                <w:spacing w:val="-15"/>
                <w:sz w:val="24"/>
                <w:szCs w:val="24"/>
              </w:rPr>
              <w:t xml:space="preserve"> </w:t>
            </w:r>
            <w:r w:rsidRPr="005E75C1">
              <w:rPr>
                <w:sz w:val="24"/>
                <w:szCs w:val="24"/>
              </w:rPr>
              <w:t>a</w:t>
            </w:r>
            <w:r w:rsidRPr="005E75C1">
              <w:rPr>
                <w:spacing w:val="-9"/>
                <w:sz w:val="24"/>
                <w:szCs w:val="24"/>
              </w:rPr>
              <w:t xml:space="preserve"> </w:t>
            </w:r>
            <w:r w:rsidRPr="005E75C1">
              <w:rPr>
                <w:sz w:val="24"/>
                <w:szCs w:val="24"/>
              </w:rPr>
              <w:t>cadrului</w:t>
            </w:r>
            <w:r w:rsidRPr="005E75C1">
              <w:rPr>
                <w:spacing w:val="-11"/>
                <w:sz w:val="24"/>
                <w:szCs w:val="24"/>
              </w:rPr>
              <w:t xml:space="preserve"> </w:t>
            </w:r>
            <w:r w:rsidRPr="005E75C1">
              <w:rPr>
                <w:sz w:val="24"/>
                <w:szCs w:val="24"/>
              </w:rPr>
              <w:t>didactic.</w:t>
            </w:r>
          </w:p>
          <w:p w:rsidR="00F44C14" w:rsidRPr="005E75C1" w:rsidRDefault="00A92449" w:rsidP="00A92449">
            <w:pPr>
              <w:rPr>
                <w:szCs w:val="24"/>
                <w:lang w:val="en-US"/>
              </w:rPr>
            </w:pPr>
            <w:r w:rsidRPr="005E75C1">
              <w:rPr>
                <w:szCs w:val="24"/>
              </w:rPr>
              <w:t>Se atestă o sporire a numărului de cadre didactice și manageriale pentru formarea profesională și accederea la gradele</w:t>
            </w:r>
            <w:r w:rsidRPr="005E75C1">
              <w:rPr>
                <w:spacing w:val="1"/>
                <w:szCs w:val="24"/>
              </w:rPr>
              <w:t xml:space="preserve"> </w:t>
            </w:r>
            <w:r w:rsidRPr="005E75C1">
              <w:rPr>
                <w:szCs w:val="24"/>
              </w:rPr>
              <w:t>didactice</w:t>
            </w:r>
            <w:r w:rsidRPr="005E75C1">
              <w:rPr>
                <w:spacing w:val="-2"/>
                <w:szCs w:val="24"/>
              </w:rPr>
              <w:t xml:space="preserve"> </w:t>
            </w:r>
            <w:r w:rsidRPr="005E75C1">
              <w:rPr>
                <w:szCs w:val="24"/>
              </w:rPr>
              <w:t>în</w:t>
            </w:r>
            <w:r w:rsidRPr="005E75C1">
              <w:rPr>
                <w:spacing w:val="7"/>
                <w:szCs w:val="24"/>
              </w:rPr>
              <w:t xml:space="preserve"> </w:t>
            </w:r>
            <w:r w:rsidRPr="005E75C1">
              <w:rPr>
                <w:szCs w:val="24"/>
              </w:rPr>
              <w:t>vederea</w:t>
            </w:r>
            <w:r w:rsidRPr="005E75C1">
              <w:rPr>
                <w:spacing w:val="-6"/>
                <w:szCs w:val="24"/>
              </w:rPr>
              <w:t xml:space="preserve"> </w:t>
            </w:r>
            <w:r w:rsidRPr="005E75C1">
              <w:rPr>
                <w:szCs w:val="24"/>
              </w:rPr>
              <w:t>ridicării</w:t>
            </w:r>
            <w:r w:rsidRPr="005E75C1">
              <w:rPr>
                <w:spacing w:val="-1"/>
                <w:szCs w:val="24"/>
              </w:rPr>
              <w:t xml:space="preserve"> </w:t>
            </w:r>
            <w:r w:rsidRPr="005E75C1">
              <w:rPr>
                <w:szCs w:val="24"/>
              </w:rPr>
              <w:t>imaginii</w:t>
            </w:r>
            <w:r w:rsidRPr="005E75C1">
              <w:rPr>
                <w:spacing w:val="-1"/>
                <w:szCs w:val="24"/>
              </w:rPr>
              <w:t xml:space="preserve"> </w:t>
            </w:r>
            <w:r w:rsidRPr="005E75C1">
              <w:rPr>
                <w:szCs w:val="24"/>
              </w:rPr>
              <w:t>instituției.</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Pr="00180429" w:rsidRDefault="00F44C14">
            <w:pPr>
              <w:jc w:val="left"/>
            </w:pPr>
            <w:r w:rsidRPr="00180429">
              <w:t xml:space="preserve">Pondere și punctaj </w:t>
            </w:r>
            <w:r w:rsidRPr="00180429">
              <w:lastRenderedPageBreak/>
              <w:t xml:space="preserve">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Pr="00180429" w:rsidRDefault="00F44C14">
            <w:r w:rsidRPr="00180429">
              <w:lastRenderedPageBreak/>
              <w:t xml:space="preserve">Pondere: </w:t>
            </w:r>
            <w:r w:rsidRPr="00180429">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Pr="00180429" w:rsidRDefault="00F44C14">
            <w:r w:rsidRPr="00180429">
              <w:t xml:space="preserve">Autoevaluare conform criteriilor: - </w:t>
            </w:r>
            <w:r w:rsidRPr="00180429">
              <w:lastRenderedPageBreak/>
              <w:t xml:space="preserve">0,75 </w:t>
            </w:r>
          </w:p>
        </w:tc>
        <w:tc>
          <w:tcPr>
            <w:tcW w:w="2268" w:type="dxa"/>
            <w:tcBorders>
              <w:top w:val="single" w:sz="4" w:space="0" w:color="auto"/>
              <w:left w:val="single" w:sz="4" w:space="0" w:color="auto"/>
              <w:bottom w:val="single" w:sz="4" w:space="0" w:color="auto"/>
              <w:right w:val="single" w:sz="4" w:space="0" w:color="auto"/>
            </w:tcBorders>
            <w:hideMark/>
          </w:tcPr>
          <w:p w:rsidR="00F44C14" w:rsidRPr="00180429" w:rsidRDefault="00F44C14">
            <w:r w:rsidRPr="00180429">
              <w:lastRenderedPageBreak/>
              <w:t xml:space="preserve">Punctaj acordat: - </w:t>
            </w:r>
            <w:r w:rsidRPr="00180429">
              <w:lastRenderedPageBreak/>
              <w:t>0,75</w:t>
            </w:r>
          </w:p>
        </w:tc>
      </w:tr>
    </w:tbl>
    <w:p w:rsidR="00F44C14" w:rsidRDefault="00F44C14" w:rsidP="00F44C14"/>
    <w:p w:rsidR="00F44C14" w:rsidRPr="005E75C1" w:rsidRDefault="00F44C14" w:rsidP="00F44C14">
      <w:pPr>
        <w:rPr>
          <w:b/>
          <w:bCs/>
          <w:color w:val="00B050"/>
        </w:rPr>
      </w:pPr>
      <w:r w:rsidRPr="005E75C1">
        <w:rPr>
          <w:b/>
          <w:bCs/>
          <w:color w:val="00B050"/>
        </w:rPr>
        <w:t>Domeniu: Curriculum/ proces educațional</w:t>
      </w:r>
    </w:p>
    <w:p w:rsidR="00F44C14" w:rsidRPr="005E75C1" w:rsidRDefault="00F44C14" w:rsidP="00F44C14">
      <w:pPr>
        <w:rPr>
          <w:color w:val="0070C0"/>
          <w:lang w:val="en-US"/>
        </w:rPr>
      </w:pPr>
      <w:r w:rsidRPr="005E75C1">
        <w:rPr>
          <w:b/>
          <w:bCs/>
          <w:color w:val="0070C0"/>
          <w:lang w:val="en-US"/>
        </w:rPr>
        <w:t>Indicator 4.1.7.</w:t>
      </w:r>
      <w:r w:rsidRPr="005E75C1">
        <w:rPr>
          <w:color w:val="0070C0"/>
          <w:lang w:val="en-US"/>
        </w:rPr>
        <w:t xml:space="preserve"> Aplicarea curriculumului cu adaptare la condițiile locale și instituționale, în limitele permise de cadrul normativ</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071792" w:rsidRPr="007D5C80" w:rsidRDefault="005B049A" w:rsidP="005E75C1">
            <w:pPr>
              <w:pStyle w:val="TableParagraph"/>
              <w:spacing w:line="216" w:lineRule="exact"/>
              <w:ind w:left="0"/>
              <w:rPr>
                <w:w w:val="95"/>
                <w:sz w:val="24"/>
                <w:szCs w:val="24"/>
              </w:rPr>
            </w:pPr>
            <w:r w:rsidRPr="007D5C80">
              <w:rPr>
                <w:sz w:val="24"/>
                <w:szCs w:val="24"/>
              </w:rPr>
              <w:t xml:space="preserve">1. </w:t>
            </w:r>
            <w:r w:rsidR="00071792" w:rsidRPr="007D5C80">
              <w:rPr>
                <w:sz w:val="24"/>
                <w:szCs w:val="24"/>
              </w:rPr>
              <w:t xml:space="preserve">Planul managerial de activitate al IP Gimnaziul Dărcăuți </w:t>
            </w:r>
            <w:r w:rsidR="00180429" w:rsidRPr="007D5C80">
              <w:rPr>
                <w:sz w:val="24"/>
                <w:szCs w:val="24"/>
              </w:rPr>
              <w:t>pentru anul de studii 2022-2023</w:t>
            </w:r>
            <w:r w:rsidR="00071792" w:rsidRPr="007D5C80">
              <w:rPr>
                <w:sz w:val="24"/>
                <w:szCs w:val="24"/>
              </w:rPr>
              <w:t>, discutat si aprobat la ședința</w:t>
            </w:r>
            <w:r w:rsidR="00071792" w:rsidRPr="007D5C80">
              <w:rPr>
                <w:spacing w:val="-47"/>
                <w:sz w:val="24"/>
                <w:szCs w:val="24"/>
              </w:rPr>
              <w:t xml:space="preserve"> </w:t>
            </w:r>
            <w:r w:rsidR="00071792" w:rsidRPr="007D5C80">
              <w:rPr>
                <w:sz w:val="24"/>
                <w:szCs w:val="24"/>
              </w:rPr>
              <w:t>CP,</w:t>
            </w:r>
            <w:r w:rsidR="00071792" w:rsidRPr="007D5C80">
              <w:rPr>
                <w:spacing w:val="3"/>
                <w:sz w:val="24"/>
                <w:szCs w:val="24"/>
              </w:rPr>
              <w:t xml:space="preserve"> </w:t>
            </w:r>
            <w:r w:rsidR="00071792" w:rsidRPr="007D5C80">
              <w:rPr>
                <w:sz w:val="24"/>
                <w:szCs w:val="24"/>
              </w:rPr>
              <w:t>PV</w:t>
            </w:r>
            <w:r w:rsidR="00071792" w:rsidRPr="007D5C80">
              <w:rPr>
                <w:spacing w:val="-9"/>
                <w:sz w:val="24"/>
                <w:szCs w:val="24"/>
              </w:rPr>
              <w:t xml:space="preserve"> </w:t>
            </w:r>
            <w:r w:rsidR="00180429" w:rsidRPr="007D5C80">
              <w:rPr>
                <w:sz w:val="24"/>
                <w:szCs w:val="24"/>
              </w:rPr>
              <w:t>nr. 01</w:t>
            </w:r>
            <w:r w:rsidR="00071792" w:rsidRPr="007D5C80">
              <w:rPr>
                <w:spacing w:val="-3"/>
                <w:sz w:val="24"/>
                <w:szCs w:val="24"/>
              </w:rPr>
              <w:t xml:space="preserve"> </w:t>
            </w:r>
            <w:r w:rsidR="00071792" w:rsidRPr="007D5C80">
              <w:rPr>
                <w:sz w:val="24"/>
                <w:szCs w:val="24"/>
              </w:rPr>
              <w:t>din</w:t>
            </w:r>
            <w:r w:rsidR="00071792" w:rsidRPr="007D5C80">
              <w:rPr>
                <w:spacing w:val="7"/>
                <w:sz w:val="24"/>
                <w:szCs w:val="24"/>
              </w:rPr>
              <w:t xml:space="preserve"> </w:t>
            </w:r>
            <w:r w:rsidR="00180429" w:rsidRPr="007D5C80">
              <w:rPr>
                <w:sz w:val="24"/>
                <w:szCs w:val="24"/>
              </w:rPr>
              <w:t>07.09.2022</w:t>
            </w:r>
            <w:r w:rsidR="00071792" w:rsidRPr="007D5C80">
              <w:rPr>
                <w:sz w:val="24"/>
                <w:szCs w:val="24"/>
              </w:rPr>
              <w:t>;</w:t>
            </w:r>
            <w:r w:rsidR="005E75C1" w:rsidRPr="007D5C80">
              <w:rPr>
                <w:sz w:val="24"/>
                <w:szCs w:val="24"/>
              </w:rPr>
              <w:t xml:space="preserve"> (Anexa 1);</w:t>
            </w:r>
          </w:p>
          <w:p w:rsidR="00071792" w:rsidRPr="007D5C80" w:rsidRDefault="005B049A" w:rsidP="005E75C1">
            <w:pPr>
              <w:pStyle w:val="TableParagraph"/>
              <w:spacing w:line="216" w:lineRule="exact"/>
              <w:ind w:left="0"/>
              <w:rPr>
                <w:w w:val="95"/>
                <w:sz w:val="24"/>
                <w:szCs w:val="24"/>
              </w:rPr>
            </w:pPr>
            <w:r w:rsidRPr="007D5C80">
              <w:rPr>
                <w:sz w:val="24"/>
                <w:szCs w:val="24"/>
              </w:rPr>
              <w:t xml:space="preserve">2. </w:t>
            </w:r>
            <w:r w:rsidR="00071792" w:rsidRPr="007D5C80">
              <w:rPr>
                <w:sz w:val="24"/>
                <w:szCs w:val="24"/>
              </w:rPr>
              <w:t>Ordinul</w:t>
            </w:r>
            <w:r w:rsidR="00071792" w:rsidRPr="007D5C80">
              <w:rPr>
                <w:spacing w:val="1"/>
                <w:sz w:val="24"/>
                <w:szCs w:val="24"/>
              </w:rPr>
              <w:t xml:space="preserve"> </w:t>
            </w:r>
            <w:r w:rsidR="00071792" w:rsidRPr="007D5C80">
              <w:rPr>
                <w:sz w:val="24"/>
                <w:szCs w:val="24"/>
              </w:rPr>
              <w:t xml:space="preserve">”Cu privire la repartizarea orelor </w:t>
            </w:r>
            <w:r w:rsidR="00180429" w:rsidRPr="007D5C80">
              <w:rPr>
                <w:sz w:val="24"/>
                <w:szCs w:val="24"/>
              </w:rPr>
              <w:t>opționale în anul de studii 2022-2023</w:t>
            </w:r>
            <w:r w:rsidR="00071792" w:rsidRPr="007D5C80">
              <w:rPr>
                <w:sz w:val="24"/>
                <w:szCs w:val="24"/>
              </w:rPr>
              <w:t>”</w:t>
            </w:r>
            <w:r w:rsidR="005E75C1" w:rsidRPr="007D5C80">
              <w:rPr>
                <w:sz w:val="24"/>
                <w:szCs w:val="24"/>
              </w:rPr>
              <w:t xml:space="preserve"> (Anexa 2)</w:t>
            </w:r>
            <w:r w:rsidR="00071792" w:rsidRPr="007D5C80">
              <w:rPr>
                <w:sz w:val="24"/>
                <w:szCs w:val="24"/>
              </w:rPr>
              <w:t>;</w:t>
            </w:r>
            <w:r w:rsidR="00071792" w:rsidRPr="007D5C80">
              <w:rPr>
                <w:spacing w:val="1"/>
                <w:sz w:val="24"/>
                <w:szCs w:val="24"/>
              </w:rPr>
              <w:t xml:space="preserve"> </w:t>
            </w:r>
          </w:p>
          <w:p w:rsidR="00071792" w:rsidRPr="007D5C80" w:rsidRDefault="005B049A" w:rsidP="005E75C1">
            <w:pPr>
              <w:pStyle w:val="TableParagraph"/>
              <w:spacing w:line="216" w:lineRule="exact"/>
              <w:ind w:left="0"/>
              <w:rPr>
                <w:w w:val="95"/>
                <w:sz w:val="24"/>
                <w:szCs w:val="24"/>
              </w:rPr>
            </w:pPr>
            <w:r w:rsidRPr="007D5C80">
              <w:rPr>
                <w:sz w:val="24"/>
                <w:szCs w:val="24"/>
              </w:rPr>
              <w:t xml:space="preserve">3. </w:t>
            </w:r>
            <w:r w:rsidR="00071792" w:rsidRPr="007D5C80">
              <w:rPr>
                <w:sz w:val="24"/>
                <w:szCs w:val="24"/>
              </w:rPr>
              <w:t>Ordinul</w:t>
            </w:r>
            <w:r w:rsidR="00071792" w:rsidRPr="007D5C80">
              <w:rPr>
                <w:spacing w:val="-3"/>
                <w:sz w:val="24"/>
                <w:szCs w:val="24"/>
              </w:rPr>
              <w:t xml:space="preserve"> </w:t>
            </w:r>
            <w:r w:rsidR="00071792" w:rsidRPr="007D5C80">
              <w:rPr>
                <w:sz w:val="24"/>
                <w:szCs w:val="24"/>
              </w:rPr>
              <w:t>”Cu</w:t>
            </w:r>
            <w:r w:rsidR="00071792" w:rsidRPr="007D5C80">
              <w:rPr>
                <w:spacing w:val="1"/>
                <w:sz w:val="24"/>
                <w:szCs w:val="24"/>
              </w:rPr>
              <w:t xml:space="preserve"> </w:t>
            </w:r>
            <w:r w:rsidR="00071792" w:rsidRPr="007D5C80">
              <w:rPr>
                <w:sz w:val="24"/>
                <w:szCs w:val="24"/>
              </w:rPr>
              <w:t>privire</w:t>
            </w:r>
            <w:r w:rsidR="00071792" w:rsidRPr="007D5C80">
              <w:rPr>
                <w:spacing w:val="-2"/>
                <w:sz w:val="24"/>
                <w:szCs w:val="24"/>
              </w:rPr>
              <w:t xml:space="preserve"> </w:t>
            </w:r>
            <w:r w:rsidR="00071792" w:rsidRPr="007D5C80">
              <w:rPr>
                <w:sz w:val="24"/>
                <w:szCs w:val="24"/>
              </w:rPr>
              <w:t>la</w:t>
            </w:r>
            <w:r w:rsidR="00071792" w:rsidRPr="007D5C80">
              <w:rPr>
                <w:spacing w:val="-2"/>
                <w:sz w:val="24"/>
                <w:szCs w:val="24"/>
              </w:rPr>
              <w:t xml:space="preserve"> </w:t>
            </w:r>
            <w:r w:rsidR="00071792" w:rsidRPr="007D5C80">
              <w:rPr>
                <w:sz w:val="24"/>
                <w:szCs w:val="24"/>
              </w:rPr>
              <w:t>repartizarea</w:t>
            </w:r>
            <w:r w:rsidR="00071792" w:rsidRPr="007D5C80">
              <w:rPr>
                <w:spacing w:val="3"/>
                <w:sz w:val="24"/>
                <w:szCs w:val="24"/>
              </w:rPr>
              <w:t xml:space="preserve"> </w:t>
            </w:r>
            <w:r w:rsidR="00071792" w:rsidRPr="007D5C80">
              <w:rPr>
                <w:sz w:val="24"/>
                <w:szCs w:val="24"/>
              </w:rPr>
              <w:t>secțiilor</w:t>
            </w:r>
            <w:r w:rsidR="00071792" w:rsidRPr="007D5C80">
              <w:rPr>
                <w:spacing w:val="1"/>
                <w:sz w:val="24"/>
                <w:szCs w:val="24"/>
              </w:rPr>
              <w:t xml:space="preserve"> </w:t>
            </w:r>
            <w:r w:rsidR="00071792" w:rsidRPr="007D5C80">
              <w:rPr>
                <w:sz w:val="24"/>
                <w:szCs w:val="24"/>
              </w:rPr>
              <w:t>sportive</w:t>
            </w:r>
            <w:r w:rsidR="00071792" w:rsidRPr="007D5C80">
              <w:rPr>
                <w:spacing w:val="-3"/>
                <w:sz w:val="24"/>
                <w:szCs w:val="24"/>
              </w:rPr>
              <w:t xml:space="preserve"> </w:t>
            </w:r>
            <w:r w:rsidR="00071792" w:rsidRPr="007D5C80">
              <w:rPr>
                <w:sz w:val="24"/>
                <w:szCs w:val="24"/>
              </w:rPr>
              <w:t>în</w:t>
            </w:r>
            <w:r w:rsidR="00071792" w:rsidRPr="007D5C80">
              <w:rPr>
                <w:spacing w:val="1"/>
                <w:sz w:val="24"/>
                <w:szCs w:val="24"/>
              </w:rPr>
              <w:t xml:space="preserve"> </w:t>
            </w:r>
            <w:r w:rsidR="00071792" w:rsidRPr="007D5C80">
              <w:rPr>
                <w:sz w:val="24"/>
                <w:szCs w:val="24"/>
              </w:rPr>
              <w:t>anul</w:t>
            </w:r>
            <w:r w:rsidR="00071792" w:rsidRPr="007D5C80">
              <w:rPr>
                <w:spacing w:val="-2"/>
                <w:sz w:val="24"/>
                <w:szCs w:val="24"/>
              </w:rPr>
              <w:t xml:space="preserve"> </w:t>
            </w:r>
            <w:r w:rsidR="00071792" w:rsidRPr="007D5C80">
              <w:rPr>
                <w:sz w:val="24"/>
                <w:szCs w:val="24"/>
              </w:rPr>
              <w:t>de</w:t>
            </w:r>
            <w:r w:rsidR="00071792" w:rsidRPr="007D5C80">
              <w:rPr>
                <w:spacing w:val="-2"/>
                <w:sz w:val="24"/>
                <w:szCs w:val="24"/>
              </w:rPr>
              <w:t xml:space="preserve"> </w:t>
            </w:r>
            <w:r w:rsidR="00071792" w:rsidRPr="007D5C80">
              <w:rPr>
                <w:sz w:val="24"/>
                <w:szCs w:val="24"/>
              </w:rPr>
              <w:t>studii</w:t>
            </w:r>
            <w:r w:rsidR="00071792" w:rsidRPr="007D5C80">
              <w:rPr>
                <w:spacing w:val="-2"/>
                <w:sz w:val="24"/>
                <w:szCs w:val="24"/>
              </w:rPr>
              <w:t xml:space="preserve"> </w:t>
            </w:r>
            <w:r w:rsidR="00180429" w:rsidRPr="007D5C80">
              <w:rPr>
                <w:sz w:val="24"/>
                <w:szCs w:val="24"/>
              </w:rPr>
              <w:t>2022-2023</w:t>
            </w:r>
            <w:r w:rsidR="00071792" w:rsidRPr="007D5C80">
              <w:rPr>
                <w:sz w:val="24"/>
                <w:szCs w:val="24"/>
              </w:rPr>
              <w:t>”</w:t>
            </w:r>
            <w:r w:rsidR="005E75C1" w:rsidRPr="007D5C80">
              <w:rPr>
                <w:sz w:val="24"/>
                <w:szCs w:val="24"/>
              </w:rPr>
              <w:t xml:space="preserve"> (Anexa 3);</w:t>
            </w:r>
          </w:p>
          <w:p w:rsidR="00071792" w:rsidRPr="007D5C80" w:rsidRDefault="005B049A" w:rsidP="005E75C1">
            <w:pPr>
              <w:pStyle w:val="TableParagraph"/>
              <w:spacing w:line="216" w:lineRule="exact"/>
              <w:ind w:left="0"/>
              <w:rPr>
                <w:w w:val="95"/>
                <w:sz w:val="24"/>
                <w:szCs w:val="24"/>
              </w:rPr>
            </w:pPr>
            <w:r w:rsidRPr="007D5C80">
              <w:rPr>
                <w:sz w:val="24"/>
                <w:szCs w:val="24"/>
              </w:rPr>
              <w:t xml:space="preserve">4. </w:t>
            </w:r>
            <w:r w:rsidR="00071792" w:rsidRPr="007D5C80">
              <w:rPr>
                <w:sz w:val="24"/>
                <w:szCs w:val="24"/>
              </w:rPr>
              <w:t>Schema orară a orelor opționale,</w:t>
            </w:r>
            <w:r w:rsidR="00180429" w:rsidRPr="007D5C80">
              <w:rPr>
                <w:sz w:val="24"/>
                <w:szCs w:val="24"/>
              </w:rPr>
              <w:t xml:space="preserve"> </w:t>
            </w:r>
            <w:r w:rsidR="00071792" w:rsidRPr="007D5C80">
              <w:rPr>
                <w:sz w:val="24"/>
                <w:szCs w:val="24"/>
              </w:rPr>
              <w:t>secțiilor sportive discutate</w:t>
            </w:r>
            <w:r w:rsidR="00180429" w:rsidRPr="007D5C80">
              <w:rPr>
                <w:sz w:val="24"/>
                <w:szCs w:val="24"/>
              </w:rPr>
              <w:t xml:space="preserve"> și aprobate la CA, nr.02 din 09.09.2022</w:t>
            </w:r>
            <w:r w:rsidR="00071792" w:rsidRPr="007D5C80">
              <w:rPr>
                <w:sz w:val="24"/>
                <w:szCs w:val="24"/>
              </w:rPr>
              <w:t>;</w:t>
            </w:r>
            <w:r w:rsidR="00071792" w:rsidRPr="007D5C80">
              <w:rPr>
                <w:spacing w:val="-47"/>
                <w:sz w:val="24"/>
                <w:szCs w:val="24"/>
              </w:rPr>
              <w:t xml:space="preserve"> </w:t>
            </w:r>
            <w:r w:rsidR="005E75C1" w:rsidRPr="007D5C80">
              <w:rPr>
                <w:sz w:val="24"/>
                <w:szCs w:val="24"/>
              </w:rPr>
              <w:t>(Anexa 4);</w:t>
            </w:r>
          </w:p>
          <w:p w:rsidR="00071792" w:rsidRPr="007D5C80" w:rsidRDefault="005B049A" w:rsidP="007D5C80">
            <w:pPr>
              <w:pStyle w:val="TableParagraph"/>
              <w:spacing w:line="216" w:lineRule="exact"/>
              <w:ind w:left="0"/>
              <w:rPr>
                <w:w w:val="95"/>
                <w:sz w:val="24"/>
                <w:szCs w:val="24"/>
              </w:rPr>
            </w:pPr>
            <w:r w:rsidRPr="007D5C80">
              <w:rPr>
                <w:sz w:val="24"/>
                <w:szCs w:val="24"/>
              </w:rPr>
              <w:t xml:space="preserve">5. </w:t>
            </w:r>
            <w:r w:rsidR="00071792" w:rsidRPr="007D5C80">
              <w:rPr>
                <w:sz w:val="24"/>
                <w:szCs w:val="24"/>
              </w:rPr>
              <w:t>Cererile</w:t>
            </w:r>
            <w:r w:rsidR="00071792" w:rsidRPr="007D5C80">
              <w:rPr>
                <w:spacing w:val="-2"/>
                <w:sz w:val="24"/>
                <w:szCs w:val="24"/>
              </w:rPr>
              <w:t xml:space="preserve"> </w:t>
            </w:r>
            <w:r w:rsidR="00071792" w:rsidRPr="007D5C80">
              <w:rPr>
                <w:sz w:val="24"/>
                <w:szCs w:val="24"/>
              </w:rPr>
              <w:t>părinților</w:t>
            </w:r>
            <w:r w:rsidR="00071792" w:rsidRPr="007D5C80">
              <w:rPr>
                <w:spacing w:val="1"/>
                <w:sz w:val="24"/>
                <w:szCs w:val="24"/>
              </w:rPr>
              <w:t xml:space="preserve"> </w:t>
            </w:r>
            <w:r w:rsidR="00071792" w:rsidRPr="007D5C80">
              <w:rPr>
                <w:sz w:val="24"/>
                <w:szCs w:val="24"/>
              </w:rPr>
              <w:t>și</w:t>
            </w:r>
            <w:r w:rsidR="00071792" w:rsidRPr="007D5C80">
              <w:rPr>
                <w:spacing w:val="-1"/>
                <w:sz w:val="24"/>
                <w:szCs w:val="24"/>
              </w:rPr>
              <w:t xml:space="preserve"> </w:t>
            </w:r>
            <w:r w:rsidR="00071792" w:rsidRPr="007D5C80">
              <w:rPr>
                <w:sz w:val="24"/>
                <w:szCs w:val="24"/>
              </w:rPr>
              <w:t>elevilor</w:t>
            </w:r>
            <w:r w:rsidR="00071792" w:rsidRPr="007D5C80">
              <w:rPr>
                <w:spacing w:val="6"/>
                <w:sz w:val="24"/>
                <w:szCs w:val="24"/>
              </w:rPr>
              <w:t xml:space="preserve"> </w:t>
            </w:r>
            <w:r w:rsidR="00071792" w:rsidRPr="007D5C80">
              <w:rPr>
                <w:sz w:val="24"/>
                <w:szCs w:val="24"/>
              </w:rPr>
              <w:t>pentru</w:t>
            </w:r>
            <w:r w:rsidR="00071792" w:rsidRPr="007D5C80">
              <w:rPr>
                <w:spacing w:val="-4"/>
                <w:sz w:val="24"/>
                <w:szCs w:val="24"/>
              </w:rPr>
              <w:t xml:space="preserve"> </w:t>
            </w:r>
            <w:r w:rsidR="00071792" w:rsidRPr="007D5C80">
              <w:rPr>
                <w:sz w:val="24"/>
                <w:szCs w:val="24"/>
              </w:rPr>
              <w:t>orele</w:t>
            </w:r>
            <w:r w:rsidR="00071792" w:rsidRPr="007D5C80">
              <w:rPr>
                <w:spacing w:val="-1"/>
                <w:sz w:val="24"/>
                <w:szCs w:val="24"/>
              </w:rPr>
              <w:t xml:space="preserve"> </w:t>
            </w:r>
            <w:r w:rsidR="00071792" w:rsidRPr="007D5C80">
              <w:rPr>
                <w:sz w:val="24"/>
                <w:szCs w:val="24"/>
              </w:rPr>
              <w:t>opționale,</w:t>
            </w:r>
            <w:r w:rsidR="00071792" w:rsidRPr="007D5C80">
              <w:rPr>
                <w:spacing w:val="-1"/>
                <w:sz w:val="24"/>
                <w:szCs w:val="24"/>
              </w:rPr>
              <w:t xml:space="preserve"> </w:t>
            </w:r>
            <w:r w:rsidR="00071792" w:rsidRPr="007D5C80">
              <w:rPr>
                <w:sz w:val="24"/>
                <w:szCs w:val="24"/>
              </w:rPr>
              <w:t>extracurriculare</w:t>
            </w:r>
            <w:r w:rsidR="00071792" w:rsidRPr="007D5C80">
              <w:rPr>
                <w:spacing w:val="-6"/>
                <w:sz w:val="24"/>
                <w:szCs w:val="24"/>
              </w:rPr>
              <w:t xml:space="preserve"> </w:t>
            </w:r>
            <w:r w:rsidR="00071792" w:rsidRPr="007D5C80">
              <w:rPr>
                <w:sz w:val="24"/>
                <w:szCs w:val="24"/>
              </w:rPr>
              <w:t>și</w:t>
            </w:r>
            <w:r w:rsidR="00071792" w:rsidRPr="007D5C80">
              <w:rPr>
                <w:spacing w:val="3"/>
                <w:sz w:val="24"/>
                <w:szCs w:val="24"/>
              </w:rPr>
              <w:t xml:space="preserve"> </w:t>
            </w:r>
            <w:r w:rsidR="00071792" w:rsidRPr="007D5C80">
              <w:rPr>
                <w:sz w:val="24"/>
                <w:szCs w:val="24"/>
              </w:rPr>
              <w:t>secțiilor</w:t>
            </w:r>
            <w:r w:rsidR="00071792" w:rsidRPr="007D5C80">
              <w:rPr>
                <w:spacing w:val="1"/>
                <w:sz w:val="24"/>
                <w:szCs w:val="24"/>
              </w:rPr>
              <w:t xml:space="preserve"> </w:t>
            </w:r>
            <w:r w:rsidR="00071792" w:rsidRPr="007D5C80">
              <w:rPr>
                <w:sz w:val="24"/>
                <w:szCs w:val="24"/>
              </w:rPr>
              <w:t>sportive</w:t>
            </w:r>
            <w:r w:rsidR="007D5C80" w:rsidRPr="007D5C80">
              <w:rPr>
                <w:sz w:val="24"/>
                <w:szCs w:val="24"/>
              </w:rPr>
              <w:t>(Anexa 5);</w:t>
            </w:r>
          </w:p>
          <w:p w:rsidR="00071792" w:rsidRPr="007D5C80" w:rsidRDefault="005B049A" w:rsidP="005B049A">
            <w:pPr>
              <w:pStyle w:val="Normal1"/>
              <w:rPr>
                <w:sz w:val="24"/>
              </w:rPr>
            </w:pPr>
            <w:r w:rsidRPr="007D5C80">
              <w:rPr>
                <w:sz w:val="24"/>
              </w:rPr>
              <w:t xml:space="preserve">6. </w:t>
            </w:r>
            <w:r w:rsidR="00071792" w:rsidRPr="007D5C80">
              <w:rPr>
                <w:sz w:val="24"/>
              </w:rPr>
              <w:t>Cataloagele</w:t>
            </w:r>
            <w:r w:rsidR="00071792" w:rsidRPr="007D5C80">
              <w:rPr>
                <w:spacing w:val="-4"/>
                <w:sz w:val="24"/>
              </w:rPr>
              <w:t xml:space="preserve"> </w:t>
            </w:r>
            <w:r w:rsidR="00071792" w:rsidRPr="007D5C80">
              <w:rPr>
                <w:sz w:val="24"/>
              </w:rPr>
              <w:t>școlare;</w:t>
            </w:r>
          </w:p>
          <w:p w:rsidR="00071792" w:rsidRPr="007D5C80" w:rsidRDefault="005B049A" w:rsidP="005B049A">
            <w:pPr>
              <w:pStyle w:val="Normal1"/>
              <w:rPr>
                <w:sz w:val="24"/>
              </w:rPr>
            </w:pPr>
            <w:r w:rsidRPr="007D5C80">
              <w:rPr>
                <w:sz w:val="24"/>
              </w:rPr>
              <w:t xml:space="preserve">7. </w:t>
            </w:r>
            <w:r w:rsidR="00071792" w:rsidRPr="007D5C80">
              <w:rPr>
                <w:sz w:val="24"/>
              </w:rPr>
              <w:t>Aprobarea</w:t>
            </w:r>
            <w:r w:rsidR="00071792" w:rsidRPr="007D5C80">
              <w:rPr>
                <w:spacing w:val="1"/>
                <w:sz w:val="24"/>
              </w:rPr>
              <w:t xml:space="preserve"> </w:t>
            </w:r>
            <w:r w:rsidR="00071792" w:rsidRPr="007D5C80">
              <w:rPr>
                <w:sz w:val="24"/>
              </w:rPr>
              <w:t>de</w:t>
            </w:r>
            <w:r w:rsidR="00071792" w:rsidRPr="007D5C80">
              <w:rPr>
                <w:spacing w:val="-4"/>
                <w:sz w:val="24"/>
              </w:rPr>
              <w:t xml:space="preserve"> </w:t>
            </w:r>
            <w:r w:rsidR="00071792" w:rsidRPr="007D5C80">
              <w:rPr>
                <w:sz w:val="24"/>
              </w:rPr>
              <w:t>către</w:t>
            </w:r>
            <w:r w:rsidR="00071792" w:rsidRPr="007D5C80">
              <w:rPr>
                <w:spacing w:val="-3"/>
                <w:sz w:val="24"/>
              </w:rPr>
              <w:t xml:space="preserve"> </w:t>
            </w:r>
            <w:r w:rsidR="00071792" w:rsidRPr="007D5C80">
              <w:rPr>
                <w:sz w:val="24"/>
              </w:rPr>
              <w:t>directorul</w:t>
            </w:r>
            <w:r w:rsidR="00071792" w:rsidRPr="007D5C80">
              <w:rPr>
                <w:spacing w:val="-4"/>
                <w:sz w:val="24"/>
              </w:rPr>
              <w:t xml:space="preserve"> </w:t>
            </w:r>
            <w:r w:rsidR="00071792" w:rsidRPr="007D5C80">
              <w:rPr>
                <w:sz w:val="24"/>
              </w:rPr>
              <w:t>instituției</w:t>
            </w:r>
            <w:r w:rsidR="00071792" w:rsidRPr="007D5C80">
              <w:rPr>
                <w:spacing w:val="-3"/>
                <w:sz w:val="24"/>
              </w:rPr>
              <w:t xml:space="preserve"> </w:t>
            </w:r>
            <w:r w:rsidR="00071792" w:rsidRPr="007D5C80">
              <w:rPr>
                <w:sz w:val="24"/>
              </w:rPr>
              <w:t>a</w:t>
            </w:r>
            <w:r w:rsidR="00071792" w:rsidRPr="007D5C80">
              <w:rPr>
                <w:spacing w:val="-3"/>
                <w:sz w:val="24"/>
              </w:rPr>
              <w:t xml:space="preserve"> </w:t>
            </w:r>
            <w:r w:rsidR="00071792" w:rsidRPr="007D5C80">
              <w:rPr>
                <w:sz w:val="24"/>
              </w:rPr>
              <w:t>proiectelor</w:t>
            </w:r>
            <w:r w:rsidR="00071792" w:rsidRPr="007D5C80">
              <w:rPr>
                <w:spacing w:val="4"/>
                <w:sz w:val="24"/>
              </w:rPr>
              <w:t xml:space="preserve"> </w:t>
            </w:r>
            <w:r w:rsidR="00071792" w:rsidRPr="007D5C80">
              <w:rPr>
                <w:sz w:val="24"/>
              </w:rPr>
              <w:t>de</w:t>
            </w:r>
            <w:r w:rsidR="00071792" w:rsidRPr="007D5C80">
              <w:rPr>
                <w:spacing w:val="-9"/>
                <w:sz w:val="24"/>
              </w:rPr>
              <w:t xml:space="preserve"> </w:t>
            </w:r>
            <w:r w:rsidR="00071792" w:rsidRPr="007D5C80">
              <w:rPr>
                <w:sz w:val="24"/>
              </w:rPr>
              <w:t>lungă</w:t>
            </w:r>
            <w:r w:rsidR="00071792" w:rsidRPr="007D5C80">
              <w:rPr>
                <w:spacing w:val="-3"/>
                <w:sz w:val="24"/>
              </w:rPr>
              <w:t xml:space="preserve"> </w:t>
            </w:r>
            <w:r w:rsidR="00071792" w:rsidRPr="007D5C80">
              <w:rPr>
                <w:sz w:val="24"/>
              </w:rPr>
              <w:t>durată</w:t>
            </w:r>
            <w:r w:rsidR="00071792" w:rsidRPr="007D5C80">
              <w:rPr>
                <w:spacing w:val="-3"/>
                <w:sz w:val="24"/>
              </w:rPr>
              <w:t xml:space="preserve"> </w:t>
            </w:r>
            <w:r w:rsidR="00071792" w:rsidRPr="007D5C80">
              <w:rPr>
                <w:sz w:val="24"/>
              </w:rPr>
              <w:t>la</w:t>
            </w:r>
            <w:r w:rsidR="00071792" w:rsidRPr="007D5C80">
              <w:rPr>
                <w:spacing w:val="-4"/>
                <w:sz w:val="24"/>
              </w:rPr>
              <w:t xml:space="preserve"> </w:t>
            </w:r>
            <w:r w:rsidR="00071792" w:rsidRPr="007D5C80">
              <w:rPr>
                <w:sz w:val="24"/>
              </w:rPr>
              <w:t>disciplinele</w:t>
            </w:r>
            <w:r w:rsidR="00071792" w:rsidRPr="007D5C80">
              <w:rPr>
                <w:spacing w:val="-3"/>
                <w:sz w:val="24"/>
              </w:rPr>
              <w:t xml:space="preserve"> </w:t>
            </w:r>
            <w:r w:rsidR="00071792" w:rsidRPr="007D5C80">
              <w:rPr>
                <w:sz w:val="24"/>
              </w:rPr>
              <w:t>școlare,</w:t>
            </w:r>
            <w:r w:rsidR="00071792" w:rsidRPr="007D5C80">
              <w:rPr>
                <w:spacing w:val="1"/>
                <w:sz w:val="24"/>
              </w:rPr>
              <w:t xml:space="preserve"> </w:t>
            </w:r>
            <w:r w:rsidR="00071792" w:rsidRPr="007D5C80">
              <w:rPr>
                <w:sz w:val="24"/>
              </w:rPr>
              <w:t>discutate</w:t>
            </w:r>
            <w:r w:rsidR="00071792" w:rsidRPr="007D5C80">
              <w:rPr>
                <w:spacing w:val="-4"/>
                <w:sz w:val="24"/>
              </w:rPr>
              <w:t xml:space="preserve"> </w:t>
            </w:r>
            <w:r w:rsidR="00071792" w:rsidRPr="007D5C80">
              <w:rPr>
                <w:sz w:val="24"/>
              </w:rPr>
              <w:t>la</w:t>
            </w:r>
            <w:r w:rsidR="00071792" w:rsidRPr="007D5C80">
              <w:rPr>
                <w:spacing w:val="2"/>
                <w:sz w:val="24"/>
              </w:rPr>
              <w:t xml:space="preserve"> </w:t>
            </w:r>
            <w:r w:rsidR="00071792" w:rsidRPr="007D5C80">
              <w:rPr>
                <w:sz w:val="24"/>
              </w:rPr>
              <w:t>ȘCM,</w:t>
            </w:r>
            <w:r w:rsidR="00071792" w:rsidRPr="007D5C80">
              <w:rPr>
                <w:spacing w:val="-47"/>
                <w:sz w:val="24"/>
              </w:rPr>
              <w:t xml:space="preserve"> </w:t>
            </w:r>
            <w:r w:rsidR="00071792" w:rsidRPr="007D5C80">
              <w:rPr>
                <w:sz w:val="24"/>
              </w:rPr>
              <w:t>coordonate</w:t>
            </w:r>
            <w:r w:rsidR="00071792" w:rsidRPr="007D5C80">
              <w:rPr>
                <w:spacing w:val="-6"/>
                <w:sz w:val="24"/>
              </w:rPr>
              <w:t xml:space="preserve"> </w:t>
            </w:r>
            <w:r w:rsidR="00071792" w:rsidRPr="007D5C80">
              <w:rPr>
                <w:sz w:val="24"/>
              </w:rPr>
              <w:t>de</w:t>
            </w:r>
            <w:r w:rsidR="00071792" w:rsidRPr="007D5C80">
              <w:rPr>
                <w:spacing w:val="-1"/>
                <w:sz w:val="24"/>
              </w:rPr>
              <w:t xml:space="preserve"> </w:t>
            </w:r>
            <w:r w:rsidR="00071792" w:rsidRPr="007D5C80">
              <w:rPr>
                <w:sz w:val="24"/>
              </w:rPr>
              <w:t>DA</w:t>
            </w:r>
            <w:r w:rsidR="00071792" w:rsidRPr="007D5C80">
              <w:rPr>
                <w:spacing w:val="1"/>
                <w:sz w:val="24"/>
              </w:rPr>
              <w:t xml:space="preserve"> </w:t>
            </w:r>
            <w:r w:rsidR="00071792" w:rsidRPr="007D5C80">
              <w:rPr>
                <w:sz w:val="24"/>
              </w:rPr>
              <w:t>patron;</w:t>
            </w:r>
          </w:p>
          <w:p w:rsidR="00071792" w:rsidRPr="007D5C80" w:rsidRDefault="005B049A" w:rsidP="005B049A">
            <w:pPr>
              <w:pStyle w:val="Normal1"/>
              <w:rPr>
                <w:sz w:val="24"/>
              </w:rPr>
            </w:pPr>
            <w:r w:rsidRPr="007D5C80">
              <w:rPr>
                <w:sz w:val="24"/>
              </w:rPr>
              <w:t xml:space="preserve">8. </w:t>
            </w:r>
            <w:r w:rsidR="00071792" w:rsidRPr="007D5C80">
              <w:rPr>
                <w:sz w:val="24"/>
              </w:rPr>
              <w:t>CD</w:t>
            </w:r>
            <w:r w:rsidR="00071792" w:rsidRPr="007D5C80">
              <w:rPr>
                <w:spacing w:val="-3"/>
                <w:sz w:val="24"/>
              </w:rPr>
              <w:t xml:space="preserve"> </w:t>
            </w:r>
            <w:r w:rsidR="00071792" w:rsidRPr="007D5C80">
              <w:rPr>
                <w:sz w:val="24"/>
              </w:rPr>
              <w:t>elaborează</w:t>
            </w:r>
            <w:r w:rsidR="00071792" w:rsidRPr="007D5C80">
              <w:rPr>
                <w:spacing w:val="-9"/>
                <w:sz w:val="24"/>
              </w:rPr>
              <w:t xml:space="preserve"> </w:t>
            </w:r>
            <w:r w:rsidR="00071792" w:rsidRPr="007D5C80">
              <w:rPr>
                <w:sz w:val="24"/>
              </w:rPr>
              <w:t>raportul</w:t>
            </w:r>
            <w:r w:rsidR="00071792" w:rsidRPr="007D5C80">
              <w:rPr>
                <w:spacing w:val="1"/>
                <w:sz w:val="24"/>
              </w:rPr>
              <w:t xml:space="preserve"> </w:t>
            </w:r>
            <w:r w:rsidR="00071792" w:rsidRPr="007D5C80">
              <w:rPr>
                <w:sz w:val="24"/>
              </w:rPr>
              <w:t>privind</w:t>
            </w:r>
            <w:r w:rsidR="00071792" w:rsidRPr="007D5C80">
              <w:rPr>
                <w:spacing w:val="-10"/>
                <w:sz w:val="24"/>
              </w:rPr>
              <w:t xml:space="preserve"> </w:t>
            </w:r>
            <w:r w:rsidR="00071792" w:rsidRPr="007D5C80">
              <w:rPr>
                <w:sz w:val="24"/>
              </w:rPr>
              <w:t>realizarea</w:t>
            </w:r>
            <w:r w:rsidR="00071792" w:rsidRPr="007D5C80">
              <w:rPr>
                <w:spacing w:val="1"/>
                <w:sz w:val="24"/>
              </w:rPr>
              <w:t xml:space="preserve"> </w:t>
            </w:r>
            <w:r w:rsidR="00071792" w:rsidRPr="007D5C80">
              <w:rPr>
                <w:sz w:val="24"/>
              </w:rPr>
              <w:t>curriculumului</w:t>
            </w:r>
            <w:r w:rsidR="00071792" w:rsidRPr="007D5C80">
              <w:rPr>
                <w:spacing w:val="-4"/>
                <w:sz w:val="24"/>
              </w:rPr>
              <w:t xml:space="preserve"> </w:t>
            </w:r>
            <w:r w:rsidR="00071792" w:rsidRPr="007D5C80">
              <w:rPr>
                <w:sz w:val="24"/>
              </w:rPr>
              <w:t>la disciplina</w:t>
            </w:r>
            <w:r w:rsidR="00071792" w:rsidRPr="007D5C80">
              <w:rPr>
                <w:spacing w:val="-4"/>
                <w:sz w:val="24"/>
              </w:rPr>
              <w:t xml:space="preserve"> </w:t>
            </w:r>
            <w:r w:rsidR="00071792" w:rsidRPr="007D5C80">
              <w:rPr>
                <w:sz w:val="24"/>
              </w:rPr>
              <w:t>predată;</w:t>
            </w:r>
          </w:p>
          <w:p w:rsidR="00F44C14" w:rsidRPr="007D5C80" w:rsidRDefault="005B049A" w:rsidP="005B049A">
            <w:pPr>
              <w:pStyle w:val="Normal1"/>
              <w:rPr>
                <w:sz w:val="24"/>
              </w:rPr>
            </w:pPr>
            <w:r w:rsidRPr="007D5C80">
              <w:rPr>
                <w:sz w:val="24"/>
              </w:rPr>
              <w:t xml:space="preserve">9. </w:t>
            </w:r>
            <w:r w:rsidR="00071792" w:rsidRPr="007D5C80">
              <w:rPr>
                <w:sz w:val="24"/>
              </w:rPr>
              <w:t>Validarea</w:t>
            </w:r>
            <w:r w:rsidR="00071792" w:rsidRPr="007D5C80">
              <w:rPr>
                <w:spacing w:val="-7"/>
                <w:sz w:val="24"/>
              </w:rPr>
              <w:t xml:space="preserve"> </w:t>
            </w:r>
            <w:r w:rsidR="00071792" w:rsidRPr="007D5C80">
              <w:rPr>
                <w:sz w:val="24"/>
              </w:rPr>
              <w:t>rapoartelor</w:t>
            </w:r>
            <w:r w:rsidR="00071792" w:rsidRPr="007D5C80">
              <w:rPr>
                <w:spacing w:val="2"/>
                <w:sz w:val="24"/>
              </w:rPr>
              <w:t xml:space="preserve"> </w:t>
            </w:r>
            <w:r w:rsidR="00071792" w:rsidRPr="007D5C80">
              <w:rPr>
                <w:sz w:val="24"/>
              </w:rPr>
              <w:t>CM, a</w:t>
            </w:r>
            <w:r w:rsidR="00071792" w:rsidRPr="007D5C80">
              <w:rPr>
                <w:spacing w:val="-1"/>
                <w:sz w:val="24"/>
              </w:rPr>
              <w:t xml:space="preserve"> </w:t>
            </w:r>
            <w:r w:rsidR="00071792" w:rsidRPr="007D5C80">
              <w:rPr>
                <w:sz w:val="24"/>
              </w:rPr>
              <w:t>Consiliului</w:t>
            </w:r>
            <w:r w:rsidR="00071792" w:rsidRPr="007D5C80">
              <w:rPr>
                <w:spacing w:val="4"/>
                <w:sz w:val="24"/>
              </w:rPr>
              <w:t xml:space="preserve"> </w:t>
            </w:r>
            <w:r w:rsidR="00071792" w:rsidRPr="007D5C80">
              <w:rPr>
                <w:sz w:val="24"/>
              </w:rPr>
              <w:t>de</w:t>
            </w:r>
            <w:r w:rsidR="00071792" w:rsidRPr="007D5C80">
              <w:rPr>
                <w:spacing w:val="-6"/>
                <w:sz w:val="24"/>
              </w:rPr>
              <w:t xml:space="preserve"> </w:t>
            </w:r>
            <w:r w:rsidR="00071792" w:rsidRPr="007D5C80">
              <w:rPr>
                <w:sz w:val="24"/>
              </w:rPr>
              <w:t>Etică;</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Pr="00180429" w:rsidRDefault="00F44C14">
            <w:pPr>
              <w:jc w:val="left"/>
            </w:pPr>
            <w:r w:rsidRPr="00180429">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071792" w:rsidRPr="007D5C80" w:rsidRDefault="00071792" w:rsidP="00071792">
            <w:pPr>
              <w:pStyle w:val="TableParagraph"/>
              <w:ind w:right="510"/>
              <w:rPr>
                <w:sz w:val="24"/>
                <w:szCs w:val="24"/>
              </w:rPr>
            </w:pPr>
            <w:r w:rsidRPr="007D5C80">
              <w:rPr>
                <w:sz w:val="24"/>
                <w:szCs w:val="24"/>
              </w:rPr>
              <w:t>Rapoartele prezente în instituţie, cataloagele şcolare şi notele informative ale controalelor tematice demonstrează că</w:t>
            </w:r>
            <w:r w:rsidRPr="007D5C80">
              <w:rPr>
                <w:spacing w:val="-47"/>
                <w:sz w:val="24"/>
                <w:szCs w:val="24"/>
              </w:rPr>
              <w:t xml:space="preserve"> </w:t>
            </w:r>
            <w:r w:rsidRPr="007D5C80">
              <w:rPr>
                <w:sz w:val="24"/>
                <w:szCs w:val="24"/>
              </w:rPr>
              <w:t>Curriculumul</w:t>
            </w:r>
            <w:r w:rsidRPr="007D5C80">
              <w:rPr>
                <w:spacing w:val="2"/>
                <w:sz w:val="24"/>
                <w:szCs w:val="24"/>
              </w:rPr>
              <w:t xml:space="preserve"> </w:t>
            </w:r>
            <w:r w:rsidRPr="007D5C80">
              <w:rPr>
                <w:sz w:val="24"/>
                <w:szCs w:val="24"/>
              </w:rPr>
              <w:t>Naţional</w:t>
            </w:r>
            <w:r w:rsidRPr="007D5C80">
              <w:rPr>
                <w:spacing w:val="3"/>
                <w:sz w:val="24"/>
                <w:szCs w:val="24"/>
              </w:rPr>
              <w:t xml:space="preserve"> </w:t>
            </w:r>
            <w:r w:rsidRPr="007D5C80">
              <w:rPr>
                <w:sz w:val="24"/>
                <w:szCs w:val="24"/>
              </w:rPr>
              <w:t>se</w:t>
            </w:r>
            <w:r w:rsidRPr="007D5C80">
              <w:rPr>
                <w:spacing w:val="-7"/>
                <w:sz w:val="24"/>
                <w:szCs w:val="24"/>
              </w:rPr>
              <w:t xml:space="preserve"> </w:t>
            </w:r>
            <w:r w:rsidRPr="007D5C80">
              <w:rPr>
                <w:sz w:val="24"/>
                <w:szCs w:val="24"/>
              </w:rPr>
              <w:t>aplică</w:t>
            </w:r>
            <w:r w:rsidRPr="007D5C80">
              <w:rPr>
                <w:spacing w:val="3"/>
                <w:sz w:val="24"/>
                <w:szCs w:val="24"/>
              </w:rPr>
              <w:t xml:space="preserve"> </w:t>
            </w:r>
            <w:r w:rsidRPr="007D5C80">
              <w:rPr>
                <w:sz w:val="24"/>
                <w:szCs w:val="24"/>
              </w:rPr>
              <w:t>şi</w:t>
            </w:r>
            <w:r w:rsidRPr="007D5C80">
              <w:rPr>
                <w:spacing w:val="-2"/>
                <w:sz w:val="24"/>
                <w:szCs w:val="24"/>
              </w:rPr>
              <w:t xml:space="preserve"> </w:t>
            </w:r>
            <w:r w:rsidRPr="007D5C80">
              <w:rPr>
                <w:sz w:val="24"/>
                <w:szCs w:val="24"/>
              </w:rPr>
              <w:t>se</w:t>
            </w:r>
            <w:r w:rsidRPr="007D5C80">
              <w:rPr>
                <w:spacing w:val="-2"/>
                <w:sz w:val="24"/>
                <w:szCs w:val="24"/>
              </w:rPr>
              <w:t xml:space="preserve"> </w:t>
            </w:r>
            <w:r w:rsidRPr="007D5C80">
              <w:rPr>
                <w:sz w:val="24"/>
                <w:szCs w:val="24"/>
              </w:rPr>
              <w:t>adaptează</w:t>
            </w:r>
            <w:r w:rsidRPr="007D5C80">
              <w:rPr>
                <w:spacing w:val="-1"/>
                <w:sz w:val="24"/>
                <w:szCs w:val="24"/>
              </w:rPr>
              <w:t xml:space="preserve"> </w:t>
            </w:r>
            <w:r w:rsidRPr="007D5C80">
              <w:rPr>
                <w:sz w:val="24"/>
                <w:szCs w:val="24"/>
              </w:rPr>
              <w:t>de</w:t>
            </w:r>
            <w:r w:rsidRPr="007D5C80">
              <w:rPr>
                <w:spacing w:val="-2"/>
                <w:sz w:val="24"/>
                <w:szCs w:val="24"/>
              </w:rPr>
              <w:t xml:space="preserve"> </w:t>
            </w:r>
            <w:r w:rsidRPr="007D5C80">
              <w:rPr>
                <w:sz w:val="24"/>
                <w:szCs w:val="24"/>
              </w:rPr>
              <w:t>către</w:t>
            </w:r>
            <w:r w:rsidRPr="007D5C80">
              <w:rPr>
                <w:spacing w:val="-2"/>
                <w:sz w:val="24"/>
                <w:szCs w:val="24"/>
              </w:rPr>
              <w:t xml:space="preserve"> </w:t>
            </w:r>
            <w:r w:rsidRPr="007D5C80">
              <w:rPr>
                <w:sz w:val="24"/>
                <w:szCs w:val="24"/>
              </w:rPr>
              <w:t>cadrele</w:t>
            </w:r>
            <w:r w:rsidRPr="007D5C80">
              <w:rPr>
                <w:spacing w:val="-2"/>
                <w:sz w:val="24"/>
                <w:szCs w:val="24"/>
              </w:rPr>
              <w:t xml:space="preserve"> </w:t>
            </w:r>
            <w:r w:rsidRPr="007D5C80">
              <w:rPr>
                <w:sz w:val="24"/>
                <w:szCs w:val="24"/>
              </w:rPr>
              <w:t>didactice</w:t>
            </w:r>
            <w:r w:rsidRPr="007D5C80">
              <w:rPr>
                <w:spacing w:val="-2"/>
                <w:sz w:val="24"/>
                <w:szCs w:val="24"/>
              </w:rPr>
              <w:t xml:space="preserve"> </w:t>
            </w:r>
            <w:r w:rsidRPr="007D5C80">
              <w:rPr>
                <w:sz w:val="24"/>
                <w:szCs w:val="24"/>
              </w:rPr>
              <w:t>în</w:t>
            </w:r>
            <w:r w:rsidRPr="007D5C80">
              <w:rPr>
                <w:spacing w:val="5"/>
                <w:sz w:val="24"/>
                <w:szCs w:val="24"/>
              </w:rPr>
              <w:t xml:space="preserve"> </w:t>
            </w:r>
            <w:r w:rsidRPr="007D5C80">
              <w:rPr>
                <w:sz w:val="24"/>
                <w:szCs w:val="24"/>
              </w:rPr>
              <w:t>condiţiile</w:t>
            </w:r>
            <w:r w:rsidRPr="007D5C80">
              <w:rPr>
                <w:spacing w:val="-1"/>
                <w:sz w:val="24"/>
                <w:szCs w:val="24"/>
              </w:rPr>
              <w:t xml:space="preserve"> </w:t>
            </w:r>
            <w:r w:rsidRPr="007D5C80">
              <w:rPr>
                <w:sz w:val="24"/>
                <w:szCs w:val="24"/>
              </w:rPr>
              <w:t>instituţiei.</w:t>
            </w:r>
          </w:p>
          <w:p w:rsidR="00F44C14" w:rsidRPr="007D5C80" w:rsidRDefault="00071792" w:rsidP="00071792">
            <w:pPr>
              <w:pStyle w:val="Normal1"/>
              <w:rPr>
                <w:color w:val="auto"/>
                <w:sz w:val="24"/>
                <w:lang w:val="en-US"/>
              </w:rPr>
            </w:pPr>
            <w:r w:rsidRPr="007D5C80">
              <w:rPr>
                <w:color w:val="auto"/>
                <w:sz w:val="24"/>
              </w:rPr>
              <w:t>În baza cererilor părinților și elevilor s-au repartizat orele opționale conform solicitărilor. Elevii se implică în diverse</w:t>
            </w:r>
            <w:r w:rsidRPr="007D5C80">
              <w:rPr>
                <w:color w:val="auto"/>
                <w:spacing w:val="-47"/>
                <w:sz w:val="24"/>
              </w:rPr>
              <w:t xml:space="preserve"> </w:t>
            </w:r>
            <w:r w:rsidRPr="007D5C80">
              <w:rPr>
                <w:color w:val="auto"/>
                <w:sz w:val="24"/>
              </w:rPr>
              <w:t>activități</w:t>
            </w:r>
            <w:r w:rsidRPr="007D5C80">
              <w:rPr>
                <w:color w:val="auto"/>
                <w:spacing w:val="-2"/>
                <w:sz w:val="24"/>
              </w:rPr>
              <w:t xml:space="preserve"> </w:t>
            </w:r>
            <w:r w:rsidRPr="007D5C80">
              <w:rPr>
                <w:color w:val="auto"/>
                <w:sz w:val="24"/>
              </w:rPr>
              <w:t>de</w:t>
            </w:r>
            <w:r w:rsidRPr="007D5C80">
              <w:rPr>
                <w:color w:val="auto"/>
                <w:spacing w:val="-6"/>
                <w:sz w:val="24"/>
              </w:rPr>
              <w:t xml:space="preserve"> </w:t>
            </w:r>
            <w:r w:rsidRPr="007D5C80">
              <w:rPr>
                <w:color w:val="auto"/>
                <w:sz w:val="24"/>
              </w:rPr>
              <w:t>învățare</w:t>
            </w:r>
            <w:r w:rsidRPr="007D5C80">
              <w:rPr>
                <w:color w:val="auto"/>
                <w:spacing w:val="-7"/>
                <w:sz w:val="24"/>
              </w:rPr>
              <w:t xml:space="preserve"> </w:t>
            </w:r>
            <w:r w:rsidRPr="007D5C80">
              <w:rPr>
                <w:color w:val="auto"/>
                <w:sz w:val="24"/>
              </w:rPr>
              <w:t>cu</w:t>
            </w:r>
            <w:r w:rsidRPr="007D5C80">
              <w:rPr>
                <w:color w:val="auto"/>
                <w:spacing w:val="2"/>
                <w:sz w:val="24"/>
              </w:rPr>
              <w:t xml:space="preserve"> </w:t>
            </w:r>
            <w:r w:rsidRPr="007D5C80">
              <w:rPr>
                <w:color w:val="auto"/>
                <w:sz w:val="24"/>
              </w:rPr>
              <w:t>obținerea</w:t>
            </w:r>
            <w:r w:rsidRPr="007D5C80">
              <w:rPr>
                <w:color w:val="auto"/>
                <w:spacing w:val="-2"/>
                <w:sz w:val="24"/>
              </w:rPr>
              <w:t xml:space="preserve"> </w:t>
            </w:r>
            <w:r w:rsidRPr="007D5C80">
              <w:rPr>
                <w:color w:val="auto"/>
                <w:sz w:val="24"/>
              </w:rPr>
              <w:t>locurilor</w:t>
            </w:r>
            <w:r w:rsidRPr="007D5C80">
              <w:rPr>
                <w:color w:val="auto"/>
                <w:spacing w:val="2"/>
                <w:sz w:val="24"/>
              </w:rPr>
              <w:t xml:space="preserve"> </w:t>
            </w:r>
            <w:r w:rsidRPr="007D5C80">
              <w:rPr>
                <w:color w:val="auto"/>
                <w:sz w:val="24"/>
              </w:rPr>
              <w:t>premiante</w:t>
            </w:r>
            <w:r w:rsidRPr="007D5C80">
              <w:rPr>
                <w:color w:val="auto"/>
                <w:spacing w:val="-6"/>
                <w:sz w:val="24"/>
              </w:rPr>
              <w:t xml:space="preserve"> </w:t>
            </w:r>
            <w:r w:rsidRPr="007D5C80">
              <w:rPr>
                <w:color w:val="auto"/>
                <w:sz w:val="24"/>
              </w:rPr>
              <w:t>la</w:t>
            </w:r>
            <w:r w:rsidRPr="007D5C80">
              <w:rPr>
                <w:color w:val="auto"/>
                <w:spacing w:val="-2"/>
                <w:sz w:val="24"/>
              </w:rPr>
              <w:t xml:space="preserve"> </w:t>
            </w:r>
            <w:r w:rsidRPr="007D5C80">
              <w:rPr>
                <w:color w:val="auto"/>
                <w:sz w:val="24"/>
              </w:rPr>
              <w:t>concursurile</w:t>
            </w:r>
            <w:r w:rsidRPr="007D5C80">
              <w:rPr>
                <w:color w:val="auto"/>
                <w:spacing w:val="-6"/>
                <w:sz w:val="24"/>
              </w:rPr>
              <w:t xml:space="preserve"> </w:t>
            </w:r>
            <w:r w:rsidRPr="007D5C80">
              <w:rPr>
                <w:color w:val="auto"/>
                <w:sz w:val="24"/>
              </w:rPr>
              <w:t>municipale.</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Pr="00180429" w:rsidRDefault="00F44C14">
            <w:pPr>
              <w:jc w:val="left"/>
            </w:pPr>
            <w:r w:rsidRPr="00180429">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Pr="00180429" w:rsidRDefault="00F44C14">
            <w:r w:rsidRPr="00180429">
              <w:t xml:space="preserve">Pondere: </w:t>
            </w:r>
            <w:r w:rsidRPr="00180429">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Pr="00180429" w:rsidRDefault="00F44C14">
            <w:r w:rsidRPr="00180429">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Pr="00180429" w:rsidRDefault="00F44C14">
            <w:r w:rsidRPr="00180429">
              <w:t>Punctaj acordat: - 2</w:t>
            </w:r>
          </w:p>
        </w:tc>
      </w:tr>
      <w:tr w:rsidR="00F44C14" w:rsidTr="00F44C14">
        <w:tc>
          <w:tcPr>
            <w:tcW w:w="7371" w:type="dxa"/>
            <w:gridSpan w:val="3"/>
            <w:tcBorders>
              <w:top w:val="single" w:sz="4" w:space="0" w:color="auto"/>
              <w:left w:val="single" w:sz="4" w:space="0" w:color="auto"/>
              <w:bottom w:val="single" w:sz="4" w:space="0" w:color="auto"/>
              <w:right w:val="single" w:sz="4" w:space="0" w:color="auto"/>
            </w:tcBorders>
            <w:hideMark/>
          </w:tcPr>
          <w:p w:rsidR="00F44C14" w:rsidRPr="00180429" w:rsidRDefault="00F44C14">
            <w:pPr>
              <w:rPr>
                <w:b/>
                <w:bCs/>
              </w:rPr>
            </w:pPr>
            <w:r w:rsidRPr="00180429">
              <w:rPr>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F44C14" w:rsidRPr="00180429" w:rsidRDefault="00CD1819">
            <w:pPr>
              <w:rPr>
                <w:b/>
                <w:bCs/>
              </w:rPr>
            </w:pPr>
            <w:r>
              <w:rPr>
                <w:b/>
                <w:bCs/>
                <w:color w:val="000000" w:themeColor="text1"/>
              </w:rPr>
              <w:t>10,7</w:t>
            </w:r>
            <w:r w:rsidR="007137D1">
              <w:rPr>
                <w:b/>
                <w:bCs/>
                <w:color w:val="000000" w:themeColor="text1"/>
              </w:rPr>
              <w:t>5</w:t>
            </w:r>
          </w:p>
        </w:tc>
      </w:tr>
    </w:tbl>
    <w:p w:rsidR="00F44C14" w:rsidRDefault="00F44C14" w:rsidP="00F44C14"/>
    <w:p w:rsidR="00F44C14" w:rsidRPr="007D5C80" w:rsidRDefault="00F44C14" w:rsidP="00F44C14">
      <w:pPr>
        <w:pStyle w:val="2"/>
        <w:rPr>
          <w:rFonts w:eastAsia="Calibri"/>
          <w:color w:val="C00000"/>
          <w:lang w:val="en-US"/>
        </w:rPr>
      </w:pPr>
      <w:bookmarkStart w:id="31" w:name="_Toc48389094"/>
      <w:bookmarkStart w:id="32" w:name="_Toc46741876"/>
      <w:r w:rsidRPr="007D5C80">
        <w:rPr>
          <w:rFonts w:eastAsia="Calibri"/>
          <w:color w:val="C00000"/>
          <w:lang w:val="en-US"/>
        </w:rPr>
        <w:t>Standard 4.2. Cadrele didactice valorifică eficient resursele educaționale în raport cu finalitățile stabilite prin curriculumul național</w:t>
      </w:r>
      <w:bookmarkEnd w:id="31"/>
      <w:bookmarkEnd w:id="32"/>
    </w:p>
    <w:p w:rsidR="00F44C14" w:rsidRPr="007D5C80" w:rsidRDefault="00F44C14" w:rsidP="00F44C14">
      <w:pPr>
        <w:rPr>
          <w:b/>
          <w:bCs/>
          <w:color w:val="00B050"/>
          <w:lang w:val="en-US"/>
        </w:rPr>
      </w:pPr>
      <w:r w:rsidRPr="007D5C80">
        <w:rPr>
          <w:b/>
          <w:bCs/>
          <w:color w:val="00B050"/>
          <w:lang w:val="en-US"/>
        </w:rPr>
        <w:t>Domeniu: Management</w:t>
      </w:r>
    </w:p>
    <w:p w:rsidR="00F44C14" w:rsidRPr="007D5C80" w:rsidRDefault="00F44C14" w:rsidP="00F44C14">
      <w:pPr>
        <w:rPr>
          <w:color w:val="0070C0"/>
          <w:lang w:val="en-US"/>
        </w:rPr>
      </w:pPr>
      <w:r w:rsidRPr="007D5C80">
        <w:rPr>
          <w:b/>
          <w:bCs/>
          <w:color w:val="0070C0"/>
          <w:lang w:val="en-US"/>
        </w:rPr>
        <w:t>Indicator 4.2.1.</w:t>
      </w:r>
      <w:r w:rsidRPr="007D5C80">
        <w:rPr>
          <w:color w:val="0070C0"/>
          <w:lang w:val="en-US"/>
        </w:rPr>
        <w:t xml:space="preserve"> Monitorizarea, prin proceduri specifice, a realizării curriculumului (inclusiv componenta raională, instituțională, curriculumul adaptat, PEI)</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180429" w:rsidRPr="007D5C80" w:rsidRDefault="005B049A" w:rsidP="007D5C80">
            <w:pPr>
              <w:pStyle w:val="TableParagraph"/>
              <w:spacing w:line="216" w:lineRule="exact"/>
              <w:ind w:left="0"/>
              <w:rPr>
                <w:w w:val="95"/>
                <w:sz w:val="24"/>
              </w:rPr>
            </w:pPr>
            <w:r>
              <w:t xml:space="preserve">1. </w:t>
            </w:r>
            <w:r w:rsidR="00071792">
              <w:t>Planul</w:t>
            </w:r>
            <w:r w:rsidR="00071792" w:rsidRPr="00180429">
              <w:rPr>
                <w:spacing w:val="-3"/>
              </w:rPr>
              <w:t xml:space="preserve"> </w:t>
            </w:r>
            <w:r w:rsidR="00071792">
              <w:t>de</w:t>
            </w:r>
            <w:r w:rsidR="00071792" w:rsidRPr="00180429">
              <w:rPr>
                <w:spacing w:val="-3"/>
              </w:rPr>
              <w:t xml:space="preserve"> </w:t>
            </w:r>
            <w:r w:rsidR="00071792">
              <w:t>dezvoltare</w:t>
            </w:r>
            <w:r w:rsidR="00071792" w:rsidRPr="00180429">
              <w:rPr>
                <w:spacing w:val="-3"/>
              </w:rPr>
              <w:t xml:space="preserve"> </w:t>
            </w:r>
            <w:r w:rsidR="00071792">
              <w:t>a</w:t>
            </w:r>
            <w:r w:rsidR="00071792" w:rsidRPr="00180429">
              <w:rPr>
                <w:spacing w:val="-3"/>
              </w:rPr>
              <w:t xml:space="preserve"> </w:t>
            </w:r>
            <w:r w:rsidR="00071792">
              <w:t>instituției</w:t>
            </w:r>
            <w:r w:rsidR="00071792" w:rsidRPr="00180429">
              <w:rPr>
                <w:spacing w:val="-3"/>
              </w:rPr>
              <w:t xml:space="preserve"> </w:t>
            </w:r>
            <w:r w:rsidR="00071792">
              <w:t>pentru</w:t>
            </w:r>
            <w:r w:rsidR="00071792" w:rsidRPr="00180429">
              <w:rPr>
                <w:spacing w:val="-4"/>
              </w:rPr>
              <w:t xml:space="preserve"> </w:t>
            </w:r>
            <w:r w:rsidR="00071792">
              <w:t>anii</w:t>
            </w:r>
            <w:r w:rsidR="00071792" w:rsidRPr="00180429">
              <w:rPr>
                <w:spacing w:val="-3"/>
              </w:rPr>
              <w:t xml:space="preserve"> </w:t>
            </w:r>
            <w:r w:rsidR="00180429">
              <w:t>2018-2023</w:t>
            </w:r>
            <w:r w:rsidR="00071792">
              <w:t>,</w:t>
            </w:r>
            <w:r w:rsidR="007D5C80">
              <w:rPr>
                <w:sz w:val="24"/>
              </w:rPr>
              <w:t xml:space="preserve"> (Anexa 1);</w:t>
            </w:r>
          </w:p>
          <w:p w:rsidR="004F3787" w:rsidRPr="007D5C80" w:rsidRDefault="005B049A" w:rsidP="007D5C80">
            <w:pPr>
              <w:pStyle w:val="TableParagraph"/>
              <w:spacing w:line="216" w:lineRule="exact"/>
              <w:ind w:left="0"/>
              <w:rPr>
                <w:w w:val="95"/>
                <w:sz w:val="24"/>
              </w:rPr>
            </w:pPr>
            <w:r>
              <w:t xml:space="preserve">2. </w:t>
            </w:r>
            <w:r w:rsidR="00071792">
              <w:t>Planul managerial al instit</w:t>
            </w:r>
            <w:r w:rsidR="00180429">
              <w:t>uției pentru anul de studii 2022-2023</w:t>
            </w:r>
            <w:r w:rsidR="00071792">
              <w:t>, discutat și aprobat la ș</w:t>
            </w:r>
            <w:r w:rsidR="00180429">
              <w:t>edința CP, proces-verbal nr. 01</w:t>
            </w:r>
            <w:r w:rsidR="00071792" w:rsidRPr="004F3787">
              <w:rPr>
                <w:spacing w:val="-48"/>
              </w:rPr>
              <w:t xml:space="preserve"> </w:t>
            </w:r>
            <w:r w:rsidR="00071792">
              <w:t>din</w:t>
            </w:r>
            <w:r w:rsidR="00071792" w:rsidRPr="004F3787">
              <w:rPr>
                <w:spacing w:val="2"/>
              </w:rPr>
              <w:t xml:space="preserve"> </w:t>
            </w:r>
            <w:r w:rsidR="00180429">
              <w:t>07.09.2022</w:t>
            </w:r>
            <w:r w:rsidR="00071792">
              <w:t>;</w:t>
            </w:r>
            <w:r w:rsidR="007D5C80">
              <w:rPr>
                <w:sz w:val="24"/>
              </w:rPr>
              <w:t xml:space="preserve"> (Anexa 2);</w:t>
            </w:r>
          </w:p>
          <w:p w:rsidR="004F3787" w:rsidRPr="007D5C80" w:rsidRDefault="005B049A" w:rsidP="007D5C80">
            <w:pPr>
              <w:pStyle w:val="TableParagraph"/>
              <w:spacing w:line="216" w:lineRule="exact"/>
              <w:ind w:left="0"/>
              <w:rPr>
                <w:w w:val="95"/>
                <w:sz w:val="24"/>
              </w:rPr>
            </w:pPr>
            <w:r>
              <w:t xml:space="preserve">3. </w:t>
            </w:r>
            <w:r w:rsidR="00071792">
              <w:t>Ordinul</w:t>
            </w:r>
            <w:r w:rsidR="00071792" w:rsidRPr="004F3787">
              <w:rPr>
                <w:spacing w:val="49"/>
              </w:rPr>
              <w:t xml:space="preserve"> </w:t>
            </w:r>
            <w:r w:rsidR="00071792">
              <w:t>”Cu</w:t>
            </w:r>
            <w:r w:rsidR="00071792" w:rsidRPr="004F3787">
              <w:rPr>
                <w:spacing w:val="-4"/>
              </w:rPr>
              <w:t xml:space="preserve"> </w:t>
            </w:r>
            <w:r w:rsidR="00071792">
              <w:t>privire</w:t>
            </w:r>
            <w:r w:rsidR="00071792" w:rsidRPr="004F3787">
              <w:rPr>
                <w:spacing w:val="-2"/>
              </w:rPr>
              <w:t xml:space="preserve"> </w:t>
            </w:r>
            <w:r w:rsidR="00071792">
              <w:t>la</w:t>
            </w:r>
            <w:r w:rsidR="00071792" w:rsidRPr="004F3787">
              <w:rPr>
                <w:spacing w:val="-3"/>
              </w:rPr>
              <w:t xml:space="preserve"> </w:t>
            </w:r>
            <w:r w:rsidR="00071792">
              <w:t>activitatea</w:t>
            </w:r>
            <w:r w:rsidR="00071792" w:rsidRPr="004F3787">
              <w:rPr>
                <w:spacing w:val="-2"/>
              </w:rPr>
              <w:t xml:space="preserve"> </w:t>
            </w:r>
            <w:r w:rsidR="00071792">
              <w:t>Comisiei</w:t>
            </w:r>
            <w:r w:rsidR="00071792" w:rsidRPr="004F3787">
              <w:rPr>
                <w:spacing w:val="-2"/>
              </w:rPr>
              <w:t xml:space="preserve"> </w:t>
            </w:r>
            <w:r w:rsidR="00071792">
              <w:t>de</w:t>
            </w:r>
            <w:r w:rsidR="004F3787" w:rsidRPr="004F3787">
              <w:rPr>
                <w:spacing w:val="-7"/>
              </w:rPr>
              <w:t xml:space="preserve">  </w:t>
            </w:r>
            <w:r w:rsidR="00071792">
              <w:t>Evaluare</w:t>
            </w:r>
            <w:r w:rsidR="00071792" w:rsidRPr="004F3787">
              <w:rPr>
                <w:spacing w:val="-2"/>
              </w:rPr>
              <w:t xml:space="preserve"> </w:t>
            </w:r>
            <w:r w:rsidR="00071792">
              <w:t>și</w:t>
            </w:r>
            <w:r w:rsidR="00071792" w:rsidRPr="004F3787">
              <w:rPr>
                <w:spacing w:val="-7"/>
              </w:rPr>
              <w:t xml:space="preserve"> </w:t>
            </w:r>
            <w:r w:rsidR="00071792">
              <w:t>Asigurare</w:t>
            </w:r>
            <w:r w:rsidR="00071792" w:rsidRPr="004F3787">
              <w:rPr>
                <w:spacing w:val="-8"/>
              </w:rPr>
              <w:t xml:space="preserve"> </w:t>
            </w:r>
            <w:r w:rsidR="00071792">
              <w:t>a</w:t>
            </w:r>
            <w:r w:rsidR="00071792" w:rsidRPr="004F3787">
              <w:rPr>
                <w:spacing w:val="-2"/>
              </w:rPr>
              <w:t xml:space="preserve"> </w:t>
            </w:r>
            <w:r w:rsidR="00071792">
              <w:t>Calității”</w:t>
            </w:r>
            <w:r w:rsidR="007D5C80">
              <w:rPr>
                <w:sz w:val="24"/>
              </w:rPr>
              <w:t xml:space="preserve"> (Anexa 3)</w:t>
            </w:r>
            <w:r w:rsidR="00071792">
              <w:t>;</w:t>
            </w:r>
            <w:r w:rsidR="00071792" w:rsidRPr="004F3787">
              <w:rPr>
                <w:spacing w:val="-47"/>
              </w:rPr>
              <w:t xml:space="preserve"> </w:t>
            </w:r>
          </w:p>
          <w:p w:rsidR="00F44C14" w:rsidRDefault="005B049A" w:rsidP="005B049A">
            <w:pPr>
              <w:pStyle w:val="Normal1"/>
            </w:pPr>
            <w:r>
              <w:t xml:space="preserve">4. </w:t>
            </w:r>
            <w:r w:rsidR="00071792">
              <w:t>Planurile</w:t>
            </w:r>
            <w:r w:rsidR="00071792" w:rsidRPr="004F3787">
              <w:rPr>
                <w:spacing w:val="45"/>
              </w:rPr>
              <w:t xml:space="preserve"> </w:t>
            </w:r>
            <w:r w:rsidR="00071792">
              <w:t>individuale</w:t>
            </w:r>
            <w:r w:rsidR="00071792" w:rsidRPr="004F3787">
              <w:rPr>
                <w:spacing w:val="-1"/>
              </w:rPr>
              <w:t xml:space="preserve"> </w:t>
            </w:r>
            <w:r w:rsidR="00071792">
              <w:t>ale</w:t>
            </w:r>
            <w:r w:rsidR="00071792" w:rsidRPr="004F3787">
              <w:rPr>
                <w:spacing w:val="-2"/>
              </w:rPr>
              <w:t xml:space="preserve"> </w:t>
            </w:r>
            <w:r w:rsidR="00071792">
              <w:t>membrilor</w:t>
            </w:r>
            <w:r w:rsidR="00071792" w:rsidRPr="004F3787">
              <w:rPr>
                <w:spacing w:val="7"/>
              </w:rPr>
              <w:t xml:space="preserve"> </w:t>
            </w:r>
            <w:r w:rsidR="00071792">
              <w:t>echipei</w:t>
            </w:r>
            <w:r w:rsidR="00071792" w:rsidRPr="004F3787">
              <w:rPr>
                <w:spacing w:val="-2"/>
              </w:rPr>
              <w:t xml:space="preserve"> </w:t>
            </w:r>
            <w:r w:rsidR="00071792">
              <w:t>manageriale;</w:t>
            </w:r>
          </w:p>
        </w:tc>
      </w:tr>
      <w:tr w:rsidR="00F44C14" w:rsidRPr="007D5C80"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4F3787" w:rsidRPr="007D5C80" w:rsidRDefault="004F3787" w:rsidP="004F3787">
            <w:pPr>
              <w:pStyle w:val="TableParagraph"/>
              <w:rPr>
                <w:sz w:val="24"/>
                <w:szCs w:val="24"/>
              </w:rPr>
            </w:pPr>
            <w:r w:rsidRPr="007D5C80">
              <w:rPr>
                <w:sz w:val="24"/>
                <w:szCs w:val="24"/>
              </w:rPr>
              <w:t>În</w:t>
            </w:r>
            <w:r w:rsidRPr="007D5C80">
              <w:rPr>
                <w:spacing w:val="8"/>
                <w:sz w:val="24"/>
                <w:szCs w:val="24"/>
              </w:rPr>
              <w:t xml:space="preserve"> </w:t>
            </w:r>
            <w:r w:rsidRPr="007D5C80">
              <w:rPr>
                <w:sz w:val="24"/>
                <w:szCs w:val="24"/>
              </w:rPr>
              <w:t>cadrul</w:t>
            </w:r>
            <w:r w:rsidRPr="007D5C80">
              <w:rPr>
                <w:spacing w:val="5"/>
                <w:sz w:val="24"/>
                <w:szCs w:val="24"/>
              </w:rPr>
              <w:t xml:space="preserve"> </w:t>
            </w:r>
            <w:r w:rsidRPr="007D5C80">
              <w:rPr>
                <w:sz w:val="24"/>
                <w:szCs w:val="24"/>
              </w:rPr>
              <w:t>IP Gimnaziul Dărcăuți se</w:t>
            </w:r>
            <w:r w:rsidRPr="007D5C80">
              <w:rPr>
                <w:spacing w:val="5"/>
                <w:sz w:val="24"/>
                <w:szCs w:val="24"/>
              </w:rPr>
              <w:t xml:space="preserve"> </w:t>
            </w:r>
            <w:r w:rsidRPr="007D5C80">
              <w:rPr>
                <w:sz w:val="24"/>
                <w:szCs w:val="24"/>
              </w:rPr>
              <w:t>monitorizează</w:t>
            </w:r>
            <w:r w:rsidRPr="007D5C80">
              <w:rPr>
                <w:spacing w:val="10"/>
                <w:sz w:val="24"/>
                <w:szCs w:val="24"/>
              </w:rPr>
              <w:t xml:space="preserve"> </w:t>
            </w:r>
            <w:r w:rsidRPr="007D5C80">
              <w:rPr>
                <w:sz w:val="24"/>
                <w:szCs w:val="24"/>
              </w:rPr>
              <w:t>sistematic</w:t>
            </w:r>
            <w:r w:rsidRPr="007D5C80">
              <w:rPr>
                <w:spacing w:val="5"/>
                <w:sz w:val="24"/>
                <w:szCs w:val="24"/>
              </w:rPr>
              <w:t xml:space="preserve"> </w:t>
            </w:r>
            <w:r w:rsidRPr="007D5C80">
              <w:rPr>
                <w:sz w:val="24"/>
                <w:szCs w:val="24"/>
              </w:rPr>
              <w:t>și</w:t>
            </w:r>
            <w:r w:rsidRPr="007D5C80">
              <w:rPr>
                <w:spacing w:val="6"/>
                <w:sz w:val="24"/>
                <w:szCs w:val="24"/>
              </w:rPr>
              <w:t xml:space="preserve"> </w:t>
            </w:r>
            <w:r w:rsidRPr="007D5C80">
              <w:rPr>
                <w:sz w:val="24"/>
                <w:szCs w:val="24"/>
              </w:rPr>
              <w:t>eficient,</w:t>
            </w:r>
            <w:r w:rsidRPr="007D5C80">
              <w:rPr>
                <w:spacing w:val="5"/>
                <w:sz w:val="24"/>
                <w:szCs w:val="24"/>
              </w:rPr>
              <w:t xml:space="preserve"> </w:t>
            </w:r>
            <w:r w:rsidRPr="007D5C80">
              <w:rPr>
                <w:sz w:val="24"/>
                <w:szCs w:val="24"/>
              </w:rPr>
              <w:t>prin</w:t>
            </w:r>
            <w:r w:rsidRPr="007D5C80">
              <w:rPr>
                <w:spacing w:val="9"/>
                <w:sz w:val="24"/>
                <w:szCs w:val="24"/>
              </w:rPr>
              <w:t xml:space="preserve"> </w:t>
            </w:r>
            <w:r w:rsidRPr="007D5C80">
              <w:rPr>
                <w:sz w:val="24"/>
                <w:szCs w:val="24"/>
              </w:rPr>
              <w:t>proceduri</w:t>
            </w:r>
            <w:r w:rsidRPr="007D5C80">
              <w:rPr>
                <w:spacing w:val="5"/>
                <w:sz w:val="24"/>
                <w:szCs w:val="24"/>
              </w:rPr>
              <w:t xml:space="preserve"> </w:t>
            </w:r>
            <w:r w:rsidRPr="007D5C80">
              <w:rPr>
                <w:sz w:val="24"/>
                <w:szCs w:val="24"/>
              </w:rPr>
              <w:t>specifice,</w:t>
            </w:r>
            <w:r w:rsidRPr="007D5C80">
              <w:rPr>
                <w:spacing w:val="10"/>
                <w:sz w:val="24"/>
                <w:szCs w:val="24"/>
              </w:rPr>
              <w:t xml:space="preserve"> </w:t>
            </w:r>
            <w:r w:rsidRPr="007D5C80">
              <w:rPr>
                <w:sz w:val="24"/>
                <w:szCs w:val="24"/>
              </w:rPr>
              <w:t>realizarea</w:t>
            </w:r>
            <w:r w:rsidRPr="007D5C80">
              <w:rPr>
                <w:spacing w:val="6"/>
                <w:sz w:val="24"/>
                <w:szCs w:val="24"/>
              </w:rPr>
              <w:t xml:space="preserve"> </w:t>
            </w:r>
            <w:r w:rsidRPr="007D5C80">
              <w:rPr>
                <w:sz w:val="24"/>
                <w:szCs w:val="24"/>
              </w:rPr>
              <w:t>curriculumului</w:t>
            </w:r>
            <w:r w:rsidRPr="007D5C80">
              <w:rPr>
                <w:spacing w:val="-47"/>
                <w:sz w:val="24"/>
                <w:szCs w:val="24"/>
              </w:rPr>
              <w:t xml:space="preserve"> </w:t>
            </w:r>
            <w:r w:rsidRPr="007D5C80">
              <w:rPr>
                <w:sz w:val="24"/>
                <w:szCs w:val="24"/>
              </w:rPr>
              <w:t>(inclusiv</w:t>
            </w:r>
            <w:r w:rsidRPr="007D5C80">
              <w:rPr>
                <w:spacing w:val="47"/>
                <w:sz w:val="24"/>
                <w:szCs w:val="24"/>
              </w:rPr>
              <w:t xml:space="preserve"> </w:t>
            </w:r>
            <w:r w:rsidRPr="007D5C80">
              <w:rPr>
                <w:sz w:val="24"/>
                <w:szCs w:val="24"/>
              </w:rPr>
              <w:t>componenta</w:t>
            </w:r>
            <w:r w:rsidRPr="007D5C80">
              <w:rPr>
                <w:spacing w:val="49"/>
                <w:sz w:val="24"/>
                <w:szCs w:val="24"/>
              </w:rPr>
              <w:t xml:space="preserve"> </w:t>
            </w:r>
            <w:r w:rsidRPr="007D5C80">
              <w:rPr>
                <w:sz w:val="24"/>
                <w:szCs w:val="24"/>
              </w:rPr>
              <w:t>opțională</w:t>
            </w:r>
            <w:r w:rsidRPr="007D5C80">
              <w:rPr>
                <w:spacing w:val="49"/>
                <w:sz w:val="24"/>
                <w:szCs w:val="24"/>
              </w:rPr>
              <w:t xml:space="preserve"> </w:t>
            </w:r>
            <w:r w:rsidRPr="007D5C80">
              <w:rPr>
                <w:sz w:val="24"/>
                <w:szCs w:val="24"/>
              </w:rPr>
              <w:t>instituțională,</w:t>
            </w:r>
            <w:r w:rsidRPr="007D5C80">
              <w:rPr>
                <w:spacing w:val="1"/>
                <w:sz w:val="24"/>
                <w:szCs w:val="24"/>
              </w:rPr>
              <w:t xml:space="preserve"> </w:t>
            </w:r>
            <w:r w:rsidRPr="007D5C80">
              <w:rPr>
                <w:sz w:val="24"/>
                <w:szCs w:val="24"/>
              </w:rPr>
              <w:t>curriculumul</w:t>
            </w:r>
            <w:r w:rsidRPr="007D5C80">
              <w:rPr>
                <w:spacing w:val="3"/>
                <w:sz w:val="24"/>
                <w:szCs w:val="24"/>
              </w:rPr>
              <w:t xml:space="preserve"> </w:t>
            </w:r>
            <w:r w:rsidRPr="007D5C80">
              <w:rPr>
                <w:sz w:val="24"/>
                <w:szCs w:val="24"/>
              </w:rPr>
              <w:t>adaptat,</w:t>
            </w:r>
            <w:r w:rsidRPr="007D5C80">
              <w:rPr>
                <w:spacing w:val="1"/>
                <w:sz w:val="24"/>
                <w:szCs w:val="24"/>
              </w:rPr>
              <w:t xml:space="preserve"> </w:t>
            </w:r>
            <w:r w:rsidRPr="007D5C80">
              <w:rPr>
                <w:sz w:val="24"/>
                <w:szCs w:val="24"/>
              </w:rPr>
              <w:t>PEI).</w:t>
            </w:r>
            <w:r w:rsidRPr="007D5C80">
              <w:rPr>
                <w:spacing w:val="1"/>
                <w:sz w:val="24"/>
                <w:szCs w:val="24"/>
              </w:rPr>
              <w:t xml:space="preserve"> </w:t>
            </w:r>
            <w:r w:rsidRPr="007D5C80">
              <w:rPr>
                <w:sz w:val="24"/>
                <w:szCs w:val="24"/>
              </w:rPr>
              <w:t>Cadrele</w:t>
            </w:r>
            <w:r w:rsidRPr="007D5C80">
              <w:rPr>
                <w:spacing w:val="49"/>
                <w:sz w:val="24"/>
                <w:szCs w:val="24"/>
              </w:rPr>
              <w:t xml:space="preserve"> </w:t>
            </w:r>
            <w:r w:rsidRPr="007D5C80">
              <w:rPr>
                <w:sz w:val="24"/>
                <w:szCs w:val="24"/>
              </w:rPr>
              <w:t>didactice</w:t>
            </w:r>
            <w:r w:rsidRPr="007D5C80">
              <w:rPr>
                <w:spacing w:val="49"/>
                <w:sz w:val="24"/>
                <w:szCs w:val="24"/>
              </w:rPr>
              <w:t xml:space="preserve"> </w:t>
            </w:r>
            <w:r w:rsidRPr="007D5C80">
              <w:rPr>
                <w:sz w:val="24"/>
                <w:szCs w:val="24"/>
              </w:rPr>
              <w:t>elaborează</w:t>
            </w:r>
            <w:r w:rsidRPr="007D5C80">
              <w:rPr>
                <w:spacing w:val="49"/>
                <w:sz w:val="24"/>
                <w:szCs w:val="24"/>
              </w:rPr>
              <w:t xml:space="preserve"> </w:t>
            </w:r>
            <w:r w:rsidRPr="007D5C80">
              <w:rPr>
                <w:sz w:val="24"/>
                <w:szCs w:val="24"/>
              </w:rPr>
              <w:t>proiectarea</w:t>
            </w:r>
          </w:p>
          <w:p w:rsidR="00F44C14" w:rsidRPr="007D5C80" w:rsidRDefault="004F3787" w:rsidP="004F3787">
            <w:pPr>
              <w:ind w:left="7"/>
              <w:rPr>
                <w:szCs w:val="24"/>
                <w:lang w:val="it-IT"/>
              </w:rPr>
            </w:pPr>
            <w:r w:rsidRPr="007D5C80">
              <w:rPr>
                <w:szCs w:val="24"/>
              </w:rPr>
              <w:t>didactică</w:t>
            </w:r>
            <w:r w:rsidRPr="007D5C80">
              <w:rPr>
                <w:spacing w:val="-8"/>
                <w:szCs w:val="24"/>
              </w:rPr>
              <w:t xml:space="preserve"> </w:t>
            </w:r>
            <w:r w:rsidRPr="007D5C80">
              <w:rPr>
                <w:szCs w:val="24"/>
              </w:rPr>
              <w:t>de</w:t>
            </w:r>
            <w:r w:rsidRPr="007D5C80">
              <w:rPr>
                <w:spacing w:val="-8"/>
                <w:szCs w:val="24"/>
              </w:rPr>
              <w:t xml:space="preserve"> </w:t>
            </w:r>
            <w:r w:rsidRPr="007D5C80">
              <w:rPr>
                <w:szCs w:val="24"/>
              </w:rPr>
              <w:t>lungă</w:t>
            </w:r>
            <w:r w:rsidRPr="007D5C80">
              <w:rPr>
                <w:spacing w:val="-7"/>
                <w:szCs w:val="24"/>
              </w:rPr>
              <w:t xml:space="preserve"> </w:t>
            </w:r>
            <w:r w:rsidRPr="007D5C80">
              <w:rPr>
                <w:szCs w:val="24"/>
              </w:rPr>
              <w:t>durată</w:t>
            </w:r>
            <w:r w:rsidRPr="007D5C80">
              <w:rPr>
                <w:spacing w:val="-8"/>
                <w:szCs w:val="24"/>
              </w:rPr>
              <w:t xml:space="preserve"> </w:t>
            </w:r>
            <w:r w:rsidRPr="007D5C80">
              <w:rPr>
                <w:szCs w:val="24"/>
              </w:rPr>
              <w:t>în</w:t>
            </w:r>
            <w:r w:rsidRPr="007D5C80">
              <w:rPr>
                <w:spacing w:val="-5"/>
                <w:szCs w:val="24"/>
              </w:rPr>
              <w:t xml:space="preserve"> </w:t>
            </w:r>
            <w:r w:rsidRPr="007D5C80">
              <w:rPr>
                <w:szCs w:val="24"/>
              </w:rPr>
              <w:t>baza</w:t>
            </w:r>
            <w:r w:rsidRPr="007D5C80">
              <w:rPr>
                <w:spacing w:val="-7"/>
                <w:szCs w:val="24"/>
              </w:rPr>
              <w:t xml:space="preserve"> </w:t>
            </w:r>
            <w:r w:rsidRPr="007D5C80">
              <w:rPr>
                <w:szCs w:val="24"/>
              </w:rPr>
              <w:t>curriculumului</w:t>
            </w:r>
            <w:r w:rsidRPr="007D5C80">
              <w:rPr>
                <w:spacing w:val="-8"/>
                <w:szCs w:val="24"/>
              </w:rPr>
              <w:t xml:space="preserve"> </w:t>
            </w:r>
            <w:r w:rsidRPr="007D5C80">
              <w:rPr>
                <w:szCs w:val="24"/>
              </w:rPr>
              <w:t>pe</w:t>
            </w:r>
            <w:r w:rsidRPr="007D5C80">
              <w:rPr>
                <w:spacing w:val="-11"/>
                <w:szCs w:val="24"/>
              </w:rPr>
              <w:t xml:space="preserve"> </w:t>
            </w:r>
            <w:r w:rsidRPr="007D5C80">
              <w:rPr>
                <w:szCs w:val="24"/>
              </w:rPr>
              <w:t>discipline</w:t>
            </w:r>
            <w:r w:rsidRPr="007D5C80">
              <w:rPr>
                <w:spacing w:val="-8"/>
                <w:szCs w:val="24"/>
              </w:rPr>
              <w:t xml:space="preserve"> </w:t>
            </w:r>
            <w:r w:rsidRPr="007D5C80">
              <w:rPr>
                <w:szCs w:val="24"/>
              </w:rPr>
              <w:t>școlare</w:t>
            </w:r>
            <w:r w:rsidRPr="007D5C80">
              <w:rPr>
                <w:spacing w:val="-11"/>
                <w:szCs w:val="24"/>
              </w:rPr>
              <w:t xml:space="preserve"> </w:t>
            </w:r>
            <w:r w:rsidRPr="007D5C80">
              <w:rPr>
                <w:szCs w:val="24"/>
              </w:rPr>
              <w:t>și</w:t>
            </w:r>
            <w:r w:rsidRPr="007D5C80">
              <w:rPr>
                <w:spacing w:val="-8"/>
                <w:szCs w:val="24"/>
              </w:rPr>
              <w:t xml:space="preserve"> </w:t>
            </w:r>
            <w:r w:rsidRPr="007D5C80">
              <w:rPr>
                <w:szCs w:val="24"/>
              </w:rPr>
              <w:t>planurilor</w:t>
            </w:r>
            <w:r w:rsidRPr="007D5C80">
              <w:rPr>
                <w:spacing w:val="-9"/>
                <w:szCs w:val="24"/>
              </w:rPr>
              <w:t xml:space="preserve"> </w:t>
            </w:r>
            <w:r w:rsidRPr="007D5C80">
              <w:rPr>
                <w:szCs w:val="24"/>
              </w:rPr>
              <w:t>zilnice.</w:t>
            </w:r>
            <w:r w:rsidRPr="007D5C80">
              <w:rPr>
                <w:spacing w:val="-6"/>
                <w:szCs w:val="24"/>
              </w:rPr>
              <w:t xml:space="preserve"> </w:t>
            </w:r>
            <w:r w:rsidRPr="007D5C80">
              <w:rPr>
                <w:szCs w:val="24"/>
              </w:rPr>
              <w:t>Toate</w:t>
            </w:r>
            <w:r w:rsidRPr="007D5C80">
              <w:rPr>
                <w:spacing w:val="-12"/>
                <w:szCs w:val="24"/>
              </w:rPr>
              <w:t xml:space="preserve"> </w:t>
            </w:r>
            <w:r w:rsidRPr="007D5C80">
              <w:rPr>
                <w:szCs w:val="24"/>
              </w:rPr>
              <w:t>activitățile</w:t>
            </w:r>
            <w:r w:rsidRPr="007D5C80">
              <w:rPr>
                <w:spacing w:val="-7"/>
                <w:szCs w:val="24"/>
              </w:rPr>
              <w:t xml:space="preserve"> </w:t>
            </w:r>
            <w:r w:rsidRPr="007D5C80">
              <w:rPr>
                <w:szCs w:val="24"/>
              </w:rPr>
              <w:t>educative</w:t>
            </w:r>
            <w:r w:rsidRPr="007D5C80">
              <w:rPr>
                <w:spacing w:val="-8"/>
                <w:szCs w:val="24"/>
              </w:rPr>
              <w:t xml:space="preserve"> </w:t>
            </w:r>
            <w:r w:rsidRPr="007D5C80">
              <w:rPr>
                <w:szCs w:val="24"/>
              </w:rPr>
              <w:t>sunt</w:t>
            </w:r>
            <w:r w:rsidRPr="007D5C80">
              <w:rPr>
                <w:spacing w:val="-47"/>
                <w:szCs w:val="24"/>
              </w:rPr>
              <w:t xml:space="preserve"> </w:t>
            </w:r>
            <w:r w:rsidRPr="007D5C80">
              <w:rPr>
                <w:szCs w:val="24"/>
              </w:rPr>
              <w:t>desfășurate</w:t>
            </w:r>
            <w:r w:rsidRPr="007D5C80">
              <w:rPr>
                <w:spacing w:val="-2"/>
                <w:szCs w:val="24"/>
              </w:rPr>
              <w:t xml:space="preserve"> </w:t>
            </w:r>
            <w:r w:rsidRPr="007D5C80">
              <w:rPr>
                <w:szCs w:val="24"/>
              </w:rPr>
              <w:t>conform</w:t>
            </w:r>
            <w:r w:rsidRPr="007D5C80">
              <w:rPr>
                <w:spacing w:val="-1"/>
                <w:szCs w:val="24"/>
              </w:rPr>
              <w:t xml:space="preserve"> </w:t>
            </w:r>
            <w:r w:rsidRPr="007D5C80">
              <w:rPr>
                <w:szCs w:val="24"/>
              </w:rPr>
              <w:t>orarului, aprobate</w:t>
            </w:r>
            <w:r w:rsidRPr="007D5C80">
              <w:rPr>
                <w:spacing w:val="-2"/>
                <w:szCs w:val="24"/>
              </w:rPr>
              <w:t xml:space="preserve"> </w:t>
            </w:r>
            <w:r w:rsidRPr="007D5C80">
              <w:rPr>
                <w:szCs w:val="24"/>
              </w:rPr>
              <w:t>la</w:t>
            </w:r>
            <w:r w:rsidRPr="007D5C80">
              <w:rPr>
                <w:spacing w:val="-1"/>
                <w:szCs w:val="24"/>
              </w:rPr>
              <w:t xml:space="preserve"> </w:t>
            </w:r>
            <w:r w:rsidRPr="007D5C80">
              <w:rPr>
                <w:szCs w:val="24"/>
              </w:rPr>
              <w:t>CA</w:t>
            </w:r>
            <w:r w:rsidRPr="007D5C80">
              <w:rPr>
                <w:spacing w:val="1"/>
                <w:szCs w:val="24"/>
              </w:rPr>
              <w:t xml:space="preserve"> </w:t>
            </w:r>
            <w:r w:rsidRPr="007D5C80">
              <w:rPr>
                <w:szCs w:val="24"/>
              </w:rPr>
              <w:t>și</w:t>
            </w:r>
            <w:r w:rsidRPr="007D5C80">
              <w:rPr>
                <w:spacing w:val="-1"/>
                <w:szCs w:val="24"/>
              </w:rPr>
              <w:t xml:space="preserve"> </w:t>
            </w:r>
            <w:r w:rsidRPr="007D5C80">
              <w:rPr>
                <w:szCs w:val="24"/>
              </w:rPr>
              <w:t>afișate</w:t>
            </w:r>
            <w:r w:rsidRPr="007D5C80">
              <w:rPr>
                <w:spacing w:val="-2"/>
                <w:szCs w:val="24"/>
              </w:rPr>
              <w:t xml:space="preserve"> </w:t>
            </w:r>
            <w:r w:rsidRPr="007D5C80">
              <w:rPr>
                <w:szCs w:val="24"/>
              </w:rPr>
              <w:t>la</w:t>
            </w:r>
            <w:r w:rsidRPr="007D5C80">
              <w:rPr>
                <w:spacing w:val="-1"/>
                <w:szCs w:val="24"/>
              </w:rPr>
              <w:t xml:space="preserve"> </w:t>
            </w:r>
            <w:r w:rsidRPr="007D5C80">
              <w:rPr>
                <w:szCs w:val="24"/>
              </w:rPr>
              <w:t>panoul</w:t>
            </w:r>
            <w:r w:rsidRPr="007D5C80">
              <w:rPr>
                <w:spacing w:val="4"/>
                <w:szCs w:val="24"/>
              </w:rPr>
              <w:t xml:space="preserve"> </w:t>
            </w:r>
            <w:r w:rsidRPr="007D5C80">
              <w:rPr>
                <w:szCs w:val="24"/>
              </w:rPr>
              <w:t>informativ.</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Pr="007724F9" w:rsidRDefault="00F44C14">
            <w:pPr>
              <w:jc w:val="left"/>
              <w:rPr>
                <w:color w:val="000000" w:themeColor="text1"/>
              </w:rPr>
            </w:pPr>
            <w:r w:rsidRPr="007724F9">
              <w:rPr>
                <w:color w:val="000000" w:themeColor="text1"/>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Pr="007724F9" w:rsidRDefault="00F44C14">
            <w:pPr>
              <w:rPr>
                <w:color w:val="000000" w:themeColor="text1"/>
              </w:rPr>
            </w:pPr>
            <w:r w:rsidRPr="007724F9">
              <w:rPr>
                <w:color w:val="000000" w:themeColor="text1"/>
              </w:rPr>
              <w:t xml:space="preserve">Pondere: </w:t>
            </w:r>
            <w:r w:rsidRPr="007724F9">
              <w:rPr>
                <w:bCs/>
                <w:color w:val="000000" w:themeColor="text1"/>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Pr="007724F9" w:rsidRDefault="00F44C14">
            <w:pPr>
              <w:rPr>
                <w:color w:val="000000" w:themeColor="text1"/>
              </w:rPr>
            </w:pPr>
            <w:r w:rsidRPr="007724F9">
              <w:rPr>
                <w:color w:val="000000" w:themeColor="text1"/>
              </w:rP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Pr="007724F9" w:rsidRDefault="00F44C14">
            <w:pPr>
              <w:rPr>
                <w:color w:val="000000" w:themeColor="text1"/>
              </w:rPr>
            </w:pPr>
            <w:r w:rsidRPr="007724F9">
              <w:rPr>
                <w:color w:val="000000" w:themeColor="text1"/>
              </w:rPr>
              <w:t>Punctaj acordat: - 1</w:t>
            </w:r>
          </w:p>
        </w:tc>
      </w:tr>
    </w:tbl>
    <w:p w:rsidR="00F44C14" w:rsidRDefault="00F44C14" w:rsidP="00F44C14"/>
    <w:p w:rsidR="00F44C14" w:rsidRPr="007D5C80" w:rsidRDefault="00F44C14" w:rsidP="00F44C14">
      <w:pPr>
        <w:rPr>
          <w:color w:val="0070C0"/>
          <w:lang w:val="en-US"/>
        </w:rPr>
      </w:pPr>
      <w:r w:rsidRPr="007D5C80">
        <w:rPr>
          <w:b/>
          <w:bCs/>
          <w:color w:val="0070C0"/>
          <w:lang w:val="en-US"/>
        </w:rPr>
        <w:t>Indicator 4.2.2.</w:t>
      </w:r>
      <w:r w:rsidRPr="007D5C80">
        <w:rPr>
          <w:color w:val="0070C0"/>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4F3787" w:rsidRPr="007D5C80" w:rsidRDefault="005B049A" w:rsidP="005B049A">
            <w:pPr>
              <w:pStyle w:val="Normal1"/>
              <w:rPr>
                <w:sz w:val="24"/>
                <w:lang w:eastAsia="ru-RU"/>
              </w:rPr>
            </w:pPr>
            <w:r w:rsidRPr="007D5C80">
              <w:rPr>
                <w:sz w:val="24"/>
              </w:rPr>
              <w:t xml:space="preserve">1. </w:t>
            </w:r>
            <w:r w:rsidR="00F44C14" w:rsidRPr="007D5C80">
              <w:rPr>
                <w:sz w:val="24"/>
              </w:rPr>
              <w:t>Oferta necesarului de personal.</w:t>
            </w:r>
          </w:p>
          <w:p w:rsidR="004F3787" w:rsidRPr="007D5C80" w:rsidRDefault="00CB4135" w:rsidP="007D5C80">
            <w:pPr>
              <w:pStyle w:val="TableParagraph"/>
              <w:spacing w:line="216" w:lineRule="exact"/>
              <w:ind w:left="0"/>
              <w:rPr>
                <w:w w:val="95"/>
                <w:sz w:val="24"/>
                <w:szCs w:val="24"/>
              </w:rPr>
            </w:pPr>
            <w:r w:rsidRPr="007D5C80">
              <w:rPr>
                <w:sz w:val="24"/>
                <w:szCs w:val="24"/>
              </w:rPr>
              <w:t xml:space="preserve">2. </w:t>
            </w:r>
            <w:r w:rsidR="00F44C14" w:rsidRPr="007D5C80">
              <w:rPr>
                <w:sz w:val="24"/>
                <w:szCs w:val="24"/>
              </w:rPr>
              <w:t>Graficul profesorilor pentr</w:t>
            </w:r>
            <w:r w:rsidR="004F3787" w:rsidRPr="007D5C80">
              <w:rPr>
                <w:sz w:val="24"/>
                <w:szCs w:val="24"/>
              </w:rPr>
              <w:t>u formarea continuă în anul 2022-2023</w:t>
            </w:r>
            <w:r w:rsidR="00F44C14" w:rsidRPr="007D5C80">
              <w:rPr>
                <w:sz w:val="24"/>
                <w:szCs w:val="24"/>
              </w:rPr>
              <w:t>.</w:t>
            </w:r>
            <w:r w:rsidR="007D5C80" w:rsidRPr="007D5C80">
              <w:rPr>
                <w:sz w:val="24"/>
                <w:szCs w:val="24"/>
              </w:rPr>
              <w:t xml:space="preserve"> (Anexa 1);</w:t>
            </w:r>
          </w:p>
          <w:p w:rsidR="004F3787" w:rsidRPr="007D5C80" w:rsidRDefault="00CB4135" w:rsidP="007D5C80">
            <w:pPr>
              <w:pStyle w:val="TableParagraph"/>
              <w:spacing w:line="216" w:lineRule="exact"/>
              <w:ind w:left="0"/>
              <w:rPr>
                <w:w w:val="95"/>
                <w:sz w:val="24"/>
                <w:szCs w:val="24"/>
              </w:rPr>
            </w:pPr>
            <w:r w:rsidRPr="007D5C80">
              <w:rPr>
                <w:sz w:val="24"/>
                <w:szCs w:val="24"/>
              </w:rPr>
              <w:lastRenderedPageBreak/>
              <w:t xml:space="preserve">3. </w:t>
            </w:r>
            <w:r w:rsidR="00F44C14" w:rsidRPr="007D5C80">
              <w:rPr>
                <w:sz w:val="24"/>
                <w:szCs w:val="24"/>
              </w:rPr>
              <w:t xml:space="preserve">Lista nominală a cadrelor didactice care </w:t>
            </w:r>
            <w:r w:rsidR="004F3787" w:rsidRPr="007D5C80">
              <w:rPr>
                <w:sz w:val="24"/>
                <w:szCs w:val="24"/>
              </w:rPr>
              <w:t>se atestă în anul de studii 2022-2023</w:t>
            </w:r>
            <w:r w:rsidR="00F44C14" w:rsidRPr="007D5C80">
              <w:rPr>
                <w:sz w:val="24"/>
                <w:szCs w:val="24"/>
              </w:rPr>
              <w:t xml:space="preserve"> pentru  conferirea gradului  didactic II.</w:t>
            </w:r>
            <w:r w:rsidR="007D5C80" w:rsidRPr="007D5C80">
              <w:rPr>
                <w:sz w:val="24"/>
                <w:szCs w:val="24"/>
              </w:rPr>
              <w:t xml:space="preserve"> (Anexa 2);</w:t>
            </w:r>
          </w:p>
          <w:p w:rsidR="004F3787" w:rsidRPr="007D5C80" w:rsidRDefault="00CB4135" w:rsidP="00CB4135">
            <w:pPr>
              <w:pStyle w:val="Normal1"/>
              <w:rPr>
                <w:sz w:val="24"/>
                <w:lang w:eastAsia="ru-RU"/>
              </w:rPr>
            </w:pPr>
            <w:r w:rsidRPr="007D5C80">
              <w:rPr>
                <w:sz w:val="24"/>
              </w:rPr>
              <w:t xml:space="preserve">4. </w:t>
            </w:r>
            <w:r w:rsidR="00F44C14" w:rsidRPr="007D5C80">
              <w:rPr>
                <w:sz w:val="24"/>
              </w:rPr>
              <w:t>Documentația comisiei de atestare.</w:t>
            </w:r>
          </w:p>
          <w:p w:rsidR="00F44C14" w:rsidRPr="007D5C80" w:rsidRDefault="00CB4135" w:rsidP="007D5C80">
            <w:pPr>
              <w:pStyle w:val="TableParagraph"/>
              <w:spacing w:line="216" w:lineRule="exact"/>
              <w:ind w:left="0"/>
              <w:rPr>
                <w:w w:val="95"/>
                <w:sz w:val="24"/>
                <w:szCs w:val="24"/>
              </w:rPr>
            </w:pPr>
            <w:r w:rsidRPr="007D5C80">
              <w:rPr>
                <w:sz w:val="24"/>
                <w:szCs w:val="24"/>
              </w:rPr>
              <w:t xml:space="preserve">5. </w:t>
            </w:r>
            <w:r w:rsidR="00F44C14" w:rsidRPr="007D5C80">
              <w:rPr>
                <w:sz w:val="24"/>
                <w:szCs w:val="24"/>
              </w:rPr>
              <w:t>Certificatele care atestă formarea continuă a cadrelor didactice în acest an.</w:t>
            </w:r>
            <w:r w:rsidR="007D5C80" w:rsidRPr="007D5C80">
              <w:rPr>
                <w:sz w:val="24"/>
                <w:szCs w:val="24"/>
              </w:rPr>
              <w:t xml:space="preserve"> (Anexa 3);</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7D5C80" w:rsidRDefault="004F3787" w:rsidP="007724F9">
            <w:pPr>
              <w:pStyle w:val="TableParagraph"/>
              <w:ind w:right="165"/>
              <w:rPr>
                <w:sz w:val="24"/>
                <w:szCs w:val="24"/>
              </w:rPr>
            </w:pPr>
            <w:r w:rsidRPr="007D5C80">
              <w:rPr>
                <w:sz w:val="24"/>
                <w:szCs w:val="24"/>
              </w:rPr>
              <w:t>În</w:t>
            </w:r>
            <w:r w:rsidRPr="007D5C80">
              <w:rPr>
                <w:spacing w:val="-1"/>
                <w:sz w:val="24"/>
                <w:szCs w:val="24"/>
              </w:rPr>
              <w:t xml:space="preserve"> </w:t>
            </w:r>
            <w:r w:rsidRPr="007D5C80">
              <w:rPr>
                <w:sz w:val="24"/>
                <w:szCs w:val="24"/>
              </w:rPr>
              <w:t>Programul</w:t>
            </w:r>
            <w:r w:rsidRPr="007D5C80">
              <w:rPr>
                <w:spacing w:val="-4"/>
                <w:sz w:val="24"/>
                <w:szCs w:val="24"/>
              </w:rPr>
              <w:t xml:space="preserve"> </w:t>
            </w:r>
            <w:r w:rsidRPr="007D5C80">
              <w:rPr>
                <w:sz w:val="24"/>
                <w:szCs w:val="24"/>
              </w:rPr>
              <w:t>de</w:t>
            </w:r>
            <w:r w:rsidRPr="007D5C80">
              <w:rPr>
                <w:spacing w:val="-3"/>
                <w:sz w:val="24"/>
                <w:szCs w:val="24"/>
              </w:rPr>
              <w:t xml:space="preserve"> </w:t>
            </w:r>
            <w:r w:rsidRPr="007D5C80">
              <w:rPr>
                <w:sz w:val="24"/>
                <w:szCs w:val="24"/>
              </w:rPr>
              <w:t>Dezvoltare</w:t>
            </w:r>
            <w:r w:rsidRPr="007D5C80">
              <w:rPr>
                <w:spacing w:val="-4"/>
                <w:sz w:val="24"/>
                <w:szCs w:val="24"/>
              </w:rPr>
              <w:t xml:space="preserve"> </w:t>
            </w:r>
            <w:r w:rsidRPr="007D5C80">
              <w:rPr>
                <w:sz w:val="24"/>
                <w:szCs w:val="24"/>
              </w:rPr>
              <w:t>Instituțională</w:t>
            </w:r>
            <w:r w:rsidRPr="007D5C80">
              <w:rPr>
                <w:spacing w:val="2"/>
                <w:sz w:val="24"/>
                <w:szCs w:val="24"/>
              </w:rPr>
              <w:t xml:space="preserve"> </w:t>
            </w:r>
            <w:r w:rsidRPr="007D5C80">
              <w:rPr>
                <w:sz w:val="24"/>
                <w:szCs w:val="24"/>
              </w:rPr>
              <w:t>și</w:t>
            </w:r>
            <w:r w:rsidRPr="007D5C80">
              <w:rPr>
                <w:spacing w:val="1"/>
                <w:sz w:val="24"/>
                <w:szCs w:val="24"/>
              </w:rPr>
              <w:t xml:space="preserve"> </w:t>
            </w:r>
            <w:r w:rsidRPr="007D5C80">
              <w:rPr>
                <w:sz w:val="24"/>
                <w:szCs w:val="24"/>
              </w:rPr>
              <w:t>Proiectul</w:t>
            </w:r>
            <w:r w:rsidRPr="007D5C80">
              <w:rPr>
                <w:spacing w:val="-3"/>
                <w:sz w:val="24"/>
                <w:szCs w:val="24"/>
              </w:rPr>
              <w:t xml:space="preserve"> </w:t>
            </w:r>
            <w:r w:rsidRPr="007D5C80">
              <w:rPr>
                <w:sz w:val="24"/>
                <w:szCs w:val="24"/>
              </w:rPr>
              <w:t>managerial</w:t>
            </w:r>
            <w:r w:rsidRPr="007D5C80">
              <w:rPr>
                <w:spacing w:val="-4"/>
                <w:sz w:val="24"/>
                <w:szCs w:val="24"/>
              </w:rPr>
              <w:t xml:space="preserve"> </w:t>
            </w:r>
            <w:r w:rsidRPr="007D5C80">
              <w:rPr>
                <w:sz w:val="24"/>
                <w:szCs w:val="24"/>
              </w:rPr>
              <w:t>anual</w:t>
            </w:r>
            <w:r w:rsidRPr="007D5C80">
              <w:rPr>
                <w:spacing w:val="-3"/>
                <w:sz w:val="24"/>
                <w:szCs w:val="24"/>
              </w:rPr>
              <w:t xml:space="preserve"> </w:t>
            </w:r>
            <w:r w:rsidRPr="007D5C80">
              <w:rPr>
                <w:sz w:val="24"/>
                <w:szCs w:val="24"/>
              </w:rPr>
              <w:t>al</w:t>
            </w:r>
            <w:r w:rsidRPr="007D5C80">
              <w:rPr>
                <w:spacing w:val="-4"/>
                <w:sz w:val="24"/>
                <w:szCs w:val="24"/>
              </w:rPr>
              <w:t xml:space="preserve"> </w:t>
            </w:r>
            <w:r w:rsidRPr="007D5C80">
              <w:rPr>
                <w:sz w:val="24"/>
                <w:szCs w:val="24"/>
              </w:rPr>
              <w:t>instituției</w:t>
            </w:r>
            <w:r w:rsidRPr="007D5C80">
              <w:rPr>
                <w:spacing w:val="-3"/>
                <w:sz w:val="24"/>
                <w:szCs w:val="24"/>
              </w:rPr>
              <w:t xml:space="preserve"> </w:t>
            </w:r>
            <w:r w:rsidRPr="007D5C80">
              <w:rPr>
                <w:sz w:val="24"/>
                <w:szCs w:val="24"/>
              </w:rPr>
              <w:t>de</w:t>
            </w:r>
            <w:r w:rsidRPr="007D5C80">
              <w:rPr>
                <w:spacing w:val="-4"/>
                <w:sz w:val="24"/>
                <w:szCs w:val="24"/>
              </w:rPr>
              <w:t xml:space="preserve"> </w:t>
            </w:r>
            <w:r w:rsidRPr="007D5C80">
              <w:rPr>
                <w:sz w:val="24"/>
                <w:szCs w:val="24"/>
              </w:rPr>
              <w:t>învățământ</w:t>
            </w:r>
            <w:r w:rsidRPr="007D5C80">
              <w:rPr>
                <w:spacing w:val="1"/>
                <w:sz w:val="24"/>
                <w:szCs w:val="24"/>
              </w:rPr>
              <w:t xml:space="preserve"> </w:t>
            </w:r>
            <w:r w:rsidRPr="007D5C80">
              <w:rPr>
                <w:sz w:val="24"/>
                <w:szCs w:val="24"/>
              </w:rPr>
              <w:t>sunt</w:t>
            </w:r>
            <w:r w:rsidRPr="007D5C80">
              <w:rPr>
                <w:spacing w:val="-3"/>
                <w:sz w:val="24"/>
                <w:szCs w:val="24"/>
              </w:rPr>
              <w:t xml:space="preserve"> </w:t>
            </w:r>
            <w:r w:rsidRPr="007D5C80">
              <w:rPr>
                <w:sz w:val="24"/>
                <w:szCs w:val="24"/>
              </w:rPr>
              <w:t>incluse</w:t>
            </w:r>
            <w:r w:rsidRPr="007D5C80">
              <w:rPr>
                <w:spacing w:val="-8"/>
                <w:sz w:val="24"/>
                <w:szCs w:val="24"/>
              </w:rPr>
              <w:t xml:space="preserve"> </w:t>
            </w:r>
            <w:r w:rsidRPr="007D5C80">
              <w:rPr>
                <w:sz w:val="24"/>
                <w:szCs w:val="24"/>
              </w:rPr>
              <w:t>activități</w:t>
            </w:r>
            <w:r w:rsidRPr="007D5C80">
              <w:rPr>
                <w:spacing w:val="-47"/>
                <w:sz w:val="24"/>
                <w:szCs w:val="24"/>
              </w:rPr>
              <w:t xml:space="preserve"> </w:t>
            </w:r>
            <w:r w:rsidRPr="007D5C80">
              <w:rPr>
                <w:sz w:val="24"/>
                <w:szCs w:val="24"/>
              </w:rPr>
              <w:t>de</w:t>
            </w:r>
            <w:r w:rsidRPr="007D5C80">
              <w:rPr>
                <w:spacing w:val="-4"/>
                <w:sz w:val="24"/>
                <w:szCs w:val="24"/>
              </w:rPr>
              <w:t xml:space="preserve"> </w:t>
            </w:r>
            <w:r w:rsidRPr="007D5C80">
              <w:rPr>
                <w:sz w:val="24"/>
                <w:szCs w:val="24"/>
              </w:rPr>
              <w:t>recrutare</w:t>
            </w:r>
            <w:r w:rsidRPr="007D5C80">
              <w:rPr>
                <w:spacing w:val="-3"/>
                <w:sz w:val="24"/>
                <w:szCs w:val="24"/>
              </w:rPr>
              <w:t xml:space="preserve"> </w:t>
            </w:r>
            <w:r w:rsidRPr="007D5C80">
              <w:rPr>
                <w:sz w:val="24"/>
                <w:szCs w:val="24"/>
              </w:rPr>
              <w:t>și</w:t>
            </w:r>
            <w:r w:rsidRPr="007D5C80">
              <w:rPr>
                <w:spacing w:val="-3"/>
                <w:sz w:val="24"/>
                <w:szCs w:val="24"/>
              </w:rPr>
              <w:t xml:space="preserve"> </w:t>
            </w:r>
            <w:r w:rsidRPr="007D5C80">
              <w:rPr>
                <w:sz w:val="24"/>
                <w:szCs w:val="24"/>
              </w:rPr>
              <w:t>de</w:t>
            </w:r>
            <w:r w:rsidRPr="007D5C80">
              <w:rPr>
                <w:spacing w:val="-3"/>
                <w:sz w:val="24"/>
                <w:szCs w:val="24"/>
              </w:rPr>
              <w:t xml:space="preserve"> </w:t>
            </w:r>
            <w:r w:rsidRPr="007D5C80">
              <w:rPr>
                <w:sz w:val="24"/>
                <w:szCs w:val="24"/>
              </w:rPr>
              <w:t>formare</w:t>
            </w:r>
            <w:r w:rsidRPr="007D5C80">
              <w:rPr>
                <w:spacing w:val="-8"/>
                <w:sz w:val="24"/>
                <w:szCs w:val="24"/>
              </w:rPr>
              <w:t xml:space="preserve"> </w:t>
            </w:r>
            <w:r w:rsidRPr="007D5C80">
              <w:rPr>
                <w:sz w:val="24"/>
                <w:szCs w:val="24"/>
              </w:rPr>
              <w:t>continuă</w:t>
            </w:r>
            <w:r w:rsidRPr="007D5C80">
              <w:rPr>
                <w:spacing w:val="-3"/>
                <w:sz w:val="24"/>
                <w:szCs w:val="24"/>
              </w:rPr>
              <w:t xml:space="preserve"> </w:t>
            </w:r>
            <w:r w:rsidRPr="007D5C80">
              <w:rPr>
                <w:sz w:val="24"/>
                <w:szCs w:val="24"/>
              </w:rPr>
              <w:t>a</w:t>
            </w:r>
            <w:r w:rsidRPr="007D5C80">
              <w:rPr>
                <w:spacing w:val="-3"/>
                <w:sz w:val="24"/>
                <w:szCs w:val="24"/>
              </w:rPr>
              <w:t xml:space="preserve"> </w:t>
            </w:r>
            <w:r w:rsidRPr="007D5C80">
              <w:rPr>
                <w:sz w:val="24"/>
                <w:szCs w:val="24"/>
              </w:rPr>
              <w:t>cadrelor didactice</w:t>
            </w:r>
            <w:r w:rsidRPr="007D5C80">
              <w:rPr>
                <w:spacing w:val="-3"/>
                <w:sz w:val="24"/>
                <w:szCs w:val="24"/>
              </w:rPr>
              <w:t xml:space="preserve"> </w:t>
            </w:r>
            <w:r w:rsidRPr="007D5C80">
              <w:rPr>
                <w:sz w:val="24"/>
                <w:szCs w:val="24"/>
              </w:rPr>
              <w:t>și</w:t>
            </w:r>
            <w:r w:rsidRPr="007D5C80">
              <w:rPr>
                <w:spacing w:val="-3"/>
                <w:sz w:val="24"/>
                <w:szCs w:val="24"/>
              </w:rPr>
              <w:t xml:space="preserve"> </w:t>
            </w:r>
            <w:r w:rsidRPr="007D5C80">
              <w:rPr>
                <w:sz w:val="24"/>
                <w:szCs w:val="24"/>
              </w:rPr>
              <w:t>auxiliare</w:t>
            </w:r>
            <w:r w:rsidRPr="007D5C80">
              <w:rPr>
                <w:spacing w:val="-3"/>
                <w:sz w:val="24"/>
                <w:szCs w:val="24"/>
              </w:rPr>
              <w:t xml:space="preserve"> </w:t>
            </w:r>
            <w:r w:rsidRPr="007D5C80">
              <w:rPr>
                <w:sz w:val="24"/>
                <w:szCs w:val="24"/>
              </w:rPr>
              <w:t>din perspectiva</w:t>
            </w:r>
            <w:r w:rsidRPr="007D5C80">
              <w:rPr>
                <w:spacing w:val="-3"/>
                <w:sz w:val="24"/>
                <w:szCs w:val="24"/>
              </w:rPr>
              <w:t xml:space="preserve"> </w:t>
            </w:r>
            <w:r w:rsidRPr="007D5C80">
              <w:rPr>
                <w:sz w:val="24"/>
                <w:szCs w:val="24"/>
              </w:rPr>
              <w:t>nevoilor individuale,</w:t>
            </w:r>
            <w:r w:rsidRPr="007D5C80">
              <w:rPr>
                <w:spacing w:val="-3"/>
                <w:sz w:val="24"/>
                <w:szCs w:val="24"/>
              </w:rPr>
              <w:t xml:space="preserve"> </w:t>
            </w:r>
            <w:r w:rsidRPr="007D5C80">
              <w:rPr>
                <w:sz w:val="24"/>
                <w:szCs w:val="24"/>
              </w:rPr>
              <w:t>instituționale</w:t>
            </w:r>
            <w:r w:rsidRPr="007D5C80">
              <w:rPr>
                <w:spacing w:val="-3"/>
                <w:sz w:val="24"/>
                <w:szCs w:val="24"/>
              </w:rPr>
              <w:t xml:space="preserve"> </w:t>
            </w:r>
            <w:r w:rsidRPr="007D5C80">
              <w:rPr>
                <w:sz w:val="24"/>
                <w:szCs w:val="24"/>
              </w:rPr>
              <w:t>ș</w:t>
            </w:r>
            <w:r w:rsidR="007724F9" w:rsidRPr="007D5C80">
              <w:rPr>
                <w:sz w:val="24"/>
                <w:szCs w:val="24"/>
              </w:rPr>
              <w:t xml:space="preserve">i </w:t>
            </w:r>
            <w:r w:rsidRPr="007D5C80">
              <w:rPr>
                <w:sz w:val="24"/>
                <w:szCs w:val="24"/>
              </w:rPr>
              <w:t>naționale.</w:t>
            </w:r>
            <w:r w:rsidRPr="007D5C80">
              <w:rPr>
                <w:spacing w:val="45"/>
                <w:sz w:val="24"/>
                <w:szCs w:val="24"/>
              </w:rPr>
              <w:t xml:space="preserve"> </w:t>
            </w:r>
            <w:r w:rsidRPr="007D5C80">
              <w:rPr>
                <w:sz w:val="24"/>
                <w:szCs w:val="24"/>
              </w:rPr>
              <w:t>Fiecare</w:t>
            </w:r>
            <w:r w:rsidRPr="007D5C80">
              <w:rPr>
                <w:spacing w:val="-4"/>
                <w:sz w:val="24"/>
                <w:szCs w:val="24"/>
              </w:rPr>
              <w:t xml:space="preserve"> </w:t>
            </w:r>
            <w:r w:rsidRPr="007D5C80">
              <w:rPr>
                <w:sz w:val="24"/>
                <w:szCs w:val="24"/>
              </w:rPr>
              <w:t>cadru</w:t>
            </w:r>
            <w:r w:rsidRPr="007D5C80">
              <w:rPr>
                <w:spacing w:val="-1"/>
                <w:sz w:val="24"/>
                <w:szCs w:val="24"/>
              </w:rPr>
              <w:t xml:space="preserve"> </w:t>
            </w:r>
            <w:r w:rsidRPr="007D5C80">
              <w:rPr>
                <w:sz w:val="24"/>
                <w:szCs w:val="24"/>
              </w:rPr>
              <w:t>didactic</w:t>
            </w:r>
            <w:r w:rsidRPr="007D5C80">
              <w:rPr>
                <w:spacing w:val="-4"/>
                <w:sz w:val="24"/>
                <w:szCs w:val="24"/>
              </w:rPr>
              <w:t xml:space="preserve"> </w:t>
            </w:r>
            <w:r w:rsidRPr="007D5C80">
              <w:rPr>
                <w:sz w:val="24"/>
                <w:szCs w:val="24"/>
              </w:rPr>
              <w:t>și-a</w:t>
            </w:r>
            <w:r w:rsidRPr="007D5C80">
              <w:rPr>
                <w:spacing w:val="1"/>
                <w:sz w:val="24"/>
                <w:szCs w:val="24"/>
              </w:rPr>
              <w:t xml:space="preserve"> </w:t>
            </w:r>
            <w:r w:rsidRPr="007D5C80">
              <w:rPr>
                <w:sz w:val="24"/>
                <w:szCs w:val="24"/>
              </w:rPr>
              <w:t>proiectat</w:t>
            </w:r>
            <w:r w:rsidRPr="007D5C80">
              <w:rPr>
                <w:spacing w:val="1"/>
                <w:sz w:val="24"/>
                <w:szCs w:val="24"/>
              </w:rPr>
              <w:t xml:space="preserve"> </w:t>
            </w:r>
            <w:r w:rsidRPr="007D5C80">
              <w:rPr>
                <w:sz w:val="24"/>
                <w:szCs w:val="24"/>
              </w:rPr>
              <w:t>propriul</w:t>
            </w:r>
            <w:r w:rsidRPr="007D5C80">
              <w:rPr>
                <w:spacing w:val="-4"/>
                <w:sz w:val="24"/>
                <w:szCs w:val="24"/>
              </w:rPr>
              <w:t xml:space="preserve"> </w:t>
            </w:r>
            <w:r w:rsidRPr="007D5C80">
              <w:rPr>
                <w:sz w:val="24"/>
                <w:szCs w:val="24"/>
              </w:rPr>
              <w:t>traseu</w:t>
            </w:r>
            <w:r w:rsidRPr="007D5C80">
              <w:rPr>
                <w:spacing w:val="-2"/>
                <w:sz w:val="24"/>
                <w:szCs w:val="24"/>
              </w:rPr>
              <w:t xml:space="preserve"> </w:t>
            </w:r>
            <w:r w:rsidRPr="007D5C80">
              <w:rPr>
                <w:sz w:val="24"/>
                <w:szCs w:val="24"/>
              </w:rPr>
              <w:t>de</w:t>
            </w:r>
            <w:r w:rsidRPr="007D5C80">
              <w:rPr>
                <w:spacing w:val="-4"/>
                <w:sz w:val="24"/>
                <w:szCs w:val="24"/>
              </w:rPr>
              <w:t xml:space="preserve"> </w:t>
            </w:r>
            <w:r w:rsidRPr="007D5C80">
              <w:rPr>
                <w:sz w:val="24"/>
                <w:szCs w:val="24"/>
              </w:rPr>
              <w:t>dezvoltare</w:t>
            </w:r>
            <w:r w:rsidRPr="007D5C80">
              <w:rPr>
                <w:spacing w:val="-3"/>
                <w:sz w:val="24"/>
                <w:szCs w:val="24"/>
              </w:rPr>
              <w:t xml:space="preserve"> </w:t>
            </w:r>
            <w:r w:rsidRPr="007D5C80">
              <w:rPr>
                <w:sz w:val="24"/>
                <w:szCs w:val="24"/>
              </w:rPr>
              <w:t>profesională.</w:t>
            </w:r>
          </w:p>
        </w:tc>
      </w:tr>
      <w:tr w:rsidR="007724F9" w:rsidRPr="007724F9" w:rsidTr="00F44C14">
        <w:tc>
          <w:tcPr>
            <w:tcW w:w="2069" w:type="dxa"/>
            <w:tcBorders>
              <w:top w:val="single" w:sz="4" w:space="0" w:color="auto"/>
              <w:left w:val="single" w:sz="4" w:space="0" w:color="auto"/>
              <w:bottom w:val="single" w:sz="4" w:space="0" w:color="auto"/>
              <w:right w:val="single" w:sz="4" w:space="0" w:color="auto"/>
            </w:tcBorders>
            <w:hideMark/>
          </w:tcPr>
          <w:p w:rsidR="00F44C14" w:rsidRPr="007724F9" w:rsidRDefault="00F44C14">
            <w:pPr>
              <w:jc w:val="left"/>
              <w:rPr>
                <w:color w:val="000000" w:themeColor="text1"/>
              </w:rPr>
            </w:pPr>
            <w:r w:rsidRPr="007724F9">
              <w:rPr>
                <w:color w:val="000000" w:themeColor="text1"/>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Pr="007724F9" w:rsidRDefault="00F44C14">
            <w:pPr>
              <w:rPr>
                <w:color w:val="000000" w:themeColor="text1"/>
              </w:rPr>
            </w:pPr>
            <w:r w:rsidRPr="007724F9">
              <w:rPr>
                <w:color w:val="000000" w:themeColor="text1"/>
              </w:rPr>
              <w:t xml:space="preserve">Pondere: </w:t>
            </w:r>
            <w:r w:rsidRPr="007724F9">
              <w:rPr>
                <w:bCs/>
                <w:color w:val="000000" w:themeColor="text1"/>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Pr="007724F9" w:rsidRDefault="00F44C14">
            <w:pPr>
              <w:rPr>
                <w:color w:val="000000" w:themeColor="text1"/>
              </w:rPr>
            </w:pPr>
            <w:r w:rsidRPr="007724F9">
              <w:rPr>
                <w:color w:val="000000" w:themeColor="text1"/>
              </w:rP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Pr="007724F9" w:rsidRDefault="00F44C14">
            <w:pPr>
              <w:rPr>
                <w:color w:val="000000" w:themeColor="text1"/>
              </w:rPr>
            </w:pPr>
            <w:r w:rsidRPr="007724F9">
              <w:rPr>
                <w:color w:val="000000" w:themeColor="text1"/>
              </w:rPr>
              <w:t>Punctaj acordat: - 1</w:t>
            </w:r>
          </w:p>
        </w:tc>
      </w:tr>
    </w:tbl>
    <w:p w:rsidR="00F44C14" w:rsidRDefault="00F44C14" w:rsidP="00F44C14"/>
    <w:p w:rsidR="00F44C14" w:rsidRPr="007D5C80" w:rsidRDefault="00F44C14" w:rsidP="00F44C14">
      <w:pPr>
        <w:rPr>
          <w:b/>
          <w:bCs/>
          <w:color w:val="00B050"/>
        </w:rPr>
      </w:pPr>
      <w:r w:rsidRPr="007D5C80">
        <w:rPr>
          <w:b/>
          <w:bCs/>
          <w:color w:val="00B050"/>
        </w:rPr>
        <w:t>Domeniu: Capacitate instituțională</w:t>
      </w:r>
    </w:p>
    <w:p w:rsidR="00F44C14" w:rsidRPr="007D5C80" w:rsidRDefault="00F44C14" w:rsidP="00F44C14">
      <w:pPr>
        <w:rPr>
          <w:color w:val="0070C0"/>
          <w:lang w:val="en-US"/>
        </w:rPr>
      </w:pPr>
      <w:r w:rsidRPr="007D5C80">
        <w:rPr>
          <w:b/>
          <w:bCs/>
          <w:color w:val="0070C0"/>
          <w:lang w:val="en-US"/>
        </w:rPr>
        <w:t>Indicator 4.2.3.</w:t>
      </w:r>
      <w:r w:rsidRPr="007D5C80">
        <w:rPr>
          <w:color w:val="0070C0"/>
          <w:lang w:val="en-US"/>
        </w:rPr>
        <w:t xml:space="preserve"> Existența unui număr suficient de resurse educaționale (umane, materiale etc.) pentru realizarea finalităților stabilite prin curriculumul național</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C463D9" w:rsidRDefault="00CB4135" w:rsidP="00CB4135">
            <w:pPr>
              <w:pStyle w:val="TableParagraph"/>
              <w:rPr>
                <w:sz w:val="20"/>
              </w:rPr>
            </w:pPr>
            <w:r>
              <w:rPr>
                <w:sz w:val="20"/>
              </w:rPr>
              <w:t xml:space="preserve">1. </w:t>
            </w:r>
            <w:r w:rsidR="00C463D9">
              <w:rPr>
                <w:sz w:val="20"/>
              </w:rPr>
              <w:t>Oferta</w:t>
            </w:r>
            <w:r w:rsidR="00C463D9">
              <w:rPr>
                <w:spacing w:val="-3"/>
                <w:sz w:val="20"/>
              </w:rPr>
              <w:t xml:space="preserve"> </w:t>
            </w:r>
            <w:r w:rsidR="00C463D9">
              <w:rPr>
                <w:sz w:val="20"/>
              </w:rPr>
              <w:t>instituției</w:t>
            </w:r>
            <w:r w:rsidR="00C463D9">
              <w:rPr>
                <w:spacing w:val="-3"/>
                <w:sz w:val="20"/>
              </w:rPr>
              <w:t xml:space="preserve"> </w:t>
            </w:r>
            <w:r w:rsidR="00C463D9">
              <w:rPr>
                <w:sz w:val="20"/>
              </w:rPr>
              <w:t>privind</w:t>
            </w:r>
            <w:r w:rsidR="00C463D9">
              <w:rPr>
                <w:spacing w:val="-9"/>
                <w:sz w:val="20"/>
              </w:rPr>
              <w:t xml:space="preserve"> </w:t>
            </w:r>
            <w:r w:rsidR="00C463D9">
              <w:rPr>
                <w:sz w:val="20"/>
              </w:rPr>
              <w:t>necesarul</w:t>
            </w:r>
            <w:r w:rsidR="00C463D9">
              <w:rPr>
                <w:spacing w:val="2"/>
                <w:sz w:val="20"/>
              </w:rPr>
              <w:t xml:space="preserve"> </w:t>
            </w:r>
            <w:r w:rsidR="00C463D9">
              <w:rPr>
                <w:sz w:val="20"/>
              </w:rPr>
              <w:t>de</w:t>
            </w:r>
            <w:r w:rsidR="00C463D9">
              <w:rPr>
                <w:spacing w:val="-8"/>
                <w:sz w:val="20"/>
              </w:rPr>
              <w:t xml:space="preserve"> </w:t>
            </w:r>
            <w:r w:rsidR="00C463D9">
              <w:rPr>
                <w:sz w:val="20"/>
              </w:rPr>
              <w:t>cadre</w:t>
            </w:r>
            <w:r w:rsidR="00C463D9">
              <w:rPr>
                <w:spacing w:val="-3"/>
                <w:sz w:val="20"/>
              </w:rPr>
              <w:t xml:space="preserve"> </w:t>
            </w:r>
            <w:r w:rsidR="00C463D9">
              <w:rPr>
                <w:sz w:val="20"/>
              </w:rPr>
              <w:t>didactice;</w:t>
            </w:r>
          </w:p>
          <w:p w:rsidR="00C463D9" w:rsidRDefault="00CB4135" w:rsidP="00CB4135">
            <w:pPr>
              <w:pStyle w:val="TableParagraph"/>
              <w:rPr>
                <w:sz w:val="20"/>
              </w:rPr>
            </w:pPr>
            <w:r>
              <w:rPr>
                <w:sz w:val="20"/>
              </w:rPr>
              <w:t xml:space="preserve">2. </w:t>
            </w:r>
            <w:r w:rsidR="00C463D9">
              <w:rPr>
                <w:sz w:val="20"/>
              </w:rPr>
              <w:t>Conform</w:t>
            </w:r>
            <w:r w:rsidR="00C463D9">
              <w:rPr>
                <w:spacing w:val="2"/>
                <w:sz w:val="20"/>
              </w:rPr>
              <w:t xml:space="preserve"> </w:t>
            </w:r>
            <w:r w:rsidR="00C463D9">
              <w:rPr>
                <w:sz w:val="20"/>
              </w:rPr>
              <w:t>Planului-cadru</w:t>
            </w:r>
            <w:r w:rsidR="00C463D9">
              <w:rPr>
                <w:spacing w:val="-5"/>
                <w:sz w:val="20"/>
              </w:rPr>
              <w:t xml:space="preserve"> </w:t>
            </w:r>
            <w:r w:rsidR="00C463D9">
              <w:rPr>
                <w:sz w:val="20"/>
              </w:rPr>
              <w:t>toate</w:t>
            </w:r>
            <w:r w:rsidR="00C463D9">
              <w:rPr>
                <w:spacing w:val="-3"/>
                <w:sz w:val="20"/>
              </w:rPr>
              <w:t xml:space="preserve"> </w:t>
            </w:r>
            <w:r w:rsidR="00C463D9">
              <w:rPr>
                <w:sz w:val="20"/>
              </w:rPr>
              <w:t>orele</w:t>
            </w:r>
            <w:r w:rsidR="00C463D9">
              <w:rPr>
                <w:spacing w:val="-3"/>
                <w:sz w:val="20"/>
              </w:rPr>
              <w:t xml:space="preserve"> </w:t>
            </w:r>
            <w:r w:rsidR="00C463D9">
              <w:rPr>
                <w:sz w:val="20"/>
              </w:rPr>
              <w:t>la</w:t>
            </w:r>
            <w:r w:rsidR="00C463D9">
              <w:rPr>
                <w:spacing w:val="2"/>
                <w:sz w:val="20"/>
              </w:rPr>
              <w:t xml:space="preserve"> </w:t>
            </w:r>
            <w:r w:rsidR="00C463D9">
              <w:rPr>
                <w:sz w:val="20"/>
              </w:rPr>
              <w:t>disciplinele</w:t>
            </w:r>
            <w:r w:rsidR="00C463D9">
              <w:rPr>
                <w:spacing w:val="-3"/>
                <w:sz w:val="20"/>
              </w:rPr>
              <w:t xml:space="preserve"> </w:t>
            </w:r>
            <w:r w:rsidR="00C463D9">
              <w:rPr>
                <w:sz w:val="20"/>
              </w:rPr>
              <w:t>școlare</w:t>
            </w:r>
            <w:r w:rsidR="00C463D9">
              <w:rPr>
                <w:spacing w:val="-3"/>
                <w:sz w:val="20"/>
              </w:rPr>
              <w:t xml:space="preserve"> </w:t>
            </w:r>
            <w:r w:rsidR="00C463D9">
              <w:rPr>
                <w:sz w:val="20"/>
              </w:rPr>
              <w:t>sunt</w:t>
            </w:r>
            <w:r w:rsidR="00C463D9">
              <w:rPr>
                <w:spacing w:val="2"/>
                <w:sz w:val="20"/>
              </w:rPr>
              <w:t xml:space="preserve"> </w:t>
            </w:r>
            <w:r w:rsidR="00C463D9">
              <w:rPr>
                <w:sz w:val="20"/>
              </w:rPr>
              <w:t>predate</w:t>
            </w:r>
            <w:r w:rsidR="00C463D9">
              <w:rPr>
                <w:spacing w:val="-3"/>
                <w:sz w:val="20"/>
              </w:rPr>
              <w:t xml:space="preserve"> </w:t>
            </w:r>
            <w:r w:rsidR="00C463D9">
              <w:rPr>
                <w:sz w:val="20"/>
              </w:rPr>
              <w:t>de</w:t>
            </w:r>
            <w:r w:rsidR="00C463D9">
              <w:rPr>
                <w:spacing w:val="-3"/>
                <w:sz w:val="20"/>
              </w:rPr>
              <w:t xml:space="preserve"> </w:t>
            </w:r>
            <w:r w:rsidR="00C463D9">
              <w:rPr>
                <w:sz w:val="20"/>
              </w:rPr>
              <w:t>specialiști</w:t>
            </w:r>
            <w:r w:rsidR="00C463D9">
              <w:rPr>
                <w:spacing w:val="-3"/>
                <w:sz w:val="20"/>
              </w:rPr>
              <w:t xml:space="preserve"> </w:t>
            </w:r>
            <w:r w:rsidR="00C463D9">
              <w:rPr>
                <w:sz w:val="20"/>
              </w:rPr>
              <w:t>în domeniu;</w:t>
            </w:r>
            <w:r w:rsidR="00C463D9">
              <w:rPr>
                <w:sz w:val="20"/>
              </w:rPr>
              <w:tab/>
            </w:r>
          </w:p>
          <w:p w:rsidR="00C463D9" w:rsidRDefault="00CB4135" w:rsidP="00CB4135">
            <w:pPr>
              <w:pStyle w:val="TableParagraph"/>
              <w:rPr>
                <w:sz w:val="20"/>
              </w:rPr>
            </w:pPr>
            <w:r>
              <w:rPr>
                <w:sz w:val="20"/>
              </w:rPr>
              <w:t xml:space="preserve">3. </w:t>
            </w:r>
            <w:r w:rsidR="00C463D9">
              <w:rPr>
                <w:sz w:val="20"/>
              </w:rPr>
              <w:t>Existența</w:t>
            </w:r>
            <w:r w:rsidR="00C463D9">
              <w:rPr>
                <w:spacing w:val="-9"/>
                <w:sz w:val="20"/>
              </w:rPr>
              <w:t xml:space="preserve"> </w:t>
            </w:r>
            <w:r w:rsidR="00C463D9">
              <w:rPr>
                <w:sz w:val="20"/>
              </w:rPr>
              <w:t>resurselor</w:t>
            </w:r>
            <w:r w:rsidR="00C463D9">
              <w:rPr>
                <w:spacing w:val="4"/>
                <w:sz w:val="20"/>
              </w:rPr>
              <w:t xml:space="preserve"> </w:t>
            </w:r>
            <w:r w:rsidR="00C463D9">
              <w:rPr>
                <w:sz w:val="20"/>
              </w:rPr>
              <w:t>bibliografice,</w:t>
            </w:r>
            <w:r w:rsidR="00C463D9">
              <w:rPr>
                <w:spacing w:val="1"/>
                <w:sz w:val="20"/>
              </w:rPr>
              <w:t xml:space="preserve"> </w:t>
            </w:r>
            <w:r w:rsidR="00C463D9">
              <w:rPr>
                <w:sz w:val="20"/>
              </w:rPr>
              <w:t>pentru</w:t>
            </w:r>
            <w:r w:rsidR="00C463D9">
              <w:rPr>
                <w:spacing w:val="-6"/>
                <w:sz w:val="20"/>
              </w:rPr>
              <w:t xml:space="preserve"> </w:t>
            </w:r>
            <w:r w:rsidR="00C463D9">
              <w:rPr>
                <w:sz w:val="20"/>
              </w:rPr>
              <w:t>fiecare</w:t>
            </w:r>
            <w:r w:rsidR="00C463D9">
              <w:rPr>
                <w:spacing w:val="-3"/>
                <w:sz w:val="20"/>
              </w:rPr>
              <w:t xml:space="preserve"> </w:t>
            </w:r>
            <w:r w:rsidR="00C463D9">
              <w:rPr>
                <w:sz w:val="20"/>
              </w:rPr>
              <w:t>disciplină</w:t>
            </w:r>
            <w:r w:rsidR="00C463D9">
              <w:rPr>
                <w:spacing w:val="-4"/>
                <w:sz w:val="20"/>
              </w:rPr>
              <w:t xml:space="preserve"> </w:t>
            </w:r>
            <w:r w:rsidR="00C463D9">
              <w:rPr>
                <w:sz w:val="20"/>
              </w:rPr>
              <w:t>școlară;</w:t>
            </w:r>
          </w:p>
          <w:p w:rsidR="00C463D9" w:rsidRDefault="00CB4135" w:rsidP="00CB4135">
            <w:pPr>
              <w:pStyle w:val="TableParagraph"/>
              <w:rPr>
                <w:sz w:val="20"/>
              </w:rPr>
            </w:pPr>
            <w:r>
              <w:rPr>
                <w:sz w:val="20"/>
              </w:rPr>
              <w:t xml:space="preserve">4. </w:t>
            </w:r>
            <w:r w:rsidR="00C463D9">
              <w:rPr>
                <w:sz w:val="20"/>
              </w:rPr>
              <w:t>Dotarea</w:t>
            </w:r>
            <w:r w:rsidR="00C463D9">
              <w:rPr>
                <w:spacing w:val="-4"/>
                <w:sz w:val="20"/>
              </w:rPr>
              <w:t xml:space="preserve"> </w:t>
            </w:r>
            <w:r w:rsidR="00C463D9">
              <w:rPr>
                <w:sz w:val="20"/>
              </w:rPr>
              <w:t>cabinetelor cu</w:t>
            </w:r>
            <w:r w:rsidR="00C463D9">
              <w:rPr>
                <w:spacing w:val="-5"/>
                <w:sz w:val="20"/>
              </w:rPr>
              <w:t xml:space="preserve"> </w:t>
            </w:r>
            <w:r w:rsidR="00C463D9">
              <w:rPr>
                <w:sz w:val="20"/>
              </w:rPr>
              <w:t>tehnica</w:t>
            </w:r>
            <w:r w:rsidR="00C463D9">
              <w:rPr>
                <w:spacing w:val="-7"/>
                <w:sz w:val="20"/>
              </w:rPr>
              <w:t xml:space="preserve"> </w:t>
            </w:r>
            <w:r w:rsidR="00C463D9">
              <w:rPr>
                <w:sz w:val="20"/>
              </w:rPr>
              <w:t>necesară</w:t>
            </w:r>
            <w:r w:rsidR="00C463D9">
              <w:rPr>
                <w:spacing w:val="-3"/>
                <w:sz w:val="20"/>
              </w:rPr>
              <w:t xml:space="preserve"> </w:t>
            </w:r>
            <w:r w:rsidR="00C463D9">
              <w:rPr>
                <w:sz w:val="20"/>
              </w:rPr>
              <w:t>pentru</w:t>
            </w:r>
            <w:r w:rsidR="00C463D9">
              <w:rPr>
                <w:spacing w:val="-5"/>
                <w:sz w:val="20"/>
              </w:rPr>
              <w:t xml:space="preserve"> </w:t>
            </w:r>
            <w:r w:rsidR="00C463D9">
              <w:rPr>
                <w:sz w:val="20"/>
              </w:rPr>
              <w:t>desfășurarea</w:t>
            </w:r>
            <w:r w:rsidR="00C463D9">
              <w:rPr>
                <w:spacing w:val="1"/>
                <w:sz w:val="20"/>
              </w:rPr>
              <w:t xml:space="preserve"> </w:t>
            </w:r>
            <w:r w:rsidR="00C463D9">
              <w:rPr>
                <w:sz w:val="20"/>
              </w:rPr>
              <w:t>calitativă</w:t>
            </w:r>
            <w:r w:rsidR="00C463D9">
              <w:rPr>
                <w:spacing w:val="-3"/>
                <w:sz w:val="20"/>
              </w:rPr>
              <w:t xml:space="preserve"> </w:t>
            </w:r>
            <w:r w:rsidR="00C463D9">
              <w:rPr>
                <w:sz w:val="20"/>
              </w:rPr>
              <w:t>a</w:t>
            </w:r>
            <w:r w:rsidR="00C463D9">
              <w:rPr>
                <w:spacing w:val="2"/>
                <w:sz w:val="20"/>
              </w:rPr>
              <w:t xml:space="preserve"> </w:t>
            </w:r>
            <w:r w:rsidR="00C463D9">
              <w:rPr>
                <w:sz w:val="20"/>
              </w:rPr>
              <w:t>orelor;</w:t>
            </w:r>
          </w:p>
          <w:p w:rsidR="00C463D9" w:rsidRDefault="00CB4135" w:rsidP="00CB4135">
            <w:pPr>
              <w:pStyle w:val="TableParagraph"/>
              <w:rPr>
                <w:sz w:val="20"/>
              </w:rPr>
            </w:pPr>
            <w:r>
              <w:rPr>
                <w:sz w:val="20"/>
              </w:rPr>
              <w:t xml:space="preserve">5. </w:t>
            </w:r>
            <w:r w:rsidR="00C463D9">
              <w:rPr>
                <w:sz w:val="20"/>
              </w:rPr>
              <w:t>Cadrele</w:t>
            </w:r>
            <w:r w:rsidR="00C463D9">
              <w:rPr>
                <w:spacing w:val="-3"/>
                <w:sz w:val="20"/>
              </w:rPr>
              <w:t xml:space="preserve"> </w:t>
            </w:r>
            <w:r w:rsidR="00C463D9">
              <w:rPr>
                <w:sz w:val="20"/>
              </w:rPr>
              <w:t>didactice</w:t>
            </w:r>
            <w:r w:rsidR="00C463D9">
              <w:rPr>
                <w:spacing w:val="-3"/>
                <w:sz w:val="20"/>
              </w:rPr>
              <w:t xml:space="preserve"> </w:t>
            </w:r>
            <w:r w:rsidR="00C463D9">
              <w:rPr>
                <w:sz w:val="20"/>
              </w:rPr>
              <w:t>elaborează</w:t>
            </w:r>
            <w:r w:rsidR="00C463D9">
              <w:rPr>
                <w:spacing w:val="-3"/>
                <w:sz w:val="20"/>
              </w:rPr>
              <w:t xml:space="preserve"> </w:t>
            </w:r>
            <w:r w:rsidR="00C463D9">
              <w:rPr>
                <w:sz w:val="20"/>
              </w:rPr>
              <w:t>individual</w:t>
            </w:r>
            <w:r w:rsidR="00C463D9">
              <w:rPr>
                <w:spacing w:val="2"/>
                <w:sz w:val="20"/>
              </w:rPr>
              <w:t xml:space="preserve"> </w:t>
            </w:r>
            <w:r w:rsidR="00C463D9">
              <w:rPr>
                <w:sz w:val="20"/>
              </w:rPr>
              <w:t>proiectele</w:t>
            </w:r>
            <w:r w:rsidR="00C463D9">
              <w:rPr>
                <w:spacing w:val="-2"/>
                <w:sz w:val="20"/>
              </w:rPr>
              <w:t xml:space="preserve"> </w:t>
            </w:r>
            <w:r w:rsidR="00C463D9">
              <w:rPr>
                <w:sz w:val="20"/>
              </w:rPr>
              <w:t>de</w:t>
            </w:r>
            <w:r w:rsidR="00C463D9">
              <w:rPr>
                <w:spacing w:val="3"/>
                <w:sz w:val="20"/>
              </w:rPr>
              <w:t xml:space="preserve"> </w:t>
            </w:r>
            <w:r w:rsidR="00C463D9">
              <w:rPr>
                <w:sz w:val="20"/>
              </w:rPr>
              <w:t>lungă</w:t>
            </w:r>
            <w:r w:rsidR="00C463D9">
              <w:rPr>
                <w:spacing w:val="-3"/>
                <w:sz w:val="20"/>
              </w:rPr>
              <w:t xml:space="preserve"> </w:t>
            </w:r>
            <w:r w:rsidR="00C463D9">
              <w:rPr>
                <w:sz w:val="20"/>
              </w:rPr>
              <w:t>durată</w:t>
            </w:r>
            <w:r w:rsidR="00C463D9">
              <w:rPr>
                <w:spacing w:val="-3"/>
                <w:sz w:val="20"/>
              </w:rPr>
              <w:t xml:space="preserve"> </w:t>
            </w:r>
            <w:r w:rsidR="00C463D9">
              <w:rPr>
                <w:sz w:val="20"/>
              </w:rPr>
              <w:t>și</w:t>
            </w:r>
            <w:r w:rsidR="00C463D9">
              <w:rPr>
                <w:spacing w:val="-3"/>
                <w:sz w:val="20"/>
              </w:rPr>
              <w:t xml:space="preserve"> </w:t>
            </w:r>
            <w:r w:rsidR="00C463D9">
              <w:rPr>
                <w:sz w:val="20"/>
              </w:rPr>
              <w:t>cele</w:t>
            </w:r>
            <w:r w:rsidR="00C463D9">
              <w:rPr>
                <w:spacing w:val="-3"/>
                <w:sz w:val="20"/>
              </w:rPr>
              <w:t xml:space="preserve"> </w:t>
            </w:r>
            <w:r w:rsidR="00C463D9">
              <w:rPr>
                <w:sz w:val="20"/>
              </w:rPr>
              <w:t>zilnice,</w:t>
            </w:r>
            <w:r w:rsidR="00C463D9">
              <w:rPr>
                <w:spacing w:val="-6"/>
                <w:sz w:val="20"/>
              </w:rPr>
              <w:t xml:space="preserve"> </w:t>
            </w:r>
            <w:r w:rsidR="00C463D9">
              <w:rPr>
                <w:sz w:val="20"/>
              </w:rPr>
              <w:t>respectând</w:t>
            </w:r>
            <w:r w:rsidR="00C463D9">
              <w:rPr>
                <w:spacing w:val="-5"/>
                <w:sz w:val="20"/>
              </w:rPr>
              <w:t xml:space="preserve"> </w:t>
            </w:r>
            <w:r w:rsidR="00C463D9">
              <w:rPr>
                <w:sz w:val="20"/>
              </w:rPr>
              <w:t>curriculumul</w:t>
            </w:r>
            <w:r w:rsidR="00C463D9">
              <w:rPr>
                <w:spacing w:val="2"/>
                <w:sz w:val="20"/>
              </w:rPr>
              <w:t xml:space="preserve"> </w:t>
            </w:r>
            <w:r w:rsidR="00C463D9">
              <w:rPr>
                <w:sz w:val="20"/>
              </w:rPr>
              <w:t>școlar;</w:t>
            </w:r>
          </w:p>
          <w:p w:rsidR="00C463D9" w:rsidRDefault="00CB4135" w:rsidP="00CB4135">
            <w:pPr>
              <w:pStyle w:val="TableParagraph"/>
              <w:rPr>
                <w:sz w:val="20"/>
              </w:rPr>
            </w:pPr>
            <w:r>
              <w:rPr>
                <w:sz w:val="20"/>
              </w:rPr>
              <w:t xml:space="preserve">6. </w:t>
            </w:r>
            <w:r w:rsidR="00C463D9">
              <w:rPr>
                <w:sz w:val="20"/>
              </w:rPr>
              <w:t>Conform</w:t>
            </w:r>
            <w:r w:rsidR="00C463D9">
              <w:rPr>
                <w:spacing w:val="-4"/>
                <w:sz w:val="20"/>
              </w:rPr>
              <w:t xml:space="preserve"> </w:t>
            </w:r>
            <w:r w:rsidR="00C463D9">
              <w:rPr>
                <w:sz w:val="20"/>
              </w:rPr>
              <w:t>Planului</w:t>
            </w:r>
            <w:r w:rsidR="00C463D9">
              <w:rPr>
                <w:spacing w:val="-4"/>
                <w:sz w:val="20"/>
              </w:rPr>
              <w:t xml:space="preserve"> </w:t>
            </w:r>
            <w:r w:rsidR="00C463D9">
              <w:rPr>
                <w:sz w:val="20"/>
              </w:rPr>
              <w:t>managerial sunt</w:t>
            </w:r>
            <w:r w:rsidR="00C463D9">
              <w:rPr>
                <w:spacing w:val="1"/>
                <w:sz w:val="20"/>
              </w:rPr>
              <w:t xml:space="preserve"> </w:t>
            </w:r>
            <w:r w:rsidR="00C463D9">
              <w:rPr>
                <w:sz w:val="20"/>
              </w:rPr>
              <w:t>planificate</w:t>
            </w:r>
            <w:r w:rsidR="00C463D9">
              <w:rPr>
                <w:spacing w:val="-4"/>
                <w:sz w:val="20"/>
              </w:rPr>
              <w:t xml:space="preserve"> </w:t>
            </w:r>
            <w:r w:rsidR="00C463D9">
              <w:rPr>
                <w:sz w:val="20"/>
              </w:rPr>
              <w:t>controale</w:t>
            </w:r>
            <w:r w:rsidR="00C463D9">
              <w:rPr>
                <w:spacing w:val="-4"/>
                <w:sz w:val="20"/>
              </w:rPr>
              <w:t xml:space="preserve"> </w:t>
            </w:r>
            <w:r w:rsidR="00C463D9">
              <w:rPr>
                <w:sz w:val="20"/>
              </w:rPr>
              <w:t>tematice</w:t>
            </w:r>
            <w:r w:rsidR="00C463D9">
              <w:rPr>
                <w:spacing w:val="-4"/>
                <w:sz w:val="20"/>
              </w:rPr>
              <w:t xml:space="preserve"> </w:t>
            </w:r>
            <w:r w:rsidR="00C463D9">
              <w:rPr>
                <w:sz w:val="20"/>
              </w:rPr>
              <w:t>cu</w:t>
            </w:r>
            <w:r w:rsidR="00C463D9">
              <w:rPr>
                <w:spacing w:val="-1"/>
                <w:sz w:val="20"/>
              </w:rPr>
              <w:t xml:space="preserve"> </w:t>
            </w:r>
            <w:r w:rsidR="00C463D9">
              <w:rPr>
                <w:sz w:val="20"/>
              </w:rPr>
              <w:t>verificarea</w:t>
            </w:r>
            <w:r w:rsidR="00C463D9">
              <w:rPr>
                <w:spacing w:val="-4"/>
                <w:sz w:val="20"/>
              </w:rPr>
              <w:t xml:space="preserve"> </w:t>
            </w:r>
            <w:r w:rsidR="00C463D9">
              <w:rPr>
                <w:sz w:val="20"/>
              </w:rPr>
              <w:t>periodică</w:t>
            </w:r>
            <w:r w:rsidR="00C463D9">
              <w:rPr>
                <w:spacing w:val="1"/>
                <w:sz w:val="20"/>
              </w:rPr>
              <w:t xml:space="preserve"> </w:t>
            </w:r>
            <w:r w:rsidR="00C463D9">
              <w:rPr>
                <w:sz w:val="20"/>
              </w:rPr>
              <w:t>a</w:t>
            </w:r>
            <w:r w:rsidR="00C463D9">
              <w:rPr>
                <w:spacing w:val="-8"/>
                <w:sz w:val="20"/>
              </w:rPr>
              <w:t xml:space="preserve"> </w:t>
            </w:r>
            <w:r w:rsidR="00C463D9">
              <w:rPr>
                <w:sz w:val="20"/>
              </w:rPr>
              <w:t>registrelor</w:t>
            </w:r>
            <w:r w:rsidR="00C463D9">
              <w:rPr>
                <w:spacing w:val="3"/>
                <w:sz w:val="20"/>
              </w:rPr>
              <w:t xml:space="preserve"> </w:t>
            </w:r>
            <w:r w:rsidR="00C463D9">
              <w:rPr>
                <w:sz w:val="20"/>
              </w:rPr>
              <w:t>școlare;</w:t>
            </w:r>
          </w:p>
          <w:p w:rsidR="00F44C14" w:rsidRDefault="00CB4135" w:rsidP="00C463D9">
            <w:pPr>
              <w:rPr>
                <w:szCs w:val="24"/>
              </w:rPr>
            </w:pPr>
            <w:r>
              <w:rPr>
                <w:sz w:val="20"/>
              </w:rPr>
              <w:t xml:space="preserve">7. </w:t>
            </w:r>
            <w:r w:rsidR="00C463D9">
              <w:rPr>
                <w:sz w:val="20"/>
              </w:rPr>
              <w:t>La ședința CA din luna septembrie a fost aprobat orarul lecțiilor, care este elaborat conform cerințelor educaționale</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C463D9" w:rsidRDefault="00C463D9" w:rsidP="00C463D9">
            <w:pPr>
              <w:pStyle w:val="TableParagraph"/>
              <w:spacing w:line="225" w:lineRule="exact"/>
              <w:rPr>
                <w:sz w:val="20"/>
              </w:rPr>
            </w:pPr>
            <w:r>
              <w:rPr>
                <w:sz w:val="20"/>
              </w:rPr>
              <w:t>IP Gimnaziul Dărcăuți dispune</w:t>
            </w:r>
            <w:r>
              <w:rPr>
                <w:spacing w:val="-7"/>
                <w:sz w:val="20"/>
              </w:rPr>
              <w:t xml:space="preserve"> </w:t>
            </w:r>
            <w:r>
              <w:rPr>
                <w:sz w:val="20"/>
              </w:rPr>
              <w:t>de</w:t>
            </w:r>
            <w:r>
              <w:rPr>
                <w:spacing w:val="-2"/>
                <w:sz w:val="20"/>
              </w:rPr>
              <w:t xml:space="preserve"> </w:t>
            </w:r>
            <w:r>
              <w:rPr>
                <w:sz w:val="20"/>
              </w:rPr>
              <w:t>un</w:t>
            </w:r>
            <w:r>
              <w:rPr>
                <w:spacing w:val="-4"/>
                <w:sz w:val="20"/>
              </w:rPr>
              <w:t xml:space="preserve"> </w:t>
            </w:r>
            <w:r>
              <w:rPr>
                <w:sz w:val="20"/>
              </w:rPr>
              <w:t>număr</w:t>
            </w:r>
            <w:r>
              <w:rPr>
                <w:spacing w:val="1"/>
                <w:sz w:val="20"/>
              </w:rPr>
              <w:t xml:space="preserve"> </w:t>
            </w:r>
            <w:r>
              <w:rPr>
                <w:sz w:val="20"/>
              </w:rPr>
              <w:t>suficient</w:t>
            </w:r>
            <w:r>
              <w:rPr>
                <w:spacing w:val="-2"/>
                <w:sz w:val="20"/>
              </w:rPr>
              <w:t xml:space="preserve"> </w:t>
            </w:r>
            <w:r>
              <w:rPr>
                <w:sz w:val="20"/>
              </w:rPr>
              <w:t>de</w:t>
            </w:r>
            <w:r>
              <w:rPr>
                <w:spacing w:val="-7"/>
                <w:sz w:val="20"/>
              </w:rPr>
              <w:t xml:space="preserve"> </w:t>
            </w:r>
            <w:r>
              <w:rPr>
                <w:sz w:val="20"/>
              </w:rPr>
              <w:t>resurse</w:t>
            </w:r>
            <w:r>
              <w:rPr>
                <w:spacing w:val="-2"/>
                <w:sz w:val="20"/>
              </w:rPr>
              <w:t xml:space="preserve"> </w:t>
            </w:r>
            <w:r>
              <w:rPr>
                <w:sz w:val="20"/>
              </w:rPr>
              <w:t>educaționale</w:t>
            </w:r>
            <w:r>
              <w:rPr>
                <w:spacing w:val="-2"/>
                <w:sz w:val="20"/>
              </w:rPr>
              <w:t xml:space="preserve"> </w:t>
            </w:r>
            <w:r>
              <w:rPr>
                <w:sz w:val="20"/>
              </w:rPr>
              <w:t>(umane,</w:t>
            </w:r>
            <w:r>
              <w:rPr>
                <w:spacing w:val="-6"/>
                <w:sz w:val="20"/>
              </w:rPr>
              <w:t xml:space="preserve"> </w:t>
            </w:r>
            <w:r>
              <w:rPr>
                <w:sz w:val="20"/>
              </w:rPr>
              <w:t>materiale</w:t>
            </w:r>
            <w:r>
              <w:rPr>
                <w:spacing w:val="-7"/>
                <w:sz w:val="20"/>
              </w:rPr>
              <w:t xml:space="preserve"> </w:t>
            </w:r>
            <w:r>
              <w:rPr>
                <w:sz w:val="20"/>
              </w:rPr>
              <w:t>etc.)</w:t>
            </w:r>
            <w:r>
              <w:rPr>
                <w:spacing w:val="1"/>
                <w:sz w:val="20"/>
              </w:rPr>
              <w:t xml:space="preserve"> </w:t>
            </w:r>
            <w:r>
              <w:rPr>
                <w:sz w:val="20"/>
              </w:rPr>
              <w:t>pentru</w:t>
            </w:r>
            <w:r>
              <w:rPr>
                <w:spacing w:val="-4"/>
                <w:sz w:val="20"/>
              </w:rPr>
              <w:t xml:space="preserve"> </w:t>
            </w:r>
            <w:r>
              <w:rPr>
                <w:sz w:val="20"/>
              </w:rPr>
              <w:t>realizarea</w:t>
            </w:r>
          </w:p>
          <w:p w:rsidR="00F44C14" w:rsidRDefault="00C463D9" w:rsidP="00C463D9">
            <w:pPr>
              <w:rPr>
                <w:szCs w:val="24"/>
                <w:lang w:val="en-US"/>
              </w:rPr>
            </w:pPr>
            <w:r>
              <w:rPr>
                <w:sz w:val="20"/>
              </w:rPr>
              <w:t>finalităților</w:t>
            </w:r>
            <w:r>
              <w:rPr>
                <w:spacing w:val="2"/>
                <w:sz w:val="20"/>
              </w:rPr>
              <w:t xml:space="preserve"> </w:t>
            </w:r>
            <w:r>
              <w:rPr>
                <w:sz w:val="20"/>
              </w:rPr>
              <w:t>stabilite</w:t>
            </w:r>
            <w:r>
              <w:rPr>
                <w:spacing w:val="-5"/>
                <w:sz w:val="20"/>
              </w:rPr>
              <w:t xml:space="preserve"> </w:t>
            </w:r>
            <w:r>
              <w:rPr>
                <w:sz w:val="20"/>
              </w:rPr>
              <w:t>prin</w:t>
            </w:r>
            <w:r>
              <w:rPr>
                <w:spacing w:val="3"/>
                <w:sz w:val="20"/>
              </w:rPr>
              <w:t xml:space="preserve"> </w:t>
            </w:r>
            <w:r>
              <w:rPr>
                <w:sz w:val="20"/>
              </w:rPr>
              <w:t>curriculumul</w:t>
            </w:r>
            <w:r>
              <w:rPr>
                <w:spacing w:val="-10"/>
                <w:sz w:val="20"/>
              </w:rPr>
              <w:t xml:space="preserve"> </w:t>
            </w:r>
            <w:r>
              <w:rPr>
                <w:sz w:val="20"/>
              </w:rPr>
              <w:t>național,</w:t>
            </w:r>
            <w:r>
              <w:rPr>
                <w:spacing w:val="-3"/>
                <w:sz w:val="20"/>
              </w:rPr>
              <w:t xml:space="preserve"> </w:t>
            </w:r>
            <w:r>
              <w:rPr>
                <w:sz w:val="20"/>
              </w:rPr>
              <w:t>asigurând</w:t>
            </w:r>
            <w:r>
              <w:rPr>
                <w:spacing w:val="-7"/>
                <w:sz w:val="20"/>
              </w:rPr>
              <w:t xml:space="preserve"> </w:t>
            </w:r>
            <w:r>
              <w:rPr>
                <w:sz w:val="20"/>
              </w:rPr>
              <w:t>un</w:t>
            </w:r>
            <w:r>
              <w:rPr>
                <w:spacing w:val="-2"/>
                <w:sz w:val="20"/>
              </w:rPr>
              <w:t xml:space="preserve"> </w:t>
            </w:r>
            <w:r>
              <w:rPr>
                <w:sz w:val="20"/>
              </w:rPr>
              <w:t>proces</w:t>
            </w:r>
            <w:r>
              <w:rPr>
                <w:spacing w:val="-4"/>
                <w:sz w:val="20"/>
              </w:rPr>
              <w:t xml:space="preserve"> </w:t>
            </w:r>
            <w:r>
              <w:rPr>
                <w:sz w:val="20"/>
              </w:rPr>
              <w:t>educațional</w:t>
            </w:r>
            <w:r>
              <w:rPr>
                <w:spacing w:val="-5"/>
                <w:sz w:val="20"/>
              </w:rPr>
              <w:t xml:space="preserve"> </w:t>
            </w:r>
            <w:r>
              <w:rPr>
                <w:sz w:val="20"/>
              </w:rPr>
              <w:t>performant.</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Pr="007724F9" w:rsidRDefault="00F44C14">
            <w:pPr>
              <w:rPr>
                <w:color w:val="000000" w:themeColor="text1"/>
              </w:rPr>
            </w:pPr>
            <w:r w:rsidRPr="007724F9">
              <w:rPr>
                <w:color w:val="000000" w:themeColor="text1"/>
              </w:rPr>
              <w:t xml:space="preserve">Pondere: </w:t>
            </w:r>
            <w:r w:rsidRPr="007724F9">
              <w:rPr>
                <w:bCs/>
                <w:color w:val="000000" w:themeColor="text1"/>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Pr="007724F9" w:rsidRDefault="00F44C14">
            <w:pPr>
              <w:rPr>
                <w:color w:val="000000" w:themeColor="text1"/>
              </w:rPr>
            </w:pPr>
            <w:r w:rsidRPr="007724F9">
              <w:rPr>
                <w:color w:val="000000" w:themeColor="text1"/>
              </w:rP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Pr="007724F9" w:rsidRDefault="00F44C14">
            <w:pPr>
              <w:rPr>
                <w:color w:val="000000" w:themeColor="text1"/>
              </w:rPr>
            </w:pPr>
            <w:r w:rsidRPr="007724F9">
              <w:rPr>
                <w:color w:val="000000" w:themeColor="text1"/>
              </w:rPr>
              <w:t>Punctaj acordat: - 2</w:t>
            </w:r>
          </w:p>
        </w:tc>
      </w:tr>
    </w:tbl>
    <w:p w:rsidR="00F44C14" w:rsidRDefault="00F44C14" w:rsidP="00F44C14"/>
    <w:p w:rsidR="00F44C14" w:rsidRPr="00CD1819" w:rsidRDefault="00F44C14" w:rsidP="00F44C14">
      <w:pPr>
        <w:rPr>
          <w:color w:val="0070C0"/>
          <w:lang w:val="en-US"/>
        </w:rPr>
      </w:pPr>
      <w:r w:rsidRPr="00CD1819">
        <w:rPr>
          <w:b/>
          <w:bCs/>
          <w:color w:val="0070C0"/>
          <w:lang w:val="en-US"/>
        </w:rPr>
        <w:t>Indicator 4.2.4.</w:t>
      </w:r>
      <w:r w:rsidRPr="00CD1819">
        <w:rPr>
          <w:color w:val="0070C0"/>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7724F9" w:rsidRPr="007724F9" w:rsidRDefault="00CB4135" w:rsidP="007724F9">
            <w:pPr>
              <w:spacing w:line="192" w:lineRule="auto"/>
              <w:rPr>
                <w:szCs w:val="24"/>
              </w:rPr>
            </w:pPr>
            <w:r>
              <w:rPr>
                <w:szCs w:val="24"/>
              </w:rPr>
              <w:t xml:space="preserve">1. </w:t>
            </w:r>
            <w:r w:rsidR="007724F9" w:rsidRPr="007724F9">
              <w:rPr>
                <w:szCs w:val="24"/>
              </w:rPr>
              <w:t>Axarea pe standardele de eficiență a învățării, utilizarea tehnologiile informaţionale şi de comunicare adaptate la necesităţile tuturor elev</w:t>
            </w:r>
            <w:r w:rsidR="007724F9">
              <w:rPr>
                <w:szCs w:val="24"/>
              </w:rPr>
              <w:t>ilor.</w:t>
            </w:r>
          </w:p>
          <w:p w:rsidR="007724F9" w:rsidRDefault="00CB4135" w:rsidP="007724F9">
            <w:pPr>
              <w:spacing w:line="192" w:lineRule="auto"/>
              <w:rPr>
                <w:szCs w:val="24"/>
              </w:rPr>
            </w:pPr>
            <w:r>
              <w:rPr>
                <w:szCs w:val="24"/>
              </w:rPr>
              <w:t xml:space="preserve">2. </w:t>
            </w:r>
            <w:r w:rsidR="007724F9" w:rsidRPr="007724F9">
              <w:rPr>
                <w:szCs w:val="24"/>
              </w:rPr>
              <w:t xml:space="preserve">În condițiile COVID-19, au fost utilizate eficient resursele educaționale, inclusiv TIC, în  procesul educațional; </w:t>
            </w:r>
          </w:p>
          <w:p w:rsidR="007724F9" w:rsidRPr="007724F9" w:rsidRDefault="00CB4135" w:rsidP="007724F9">
            <w:pPr>
              <w:spacing w:line="192" w:lineRule="auto"/>
              <w:rPr>
                <w:szCs w:val="24"/>
              </w:rPr>
            </w:pPr>
            <w:r>
              <w:rPr>
                <w:szCs w:val="24"/>
              </w:rPr>
              <w:t xml:space="preserve">3. </w:t>
            </w:r>
            <w:r w:rsidR="007724F9" w:rsidRPr="007724F9">
              <w:rPr>
                <w:szCs w:val="24"/>
              </w:rPr>
              <w:t>Directorii adjuncți elaborează fișe de asistență a lecțiilor;</w:t>
            </w:r>
          </w:p>
          <w:p w:rsidR="00F44C14" w:rsidRDefault="00CB4135" w:rsidP="007724F9">
            <w:pPr>
              <w:spacing w:line="192" w:lineRule="auto"/>
              <w:rPr>
                <w:szCs w:val="24"/>
              </w:rPr>
            </w:pPr>
            <w:r>
              <w:rPr>
                <w:szCs w:val="24"/>
              </w:rPr>
              <w:t xml:space="preserve">4. </w:t>
            </w:r>
            <w:r w:rsidR="007724F9" w:rsidRPr="007724F9">
              <w:rPr>
                <w:szCs w:val="24"/>
              </w:rPr>
              <w:t>Existența mijloacelor TIC în dotarea instituției;</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7724F9" w:rsidRPr="007724F9" w:rsidRDefault="007724F9" w:rsidP="007724F9">
            <w:pPr>
              <w:spacing w:line="192" w:lineRule="auto"/>
              <w:rPr>
                <w:szCs w:val="24"/>
                <w:lang w:val="en-US"/>
              </w:rPr>
            </w:pPr>
            <w:r w:rsidRPr="007724F9">
              <w:rPr>
                <w:szCs w:val="24"/>
                <w:lang w:val="en-US"/>
              </w:rPr>
              <w:t>Modul de utilizare a resurselor educaționale și de aplicare a strategiilor didactice interactive, inclusiv a TIC, în procesul educațional este monitorizat prin intermediul dovezilor prezentate.</w:t>
            </w:r>
          </w:p>
          <w:p w:rsidR="00F44C14" w:rsidRDefault="007724F9" w:rsidP="007724F9">
            <w:pPr>
              <w:spacing w:line="192" w:lineRule="auto"/>
              <w:rPr>
                <w:szCs w:val="24"/>
                <w:lang w:val="en-US"/>
              </w:rPr>
            </w:pPr>
            <w:r w:rsidRPr="007724F9">
              <w:rPr>
                <w:szCs w:val="24"/>
                <w:lang w:val="en-US"/>
              </w:rPr>
              <w:t xml:space="preserve">În cadrul lecțiilor sunt aplicate strategii didactice interactive, axate pe interesele și necesitățile elevilor. Cele </w:t>
            </w:r>
            <w:r>
              <w:rPr>
                <w:szCs w:val="24"/>
                <w:lang w:val="en-US"/>
              </w:rPr>
              <w:t xml:space="preserve">13 de cadre </w:t>
            </w:r>
            <w:r w:rsidRPr="007724F9">
              <w:rPr>
                <w:szCs w:val="24"/>
                <w:lang w:val="en-US"/>
              </w:rPr>
              <w:t>didactice dețin cunoșt</w:t>
            </w:r>
            <w:r>
              <w:rPr>
                <w:szCs w:val="24"/>
                <w:lang w:val="en-US"/>
              </w:rPr>
              <w:t>ințe temeinice în domeniul TIC.</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- 2</w:t>
            </w:r>
          </w:p>
        </w:tc>
      </w:tr>
    </w:tbl>
    <w:p w:rsidR="00F44C14" w:rsidRDefault="00F44C14" w:rsidP="00F44C14"/>
    <w:p w:rsidR="00F44C14" w:rsidRPr="007D5C80" w:rsidRDefault="00F44C14" w:rsidP="00F44C14">
      <w:pPr>
        <w:rPr>
          <w:b/>
          <w:bCs/>
          <w:color w:val="00B050"/>
        </w:rPr>
      </w:pPr>
      <w:r w:rsidRPr="007D5C80">
        <w:rPr>
          <w:b/>
          <w:bCs/>
          <w:color w:val="00B050"/>
        </w:rPr>
        <w:t>Domeniu: Curriculum/ proces educațional</w:t>
      </w:r>
    </w:p>
    <w:p w:rsidR="00F44C14" w:rsidRPr="007D5C80" w:rsidRDefault="00F44C14" w:rsidP="00F44C14">
      <w:pPr>
        <w:rPr>
          <w:color w:val="0070C0"/>
          <w:lang w:val="en-US"/>
        </w:rPr>
      </w:pPr>
      <w:r w:rsidRPr="007D5C80">
        <w:rPr>
          <w:b/>
          <w:bCs/>
          <w:color w:val="0070C0"/>
          <w:lang w:val="en-US"/>
        </w:rPr>
        <w:t>Indicator 4.2.5.</w:t>
      </w:r>
      <w:r w:rsidRPr="007D5C80">
        <w:rPr>
          <w:color w:val="0070C0"/>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F44C14" w:rsidRDefault="00CB4135">
            <w:pPr>
              <w:pStyle w:val="TableParagraph"/>
              <w:spacing w:line="264" w:lineRule="exact"/>
              <w:ind w:left="68"/>
              <w:jc w:val="both"/>
              <w:rPr>
                <w:sz w:val="24"/>
              </w:rPr>
            </w:pPr>
            <w:r>
              <w:rPr>
                <w:sz w:val="24"/>
              </w:rPr>
              <w:t xml:space="preserve">1. </w:t>
            </w:r>
            <w:r w:rsidR="00F44C14">
              <w:rPr>
                <w:sz w:val="24"/>
              </w:rPr>
              <w:t>Control tematic:,,Realizarea planificării de lungă durată pentru annul de studii</w:t>
            </w:r>
            <w:r w:rsidR="007724F9">
              <w:rPr>
                <w:sz w:val="24"/>
              </w:rPr>
              <w:t xml:space="preserve"> 2022-2023</w:t>
            </w:r>
            <w:r w:rsidR="00F44C14">
              <w:rPr>
                <w:sz w:val="24"/>
              </w:rPr>
              <w:t>.</w:t>
            </w:r>
          </w:p>
          <w:p w:rsidR="00F44C14" w:rsidRDefault="00CB4135">
            <w:pPr>
              <w:pStyle w:val="TableParagraph"/>
              <w:spacing w:line="264" w:lineRule="exact"/>
              <w:ind w:left="68"/>
              <w:jc w:val="both"/>
              <w:rPr>
                <w:sz w:val="24"/>
              </w:rPr>
            </w:pPr>
            <w:r>
              <w:rPr>
                <w:sz w:val="24"/>
              </w:rPr>
              <w:t xml:space="preserve">2. </w:t>
            </w:r>
            <w:r w:rsidR="00F44C14">
              <w:rPr>
                <w:sz w:val="24"/>
              </w:rPr>
              <w:t>Asistență la ore.</w:t>
            </w:r>
          </w:p>
          <w:p w:rsidR="00F44C14" w:rsidRDefault="00CB4135">
            <w:pPr>
              <w:pStyle w:val="TableParagraph"/>
              <w:spacing w:line="264" w:lineRule="exact"/>
              <w:ind w:left="68"/>
              <w:jc w:val="both"/>
              <w:rPr>
                <w:sz w:val="24"/>
              </w:rPr>
            </w:pPr>
            <w:r>
              <w:rPr>
                <w:sz w:val="24"/>
              </w:rPr>
              <w:t xml:space="preserve">3. </w:t>
            </w:r>
            <w:r w:rsidR="00F44C14">
              <w:rPr>
                <w:sz w:val="24"/>
              </w:rPr>
              <w:t xml:space="preserve">Activitate metodică în cadrul comisiei învățământ primar,,  </w:t>
            </w:r>
          </w:p>
          <w:p w:rsidR="00F44C14" w:rsidRDefault="00CB4135">
            <w:pPr>
              <w:pStyle w:val="TableParagraph"/>
              <w:spacing w:line="264" w:lineRule="exact"/>
              <w:ind w:left="68"/>
              <w:jc w:val="both"/>
              <w:rPr>
                <w:sz w:val="24"/>
              </w:rPr>
            </w:pPr>
            <w:r>
              <w:rPr>
                <w:sz w:val="24"/>
              </w:rPr>
              <w:t xml:space="preserve">4. </w:t>
            </w:r>
            <w:r w:rsidR="00F44C14">
              <w:rPr>
                <w:sz w:val="24"/>
              </w:rPr>
              <w:t>Întruniri metodice organizate de DÎ Soroca.</w:t>
            </w:r>
          </w:p>
          <w:p w:rsidR="00F44C14" w:rsidRDefault="00CB4135">
            <w:pPr>
              <w:pStyle w:val="TableParagraph"/>
              <w:spacing w:line="264" w:lineRule="exact"/>
              <w:ind w:left="68"/>
              <w:jc w:val="both"/>
              <w:rPr>
                <w:sz w:val="24"/>
              </w:rPr>
            </w:pPr>
            <w:r>
              <w:rPr>
                <w:sz w:val="24"/>
              </w:rPr>
              <w:t xml:space="preserve">5. </w:t>
            </w:r>
            <w:r w:rsidR="00F44C14">
              <w:rPr>
                <w:sz w:val="24"/>
              </w:rPr>
              <w:t>Spriginirea cadrelor didactice pentru obținerea gradelor didactice.</w:t>
            </w:r>
          </w:p>
          <w:p w:rsidR="00F44C14" w:rsidRDefault="00CB4135">
            <w:pPr>
              <w:pStyle w:val="TableParagraph"/>
              <w:spacing w:line="264" w:lineRule="exact"/>
              <w:ind w:left="68"/>
              <w:jc w:val="both"/>
              <w:rPr>
                <w:sz w:val="24"/>
              </w:rPr>
            </w:pPr>
            <w:r>
              <w:rPr>
                <w:sz w:val="24"/>
              </w:rPr>
              <w:lastRenderedPageBreak/>
              <w:t xml:space="preserve">6. </w:t>
            </w:r>
            <w:r w:rsidR="00F44C14">
              <w:rPr>
                <w:sz w:val="24"/>
              </w:rPr>
              <w:t>Proiectele de lungă durată la disciplinele de studii.</w:t>
            </w:r>
          </w:p>
          <w:p w:rsidR="00F44C14" w:rsidRDefault="00CB4135">
            <w:pPr>
              <w:pStyle w:val="TableParagraph"/>
              <w:spacing w:line="264" w:lineRule="exact"/>
              <w:ind w:left="68"/>
              <w:jc w:val="both"/>
              <w:rPr>
                <w:sz w:val="24"/>
              </w:rPr>
            </w:pPr>
            <w:r>
              <w:rPr>
                <w:sz w:val="24"/>
              </w:rPr>
              <w:t xml:space="preserve">7. </w:t>
            </w:r>
            <w:r w:rsidR="00F44C14">
              <w:rPr>
                <w:sz w:val="24"/>
              </w:rPr>
              <w:t>Procesele verbale de la Comisiile Metodice .</w:t>
            </w:r>
          </w:p>
          <w:p w:rsidR="00F44C14" w:rsidRDefault="00F44C14">
            <w:pPr>
              <w:rPr>
                <w:szCs w:val="24"/>
              </w:rPr>
            </w:pP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EE1D9B" w:rsidRPr="00EE1D9B" w:rsidRDefault="00F44C14" w:rsidP="00EE1D9B">
            <w:pPr>
              <w:rPr>
                <w:lang w:val="en-US"/>
              </w:rPr>
            </w:pPr>
            <w:r>
              <w:rPr>
                <w:lang w:val="en-US"/>
              </w:rPr>
              <w:t xml:space="preserve"> </w:t>
            </w:r>
            <w:r w:rsidR="00EE1D9B">
              <w:rPr>
                <w:lang w:val="en-US"/>
              </w:rPr>
              <w:t>C</w:t>
            </w:r>
            <w:r w:rsidR="00EE1D9B" w:rsidRPr="00EE1D9B">
              <w:rPr>
                <w:lang w:val="en-US"/>
              </w:rPr>
              <w:t>adrele didactice elaborează proiecte didactice de lungă și scurtă durată în conformitate cu principiile educației centrate pe elev și pe formarea de competențe, în baza Curriculumului la disciplinele școlare, Ghidului metodologic și Reperelor metodologice.</w:t>
            </w:r>
          </w:p>
          <w:p w:rsidR="00F44C14" w:rsidRDefault="00EE1D9B" w:rsidP="00EE1D9B">
            <w:pPr>
              <w:rPr>
                <w:szCs w:val="24"/>
                <w:lang w:val="en-US"/>
              </w:rPr>
            </w:pPr>
            <w:r w:rsidRPr="00EE1D9B">
              <w:rPr>
                <w:lang w:val="en-US"/>
              </w:rPr>
              <w:t>Proiectele de lungă durată sunt discutate în cadrul ședinței Comisiilor Metodice, coordonate de directorul adjunct și aprobate de director</w:t>
            </w:r>
            <w:r>
              <w:rPr>
                <w:lang w:val="en-US"/>
              </w:rPr>
              <w:t>.</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- 2</w:t>
            </w:r>
          </w:p>
        </w:tc>
      </w:tr>
    </w:tbl>
    <w:p w:rsidR="00F44C14" w:rsidRDefault="00F44C14" w:rsidP="00F44C14"/>
    <w:p w:rsidR="00F44C14" w:rsidRPr="007D5C80" w:rsidRDefault="00F44C14" w:rsidP="00F44C14">
      <w:pPr>
        <w:rPr>
          <w:color w:val="0070C0"/>
          <w:lang w:val="en-US"/>
        </w:rPr>
      </w:pPr>
      <w:r w:rsidRPr="007D5C80">
        <w:rPr>
          <w:b/>
          <w:bCs/>
          <w:color w:val="0070C0"/>
          <w:lang w:val="en-US"/>
        </w:rPr>
        <w:t>Indicator 4.2.6.</w:t>
      </w:r>
      <w:r w:rsidRPr="007D5C80">
        <w:rPr>
          <w:color w:val="0070C0"/>
          <w:lang w:val="en-US"/>
        </w:rPr>
        <w:t xml:space="preserve"> Organizarea și desfășurarea evaluării rezultatelor învățării, în conformitate cu standardele și referențialul de evaluare aprobate, urmărind progresul în dezvoltarea elevului/ copilului</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F44C14" w:rsidRPr="007D5C80" w:rsidRDefault="00F943A8" w:rsidP="007D5C80">
            <w:pPr>
              <w:pStyle w:val="TableParagraph"/>
              <w:spacing w:line="216" w:lineRule="exact"/>
              <w:ind w:left="0"/>
              <w:rPr>
                <w:w w:val="95"/>
                <w:sz w:val="24"/>
              </w:rPr>
            </w:pPr>
            <w:r>
              <w:rPr>
                <w:sz w:val="24"/>
              </w:rPr>
              <w:t xml:space="preserve">1. </w:t>
            </w:r>
            <w:r w:rsidR="00F44C14">
              <w:rPr>
                <w:sz w:val="24"/>
              </w:rPr>
              <w:t>Graficul evaluărilor sumative din gimnaziu.</w:t>
            </w:r>
            <w:r w:rsidR="007D5C80">
              <w:rPr>
                <w:sz w:val="24"/>
              </w:rPr>
              <w:t xml:space="preserve"> (Anexa 1);</w:t>
            </w:r>
          </w:p>
          <w:p w:rsidR="00F44C14" w:rsidRPr="007D5C80" w:rsidRDefault="00F943A8" w:rsidP="007D5C80">
            <w:pPr>
              <w:pStyle w:val="TableParagraph"/>
              <w:spacing w:line="216" w:lineRule="exact"/>
              <w:ind w:left="0"/>
              <w:rPr>
                <w:w w:val="95"/>
                <w:sz w:val="24"/>
              </w:rPr>
            </w:pPr>
            <w:r>
              <w:rPr>
                <w:sz w:val="24"/>
              </w:rPr>
              <w:t xml:space="preserve">2. </w:t>
            </w:r>
            <w:r w:rsidR="00F44C14">
              <w:rPr>
                <w:sz w:val="24"/>
              </w:rPr>
              <w:t>R</w:t>
            </w:r>
            <w:r w:rsidR="00EE1D9B">
              <w:rPr>
                <w:sz w:val="24"/>
              </w:rPr>
              <w:t>aport statistic pentru anul 2022-2023</w:t>
            </w:r>
            <w:r w:rsidR="00F44C14">
              <w:rPr>
                <w:sz w:val="24"/>
              </w:rPr>
              <w:t>.</w:t>
            </w:r>
            <w:r w:rsidR="007D5C80">
              <w:rPr>
                <w:sz w:val="24"/>
              </w:rPr>
              <w:t xml:space="preserve"> (Anexa 2);</w:t>
            </w:r>
          </w:p>
          <w:p w:rsidR="00F44C14" w:rsidRPr="007D5C80" w:rsidRDefault="00F943A8" w:rsidP="007D5C80">
            <w:pPr>
              <w:pStyle w:val="TableParagraph"/>
              <w:spacing w:line="216" w:lineRule="exact"/>
              <w:ind w:left="0"/>
              <w:rPr>
                <w:w w:val="95"/>
                <w:sz w:val="24"/>
              </w:rPr>
            </w:pPr>
            <w:r>
              <w:rPr>
                <w:sz w:val="24"/>
              </w:rPr>
              <w:t xml:space="preserve">3. </w:t>
            </w:r>
            <w:r w:rsidR="00F44C14">
              <w:rPr>
                <w:sz w:val="24"/>
              </w:rPr>
              <w:t>Rezultatele testării naţionale .</w:t>
            </w:r>
            <w:r w:rsidR="007D5C80">
              <w:rPr>
                <w:sz w:val="24"/>
              </w:rPr>
              <w:t xml:space="preserve"> (Anexa 3);</w:t>
            </w:r>
          </w:p>
          <w:p w:rsidR="00F44C14" w:rsidRPr="007D5C80" w:rsidRDefault="00F943A8" w:rsidP="007D5C80">
            <w:pPr>
              <w:pStyle w:val="TableParagraph"/>
              <w:spacing w:line="216" w:lineRule="exact"/>
              <w:ind w:left="0"/>
              <w:rPr>
                <w:w w:val="95"/>
                <w:sz w:val="24"/>
              </w:rPr>
            </w:pPr>
            <w:r>
              <w:rPr>
                <w:sz w:val="24"/>
              </w:rPr>
              <w:t xml:space="preserve">4. </w:t>
            </w:r>
            <w:r w:rsidR="00F44C14">
              <w:rPr>
                <w:sz w:val="24"/>
              </w:rPr>
              <w:t>Rezultatele la examenele de</w:t>
            </w:r>
            <w:r w:rsidR="00F44C14">
              <w:rPr>
                <w:spacing w:val="1"/>
                <w:sz w:val="24"/>
              </w:rPr>
              <w:t xml:space="preserve"> </w:t>
            </w:r>
            <w:r w:rsidR="00F44C14">
              <w:rPr>
                <w:sz w:val="24"/>
              </w:rPr>
              <w:t>absolvire</w:t>
            </w:r>
            <w:r w:rsidR="00F44C14">
              <w:rPr>
                <w:spacing w:val="-3"/>
                <w:sz w:val="24"/>
              </w:rPr>
              <w:t xml:space="preserve"> </w:t>
            </w:r>
            <w:r w:rsidR="00F44C14">
              <w:rPr>
                <w:sz w:val="24"/>
              </w:rPr>
              <w:t>a</w:t>
            </w:r>
            <w:r w:rsidR="00F44C14">
              <w:rPr>
                <w:spacing w:val="56"/>
                <w:sz w:val="24"/>
              </w:rPr>
              <w:t xml:space="preserve"> </w:t>
            </w:r>
            <w:r w:rsidR="00F44C14">
              <w:rPr>
                <w:sz w:val="24"/>
              </w:rPr>
              <w:t xml:space="preserve">Gimnaziului. </w:t>
            </w:r>
            <w:r w:rsidR="007D5C80">
              <w:rPr>
                <w:sz w:val="24"/>
              </w:rPr>
              <w:t>(Anexa 4);</w:t>
            </w:r>
          </w:p>
          <w:p w:rsidR="00F44C14" w:rsidRPr="007D5C80" w:rsidRDefault="00F943A8" w:rsidP="007D5C80">
            <w:pPr>
              <w:pStyle w:val="TableParagraph"/>
              <w:spacing w:line="216" w:lineRule="exact"/>
              <w:ind w:left="0"/>
              <w:rPr>
                <w:w w:val="95"/>
                <w:sz w:val="24"/>
              </w:rPr>
            </w:pPr>
            <w:r>
              <w:rPr>
                <w:sz w:val="24"/>
              </w:rPr>
              <w:t xml:space="preserve">5. </w:t>
            </w:r>
            <w:r w:rsidR="00F44C14">
              <w:rPr>
                <w:sz w:val="24"/>
              </w:rPr>
              <w:t xml:space="preserve">Rezultatele </w:t>
            </w:r>
            <w:r w:rsidR="00F44C14">
              <w:rPr>
                <w:spacing w:val="-4"/>
                <w:sz w:val="24"/>
              </w:rPr>
              <w:t xml:space="preserve"> </w:t>
            </w:r>
            <w:r w:rsidR="00F44C14">
              <w:rPr>
                <w:sz w:val="24"/>
              </w:rPr>
              <w:t>concursurilor</w:t>
            </w:r>
            <w:r w:rsidR="00F44C14">
              <w:rPr>
                <w:spacing w:val="-1"/>
                <w:sz w:val="24"/>
              </w:rPr>
              <w:t xml:space="preserve"> </w:t>
            </w:r>
            <w:r w:rsidR="00F44C14">
              <w:rPr>
                <w:sz w:val="24"/>
              </w:rPr>
              <w:t>şcolare</w:t>
            </w:r>
            <w:r w:rsidR="00F44C14">
              <w:rPr>
                <w:spacing w:val="-3"/>
                <w:sz w:val="24"/>
              </w:rPr>
              <w:t xml:space="preserve"> </w:t>
            </w:r>
            <w:r w:rsidR="00F44C14">
              <w:rPr>
                <w:sz w:val="24"/>
              </w:rPr>
              <w:t>pe</w:t>
            </w:r>
            <w:r w:rsidR="00F44C14">
              <w:rPr>
                <w:spacing w:val="-2"/>
                <w:sz w:val="24"/>
              </w:rPr>
              <w:t xml:space="preserve"> </w:t>
            </w:r>
            <w:r w:rsidR="00F44C14">
              <w:rPr>
                <w:sz w:val="24"/>
              </w:rPr>
              <w:t xml:space="preserve">obiecte. </w:t>
            </w:r>
            <w:r w:rsidR="007D5C80">
              <w:rPr>
                <w:sz w:val="24"/>
              </w:rPr>
              <w:t>(Anexa );</w:t>
            </w:r>
          </w:p>
          <w:p w:rsidR="00F44C14" w:rsidRDefault="00F44C14">
            <w:pPr>
              <w:rPr>
                <w:szCs w:val="24"/>
              </w:rPr>
            </w:pP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tcPr>
          <w:p w:rsidR="00F44C14" w:rsidRPr="00EE1D9B" w:rsidRDefault="00EE1D9B">
            <w:pPr>
              <w:rPr>
                <w:lang w:val="it-IT"/>
              </w:rPr>
            </w:pPr>
            <w:r w:rsidRPr="00EE1D9B">
              <w:rPr>
                <w:lang w:val="it-IT"/>
              </w:rPr>
              <w:t>Administraţia monitorizează progresul în dezvoltarea elevului prin controale tematice, identificându-se problemele şi stabilind un plan de îmbunătățire; Cadrele didactice evaluează rezultatele şcolare în conformitate cu Standardele de eficiență a învățării; Referenţialul de evaluare; Regulamentul privind evaluarea și notarea rezultatelor școlare, promovarea și absolvirea în învățământul primar și secundar;</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w:t>
            </w:r>
            <w:r w:rsidR="00CD1819">
              <w:t>luare conform criteriilor: - 0,</w:t>
            </w:r>
            <w:r>
              <w:t>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CD1819">
            <w:r>
              <w:t>Punctaj acordat: - 1</w:t>
            </w:r>
          </w:p>
        </w:tc>
      </w:tr>
    </w:tbl>
    <w:p w:rsidR="00F44C14" w:rsidRDefault="00F44C14" w:rsidP="00F44C14"/>
    <w:p w:rsidR="00F44C14" w:rsidRPr="007D5C80" w:rsidRDefault="00F44C14" w:rsidP="00F44C14">
      <w:pPr>
        <w:rPr>
          <w:color w:val="0070C0"/>
          <w:lang w:val="en-US"/>
        </w:rPr>
      </w:pPr>
      <w:r w:rsidRPr="007D5C80">
        <w:rPr>
          <w:b/>
          <w:bCs/>
          <w:color w:val="0070C0"/>
          <w:lang w:val="en-US"/>
        </w:rPr>
        <w:t>Indicator 4.2.7.</w:t>
      </w:r>
      <w:r w:rsidRPr="007D5C80">
        <w:rPr>
          <w:color w:val="0070C0"/>
          <w:lang w:val="en-US"/>
        </w:rPr>
        <w:t xml:space="preserve"> Organizarea și desfășurarea activităților extracurriculare în concordanță cu misiunea școlii, cu obiectivele din curriculum și din documentele de planificare strategică și operațională</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F44C14" w:rsidRPr="007D5C80" w:rsidRDefault="00F943A8" w:rsidP="007D5C80">
            <w:pPr>
              <w:pStyle w:val="TableParagraph"/>
              <w:spacing w:line="216" w:lineRule="exact"/>
              <w:ind w:left="0"/>
              <w:rPr>
                <w:w w:val="95"/>
                <w:sz w:val="24"/>
              </w:rPr>
            </w:pPr>
            <w:r>
              <w:rPr>
                <w:sz w:val="24"/>
              </w:rPr>
              <w:t xml:space="preserve">1. </w:t>
            </w:r>
            <w:r w:rsidR="00F44C14">
              <w:rPr>
                <w:sz w:val="24"/>
              </w:rPr>
              <w:t>Programul</w:t>
            </w:r>
            <w:r w:rsidR="00F44C14">
              <w:rPr>
                <w:spacing w:val="-4"/>
                <w:sz w:val="24"/>
              </w:rPr>
              <w:t xml:space="preserve"> </w:t>
            </w:r>
            <w:r w:rsidR="00F44C14">
              <w:rPr>
                <w:sz w:val="24"/>
              </w:rPr>
              <w:t>activităților</w:t>
            </w:r>
            <w:r w:rsidR="00F44C14">
              <w:rPr>
                <w:spacing w:val="3"/>
                <w:sz w:val="24"/>
              </w:rPr>
              <w:t xml:space="preserve"> </w:t>
            </w:r>
            <w:r w:rsidR="00F44C14">
              <w:rPr>
                <w:sz w:val="24"/>
              </w:rPr>
              <w:t>extracurriculare (scenarii,</w:t>
            </w:r>
            <w:r w:rsidR="00F44C14">
              <w:rPr>
                <w:spacing w:val="4"/>
                <w:sz w:val="24"/>
              </w:rPr>
              <w:t xml:space="preserve"> </w:t>
            </w:r>
            <w:r w:rsidR="00F44C14">
              <w:rPr>
                <w:sz w:val="24"/>
              </w:rPr>
              <w:t>note informative)</w:t>
            </w:r>
            <w:r w:rsidR="007D5C80">
              <w:rPr>
                <w:sz w:val="24"/>
              </w:rPr>
              <w:t xml:space="preserve"> (Anexa 1);</w:t>
            </w:r>
          </w:p>
          <w:p w:rsidR="00F44C14" w:rsidRPr="007D5C80" w:rsidRDefault="00F943A8" w:rsidP="007D5C80">
            <w:pPr>
              <w:pStyle w:val="TableParagraph"/>
              <w:spacing w:line="216" w:lineRule="exact"/>
              <w:ind w:left="0"/>
              <w:rPr>
                <w:w w:val="95"/>
                <w:sz w:val="24"/>
              </w:rPr>
            </w:pPr>
            <w:r>
              <w:rPr>
                <w:sz w:val="24"/>
              </w:rPr>
              <w:t xml:space="preserve">2. </w:t>
            </w:r>
            <w:r w:rsidR="00F44C14">
              <w:rPr>
                <w:sz w:val="24"/>
              </w:rPr>
              <w:t>Proiecte de lungă durată la disciplina dezvoltarea personală.</w:t>
            </w:r>
            <w:r w:rsidR="007D5C80">
              <w:rPr>
                <w:sz w:val="24"/>
              </w:rPr>
              <w:t xml:space="preserve"> (Anexa 2);</w:t>
            </w:r>
          </w:p>
          <w:p w:rsidR="00F44C14" w:rsidRDefault="00F943A8">
            <w:pPr>
              <w:pStyle w:val="TableParagraph"/>
              <w:ind w:right="1282"/>
              <w:rPr>
                <w:sz w:val="24"/>
              </w:rPr>
            </w:pPr>
            <w:r>
              <w:rPr>
                <w:sz w:val="24"/>
              </w:rPr>
              <w:t xml:space="preserve">3. </w:t>
            </w:r>
            <w:r w:rsidR="00F44C14">
              <w:rPr>
                <w:sz w:val="24"/>
              </w:rPr>
              <w:t>Fotografii, filmulețe, materiale audio –vizuale ( lincul)</w:t>
            </w:r>
          </w:p>
          <w:p w:rsidR="00F44C14" w:rsidRDefault="00F44C14">
            <w:pPr>
              <w:rPr>
                <w:szCs w:val="24"/>
              </w:rPr>
            </w:pP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szCs w:val="24"/>
              </w:rPr>
            </w:pPr>
            <w:r>
              <w:rPr>
                <w:lang w:val="es-ES"/>
              </w:rPr>
              <w:t xml:space="preserve">Proiectul managerial anual include planificarea activităților extracurriculare în concordanță cu misiunea școlii. </w:t>
            </w:r>
            <w:r>
              <w:t>Activitățile extracurriculare au avut succes în cadrul concursurilor raionale.</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- 2</w:t>
            </w:r>
          </w:p>
        </w:tc>
      </w:tr>
    </w:tbl>
    <w:p w:rsidR="00F44C14" w:rsidRDefault="00F44C14" w:rsidP="00F44C14"/>
    <w:p w:rsidR="00F44C14" w:rsidRPr="007D5C80" w:rsidRDefault="00F44C14" w:rsidP="00F44C14">
      <w:pPr>
        <w:rPr>
          <w:color w:val="0070C0"/>
          <w:lang w:val="en-US"/>
        </w:rPr>
      </w:pPr>
      <w:r w:rsidRPr="007D5C80">
        <w:rPr>
          <w:b/>
          <w:bCs/>
          <w:color w:val="0070C0"/>
          <w:lang w:val="en-US"/>
        </w:rPr>
        <w:t>Indicator 4.2.8.</w:t>
      </w:r>
      <w:r w:rsidRPr="007D5C80">
        <w:rPr>
          <w:color w:val="0070C0"/>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6037E5" w:rsidRDefault="006037E5" w:rsidP="006037E5">
            <w:pPr>
              <w:spacing w:line="192" w:lineRule="auto"/>
              <w:rPr>
                <w:szCs w:val="24"/>
              </w:rPr>
            </w:pPr>
            <w:r>
              <w:rPr>
                <w:szCs w:val="24"/>
              </w:rPr>
              <w:t>1.</w:t>
            </w:r>
            <w:r w:rsidR="00F943A8">
              <w:rPr>
                <w:szCs w:val="24"/>
              </w:rPr>
              <w:t xml:space="preserve"> </w:t>
            </w:r>
            <w:r w:rsidRPr="006037E5">
              <w:rPr>
                <w:szCs w:val="24"/>
              </w:rPr>
              <w:t>Fiecare elev dispune de pregătire individuală pentru concur</w:t>
            </w:r>
            <w:r>
              <w:rPr>
                <w:szCs w:val="24"/>
              </w:rPr>
              <w:t>surile la disciplinele școlare;</w:t>
            </w:r>
          </w:p>
          <w:p w:rsidR="006037E5" w:rsidRPr="006037E5" w:rsidRDefault="006037E5" w:rsidP="006037E5">
            <w:pPr>
              <w:spacing w:line="192" w:lineRule="auto"/>
              <w:rPr>
                <w:szCs w:val="24"/>
              </w:rPr>
            </w:pPr>
            <w:r>
              <w:rPr>
                <w:szCs w:val="24"/>
              </w:rPr>
              <w:t>2.</w:t>
            </w:r>
            <w:r w:rsidR="00F943A8">
              <w:rPr>
                <w:szCs w:val="24"/>
              </w:rPr>
              <w:t xml:space="preserve"> </w:t>
            </w:r>
            <w:r w:rsidRPr="006037E5">
              <w:rPr>
                <w:szCs w:val="24"/>
              </w:rPr>
              <w:t>Toate activitățile extracurriculare sunt realizate conform planului activităților extracurriculare prin prisma valorificării cunoștințelor la disciplinele școlare;</w:t>
            </w:r>
          </w:p>
          <w:p w:rsidR="006037E5" w:rsidRPr="006037E5" w:rsidRDefault="006037E5" w:rsidP="006037E5">
            <w:pPr>
              <w:spacing w:line="192" w:lineRule="auto"/>
              <w:rPr>
                <w:szCs w:val="24"/>
              </w:rPr>
            </w:pPr>
            <w:r>
              <w:rPr>
                <w:szCs w:val="24"/>
              </w:rPr>
              <w:t>3.</w:t>
            </w:r>
            <w:r w:rsidR="00F943A8">
              <w:rPr>
                <w:szCs w:val="24"/>
              </w:rPr>
              <w:t xml:space="preserve"> </w:t>
            </w:r>
            <w:r w:rsidRPr="006037E5">
              <w:rPr>
                <w:szCs w:val="24"/>
              </w:rPr>
              <w:t>Conform planului CM ”Arte și tehnologii”, se realizează expoziția lucrărilor confecționate în cadrul orelor de educație</w:t>
            </w:r>
          </w:p>
          <w:p w:rsidR="00F44C14" w:rsidRDefault="006037E5" w:rsidP="006037E5">
            <w:pPr>
              <w:spacing w:line="192" w:lineRule="auto"/>
              <w:rPr>
                <w:szCs w:val="24"/>
              </w:rPr>
            </w:pPr>
            <w:r w:rsidRPr="006037E5">
              <w:rPr>
                <w:szCs w:val="24"/>
              </w:rPr>
              <w:t>tehnologică și artă plastică cu tematicile corespunzătoare;</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tcPr>
          <w:p w:rsidR="00F44C14" w:rsidRDefault="00F44C14">
            <w:pPr>
              <w:pStyle w:val="TableParagraph"/>
              <w:spacing w:line="194" w:lineRule="exact"/>
              <w:ind w:left="121"/>
              <w:rPr>
                <w:sz w:val="24"/>
              </w:rPr>
            </w:pPr>
          </w:p>
          <w:p w:rsidR="00F44C14" w:rsidRDefault="006037E5" w:rsidP="006037E5">
            <w:pPr>
              <w:spacing w:line="216" w:lineRule="auto"/>
              <w:rPr>
                <w:szCs w:val="24"/>
                <w:lang w:val="en-US"/>
              </w:rPr>
            </w:pPr>
            <w:r w:rsidRPr="006037E5">
              <w:rPr>
                <w:szCs w:val="24"/>
                <w:lang w:val="en-US"/>
              </w:rPr>
              <w:t>Conform planului de activitate al instituției se asigură sprijinul individual pentru elevi, pentru obținerea rezultatelor maxime în conformitate cu standardele și referențialul de evaluare aprobate. Pentru fiecare elev se asigură spr</w:t>
            </w:r>
            <w:r>
              <w:rPr>
                <w:szCs w:val="24"/>
                <w:lang w:val="en-US"/>
              </w:rPr>
              <w:t xml:space="preserve">ijin individual pentru a obține </w:t>
            </w:r>
            <w:r w:rsidRPr="006037E5">
              <w:rPr>
                <w:szCs w:val="24"/>
                <w:lang w:val="en-US"/>
              </w:rPr>
              <w:t>rezultatele în conformitate cu actele în vigoare.</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lastRenderedPageBreak/>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- 0,</w:t>
            </w:r>
            <w:r w:rsidR="006037E5">
              <w:t>7</w:t>
            </w:r>
            <w:r>
              <w:t>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r w:rsidR="006037E5">
              <w:t>,5</w:t>
            </w:r>
          </w:p>
        </w:tc>
      </w:tr>
      <w:tr w:rsidR="00F44C14" w:rsidTr="00F44C14">
        <w:tc>
          <w:tcPr>
            <w:tcW w:w="7371"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b/>
                <w:bCs/>
              </w:rPr>
            </w:pPr>
            <w:r>
              <w:rPr>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CD1819">
            <w:pPr>
              <w:rPr>
                <w:b/>
                <w:bCs/>
              </w:rPr>
            </w:pPr>
            <w:r>
              <w:rPr>
                <w:b/>
                <w:bCs/>
                <w:color w:val="000000" w:themeColor="text1"/>
              </w:rPr>
              <w:t>12,5</w:t>
            </w:r>
          </w:p>
        </w:tc>
      </w:tr>
    </w:tbl>
    <w:p w:rsidR="00F44C14" w:rsidRDefault="00F44C14" w:rsidP="00F44C14"/>
    <w:p w:rsidR="00F44C14" w:rsidRPr="007D5C80" w:rsidRDefault="00F44C14" w:rsidP="00F44C14">
      <w:pPr>
        <w:pStyle w:val="2"/>
        <w:rPr>
          <w:rFonts w:eastAsia="Calibri"/>
          <w:color w:val="C00000"/>
          <w:lang w:val="en-US"/>
        </w:rPr>
      </w:pPr>
      <w:bookmarkStart w:id="33" w:name="_Toc48389095"/>
      <w:bookmarkStart w:id="34" w:name="_Toc46741877"/>
      <w:r w:rsidRPr="007D5C80">
        <w:rPr>
          <w:rFonts w:eastAsia="Calibri"/>
          <w:color w:val="C00000"/>
          <w:lang w:val="en-US"/>
        </w:rPr>
        <w:t>Standard 4.3. Toți copiii demonstrează angajament și implicare eficientă în procesul educațional</w:t>
      </w:r>
      <w:bookmarkEnd w:id="33"/>
      <w:bookmarkEnd w:id="34"/>
    </w:p>
    <w:p w:rsidR="00F44C14" w:rsidRPr="007D5C80" w:rsidRDefault="00F44C14" w:rsidP="00F44C14">
      <w:pPr>
        <w:rPr>
          <w:b/>
          <w:bCs/>
          <w:color w:val="00B050"/>
          <w:lang w:val="en-US"/>
        </w:rPr>
      </w:pPr>
      <w:r w:rsidRPr="007D5C80">
        <w:rPr>
          <w:b/>
          <w:bCs/>
          <w:color w:val="00B050"/>
          <w:lang w:val="en-US"/>
        </w:rPr>
        <w:t>Domeniu: Management</w:t>
      </w:r>
    </w:p>
    <w:p w:rsidR="00F44C14" w:rsidRPr="007D5C80" w:rsidRDefault="00F44C14" w:rsidP="00F44C14">
      <w:pPr>
        <w:rPr>
          <w:color w:val="0070C0"/>
          <w:lang w:val="en-US"/>
        </w:rPr>
      </w:pPr>
      <w:r w:rsidRPr="007D5C80">
        <w:rPr>
          <w:b/>
          <w:bCs/>
          <w:color w:val="0070C0"/>
          <w:lang w:val="en-US"/>
        </w:rPr>
        <w:t>Indicator 4.3.1.</w:t>
      </w:r>
      <w:r w:rsidRPr="007D5C80">
        <w:rPr>
          <w:color w:val="0070C0"/>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6037E5" w:rsidRPr="007D5C80" w:rsidRDefault="006037E5" w:rsidP="007D5C80">
            <w:pPr>
              <w:pStyle w:val="TableParagraph"/>
              <w:spacing w:line="216" w:lineRule="exact"/>
              <w:ind w:left="0"/>
              <w:rPr>
                <w:w w:val="95"/>
                <w:sz w:val="24"/>
                <w:szCs w:val="24"/>
              </w:rPr>
            </w:pPr>
            <w:r w:rsidRPr="007D5C80">
              <w:rPr>
                <w:sz w:val="24"/>
                <w:szCs w:val="24"/>
              </w:rPr>
              <w:t>1.</w:t>
            </w:r>
            <w:r w:rsidR="00F943A8" w:rsidRPr="007D5C80">
              <w:rPr>
                <w:sz w:val="24"/>
                <w:szCs w:val="24"/>
              </w:rPr>
              <w:t xml:space="preserve"> </w:t>
            </w:r>
            <w:r w:rsidRPr="007D5C80">
              <w:rPr>
                <w:sz w:val="24"/>
                <w:szCs w:val="24"/>
              </w:rPr>
              <w:t>Registrul de evidență a manualelor eliberate în clasă; 5.Schema de închiriere a manualelor școlare;</w:t>
            </w:r>
            <w:r w:rsidR="007D5C80" w:rsidRPr="007D5C80">
              <w:rPr>
                <w:sz w:val="24"/>
                <w:szCs w:val="24"/>
              </w:rPr>
              <w:t xml:space="preserve"> (Anexa 1);</w:t>
            </w:r>
          </w:p>
          <w:p w:rsidR="006037E5" w:rsidRPr="007D5C80" w:rsidRDefault="006037E5" w:rsidP="006037E5">
            <w:pPr>
              <w:rPr>
                <w:szCs w:val="24"/>
              </w:rPr>
            </w:pPr>
            <w:r w:rsidRPr="007D5C80">
              <w:rPr>
                <w:szCs w:val="24"/>
              </w:rPr>
              <w:t>2.</w:t>
            </w:r>
            <w:r w:rsidR="00F943A8" w:rsidRPr="007D5C80">
              <w:rPr>
                <w:szCs w:val="24"/>
              </w:rPr>
              <w:t xml:space="preserve"> </w:t>
            </w:r>
            <w:r w:rsidRPr="007D5C80">
              <w:rPr>
                <w:szCs w:val="24"/>
              </w:rPr>
              <w:t>Asigurarea elevilor în proporție de 100% cu manuale școlare;</w:t>
            </w:r>
          </w:p>
          <w:p w:rsidR="006037E5" w:rsidRPr="007D5C80" w:rsidRDefault="00F943A8" w:rsidP="007D5C80">
            <w:pPr>
              <w:pStyle w:val="TableParagraph"/>
              <w:spacing w:line="216" w:lineRule="exact"/>
              <w:ind w:left="0"/>
              <w:rPr>
                <w:w w:val="95"/>
                <w:sz w:val="24"/>
                <w:szCs w:val="24"/>
              </w:rPr>
            </w:pPr>
            <w:r w:rsidRPr="007D5C80">
              <w:rPr>
                <w:sz w:val="24"/>
                <w:szCs w:val="24"/>
              </w:rPr>
              <w:t xml:space="preserve">3. </w:t>
            </w:r>
            <w:r w:rsidR="006037E5" w:rsidRPr="007D5C80">
              <w:rPr>
                <w:sz w:val="24"/>
                <w:szCs w:val="24"/>
              </w:rPr>
              <w:t>Registru de evidență a literaturii artistice;</w:t>
            </w:r>
            <w:r w:rsidR="007D5C80" w:rsidRPr="007D5C80">
              <w:rPr>
                <w:sz w:val="24"/>
                <w:szCs w:val="24"/>
              </w:rPr>
              <w:t xml:space="preserve"> (Anexa 2);</w:t>
            </w:r>
          </w:p>
          <w:p w:rsidR="006037E5" w:rsidRPr="007D5C80" w:rsidRDefault="006037E5" w:rsidP="007D5C80">
            <w:pPr>
              <w:pStyle w:val="TableParagraph"/>
              <w:spacing w:line="216" w:lineRule="exact"/>
              <w:ind w:left="0"/>
              <w:rPr>
                <w:w w:val="95"/>
                <w:sz w:val="24"/>
                <w:szCs w:val="24"/>
              </w:rPr>
            </w:pPr>
            <w:r w:rsidRPr="007D5C80">
              <w:rPr>
                <w:sz w:val="24"/>
                <w:szCs w:val="24"/>
              </w:rPr>
              <w:t>4.</w:t>
            </w:r>
            <w:r w:rsidR="00F943A8" w:rsidRPr="007D5C80">
              <w:rPr>
                <w:sz w:val="24"/>
                <w:szCs w:val="24"/>
              </w:rPr>
              <w:t xml:space="preserve"> </w:t>
            </w:r>
            <w:r w:rsidRPr="007D5C80">
              <w:rPr>
                <w:sz w:val="24"/>
                <w:szCs w:val="24"/>
              </w:rPr>
              <w:t>Planul de activitate al bibliotecii;</w:t>
            </w:r>
            <w:r w:rsidR="007D5C80" w:rsidRPr="007D5C80">
              <w:rPr>
                <w:sz w:val="24"/>
                <w:szCs w:val="24"/>
              </w:rPr>
              <w:t xml:space="preserve"> (Anexa 3);</w:t>
            </w:r>
          </w:p>
          <w:p w:rsidR="00F943A8" w:rsidRPr="007D5C80" w:rsidRDefault="006037E5" w:rsidP="006037E5">
            <w:pPr>
              <w:rPr>
                <w:szCs w:val="24"/>
              </w:rPr>
            </w:pPr>
            <w:r w:rsidRPr="007D5C80">
              <w:rPr>
                <w:szCs w:val="24"/>
              </w:rPr>
              <w:t>5.</w:t>
            </w:r>
            <w:r w:rsidR="00F943A8" w:rsidRPr="007D5C80">
              <w:rPr>
                <w:szCs w:val="24"/>
              </w:rPr>
              <w:t xml:space="preserve"> </w:t>
            </w:r>
            <w:r w:rsidRPr="007D5C80">
              <w:rPr>
                <w:szCs w:val="24"/>
              </w:rPr>
              <w:t xml:space="preserve">Instituția oferă acces tuturor elevilor la sala de sport, bibliotecă; </w:t>
            </w:r>
          </w:p>
          <w:p w:rsidR="006037E5" w:rsidRPr="007D5C80" w:rsidRDefault="006037E5" w:rsidP="006037E5">
            <w:pPr>
              <w:rPr>
                <w:szCs w:val="24"/>
              </w:rPr>
            </w:pPr>
            <w:r w:rsidRPr="007D5C80">
              <w:rPr>
                <w:szCs w:val="24"/>
              </w:rPr>
              <w:t>6.</w:t>
            </w:r>
            <w:r w:rsidR="00F943A8" w:rsidRPr="007D5C80">
              <w:rPr>
                <w:szCs w:val="24"/>
              </w:rPr>
              <w:t xml:space="preserve"> </w:t>
            </w:r>
            <w:r w:rsidRPr="007D5C80">
              <w:rPr>
                <w:szCs w:val="24"/>
              </w:rPr>
              <w:t>Participarea Consiliului elevilor și părinților în componența CA;</w:t>
            </w:r>
          </w:p>
          <w:p w:rsidR="006037E5" w:rsidRPr="007D5C80" w:rsidRDefault="006037E5" w:rsidP="007D5C80">
            <w:pPr>
              <w:pStyle w:val="TableParagraph"/>
              <w:spacing w:line="216" w:lineRule="exact"/>
              <w:ind w:left="0"/>
              <w:rPr>
                <w:w w:val="95"/>
                <w:sz w:val="24"/>
                <w:szCs w:val="24"/>
              </w:rPr>
            </w:pPr>
            <w:r w:rsidRPr="007D5C80">
              <w:rPr>
                <w:sz w:val="24"/>
                <w:szCs w:val="24"/>
              </w:rPr>
              <w:t xml:space="preserve">7. Cererile elevilor și părinților, cu referire </w:t>
            </w:r>
            <w:r w:rsidR="007D5C80" w:rsidRPr="007D5C80">
              <w:rPr>
                <w:sz w:val="24"/>
                <w:szCs w:val="24"/>
              </w:rPr>
              <w:t>la solicitarea orelor opționale(Anexa 4);</w:t>
            </w:r>
          </w:p>
          <w:p w:rsidR="00F44C14" w:rsidRPr="007D5C80" w:rsidRDefault="006037E5" w:rsidP="006037E5">
            <w:pPr>
              <w:rPr>
                <w:szCs w:val="24"/>
              </w:rPr>
            </w:pPr>
            <w:r w:rsidRPr="007D5C80">
              <w:rPr>
                <w:szCs w:val="24"/>
              </w:rPr>
              <w:t>8.</w:t>
            </w:r>
            <w:r w:rsidR="00F943A8" w:rsidRPr="007D5C80">
              <w:rPr>
                <w:szCs w:val="24"/>
              </w:rPr>
              <w:t xml:space="preserve"> </w:t>
            </w:r>
            <w:r w:rsidRPr="007D5C80">
              <w:rPr>
                <w:szCs w:val="24"/>
              </w:rPr>
              <w:t>Chestionarea elevilor privind selectarea orei opționale.</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7D5C80" w:rsidRDefault="00F86C84" w:rsidP="00F86C84">
            <w:pPr>
              <w:pStyle w:val="TableParagraph"/>
              <w:rPr>
                <w:sz w:val="24"/>
                <w:szCs w:val="24"/>
              </w:rPr>
            </w:pPr>
            <w:r w:rsidRPr="007D5C80">
              <w:rPr>
                <w:sz w:val="24"/>
                <w:szCs w:val="24"/>
              </w:rPr>
              <w:t>Instituția oferă</w:t>
            </w:r>
            <w:r w:rsidRPr="007D5C80">
              <w:rPr>
                <w:spacing w:val="-4"/>
                <w:sz w:val="24"/>
                <w:szCs w:val="24"/>
              </w:rPr>
              <w:t xml:space="preserve"> </w:t>
            </w:r>
            <w:r w:rsidRPr="007D5C80">
              <w:rPr>
                <w:sz w:val="24"/>
                <w:szCs w:val="24"/>
              </w:rPr>
              <w:t>părinților</w:t>
            </w:r>
            <w:r w:rsidRPr="007D5C80">
              <w:rPr>
                <w:spacing w:val="-1"/>
                <w:sz w:val="24"/>
                <w:szCs w:val="24"/>
              </w:rPr>
              <w:t xml:space="preserve"> </w:t>
            </w:r>
            <w:r w:rsidRPr="007D5C80">
              <w:rPr>
                <w:sz w:val="24"/>
                <w:szCs w:val="24"/>
              </w:rPr>
              <w:t>diferite</w:t>
            </w:r>
            <w:r w:rsidRPr="007D5C80">
              <w:rPr>
                <w:spacing w:val="-4"/>
                <w:sz w:val="24"/>
                <w:szCs w:val="24"/>
              </w:rPr>
              <w:t xml:space="preserve"> </w:t>
            </w:r>
            <w:r w:rsidRPr="007D5C80">
              <w:rPr>
                <w:sz w:val="24"/>
                <w:szCs w:val="24"/>
              </w:rPr>
              <w:t>forme</w:t>
            </w:r>
            <w:r w:rsidRPr="007D5C80">
              <w:rPr>
                <w:spacing w:val="-8"/>
                <w:sz w:val="24"/>
                <w:szCs w:val="24"/>
              </w:rPr>
              <w:t xml:space="preserve"> </w:t>
            </w:r>
            <w:r w:rsidRPr="007D5C80">
              <w:rPr>
                <w:sz w:val="24"/>
                <w:szCs w:val="24"/>
              </w:rPr>
              <w:t>de</w:t>
            </w:r>
            <w:r w:rsidRPr="007D5C80">
              <w:rPr>
                <w:spacing w:val="-4"/>
                <w:sz w:val="24"/>
                <w:szCs w:val="24"/>
              </w:rPr>
              <w:t xml:space="preserve"> </w:t>
            </w:r>
            <w:r w:rsidRPr="007D5C80">
              <w:rPr>
                <w:sz w:val="24"/>
                <w:szCs w:val="24"/>
              </w:rPr>
              <w:t>participare</w:t>
            </w:r>
            <w:r w:rsidRPr="007D5C80">
              <w:rPr>
                <w:spacing w:val="-9"/>
                <w:sz w:val="24"/>
                <w:szCs w:val="24"/>
              </w:rPr>
              <w:t xml:space="preserve"> </w:t>
            </w:r>
            <w:r w:rsidRPr="007D5C80">
              <w:rPr>
                <w:sz w:val="24"/>
                <w:szCs w:val="24"/>
              </w:rPr>
              <w:t>în</w:t>
            </w:r>
            <w:r w:rsidRPr="007D5C80">
              <w:rPr>
                <w:spacing w:val="-1"/>
                <w:sz w:val="24"/>
                <w:szCs w:val="24"/>
              </w:rPr>
              <w:t xml:space="preserve"> </w:t>
            </w:r>
            <w:r w:rsidRPr="007D5C80">
              <w:rPr>
                <w:sz w:val="24"/>
                <w:szCs w:val="24"/>
              </w:rPr>
              <w:t>luarea</w:t>
            </w:r>
            <w:r w:rsidRPr="007D5C80">
              <w:rPr>
                <w:spacing w:val="1"/>
                <w:sz w:val="24"/>
                <w:szCs w:val="24"/>
              </w:rPr>
              <w:t xml:space="preserve"> </w:t>
            </w:r>
            <w:r w:rsidRPr="007D5C80">
              <w:rPr>
                <w:sz w:val="24"/>
                <w:szCs w:val="24"/>
              </w:rPr>
              <w:t>deciziilor</w:t>
            </w:r>
            <w:r w:rsidRPr="007D5C80">
              <w:rPr>
                <w:spacing w:val="-1"/>
                <w:sz w:val="24"/>
                <w:szCs w:val="24"/>
              </w:rPr>
              <w:t xml:space="preserve"> </w:t>
            </w:r>
            <w:r w:rsidRPr="007D5C80">
              <w:rPr>
                <w:sz w:val="24"/>
                <w:szCs w:val="24"/>
              </w:rPr>
              <w:t>în gimnaziu. Sunt</w:t>
            </w:r>
            <w:r w:rsidRPr="007D5C80">
              <w:rPr>
                <w:spacing w:val="-4"/>
                <w:sz w:val="24"/>
                <w:szCs w:val="24"/>
              </w:rPr>
              <w:t xml:space="preserve"> </w:t>
            </w:r>
            <w:r w:rsidRPr="007D5C80">
              <w:rPr>
                <w:sz w:val="24"/>
                <w:szCs w:val="24"/>
              </w:rPr>
              <w:t>anunțați</w:t>
            </w:r>
            <w:r w:rsidRPr="007D5C80">
              <w:rPr>
                <w:spacing w:val="-3"/>
                <w:sz w:val="24"/>
                <w:szCs w:val="24"/>
              </w:rPr>
              <w:t xml:space="preserve"> </w:t>
            </w:r>
            <w:r w:rsidRPr="007D5C80">
              <w:rPr>
                <w:sz w:val="24"/>
                <w:szCs w:val="24"/>
              </w:rPr>
              <w:t>prin</w:t>
            </w:r>
            <w:r w:rsidRPr="007D5C80">
              <w:rPr>
                <w:spacing w:val="-2"/>
                <w:sz w:val="24"/>
                <w:szCs w:val="24"/>
              </w:rPr>
              <w:t xml:space="preserve"> </w:t>
            </w:r>
            <w:r w:rsidRPr="007D5C80">
              <w:rPr>
                <w:sz w:val="24"/>
                <w:szCs w:val="24"/>
              </w:rPr>
              <w:t>amplasarea</w:t>
            </w:r>
            <w:r w:rsidRPr="007D5C80">
              <w:rPr>
                <w:spacing w:val="-3"/>
                <w:sz w:val="24"/>
                <w:szCs w:val="24"/>
              </w:rPr>
              <w:t xml:space="preserve"> </w:t>
            </w:r>
            <w:r w:rsidRPr="007D5C80">
              <w:rPr>
                <w:sz w:val="24"/>
                <w:szCs w:val="24"/>
              </w:rPr>
              <w:t>panoului</w:t>
            </w:r>
            <w:r w:rsidRPr="007D5C80">
              <w:rPr>
                <w:spacing w:val="-47"/>
                <w:sz w:val="24"/>
                <w:szCs w:val="24"/>
              </w:rPr>
              <w:t xml:space="preserve"> </w:t>
            </w:r>
            <w:r w:rsidRPr="007D5C80">
              <w:rPr>
                <w:sz w:val="24"/>
                <w:szCs w:val="24"/>
              </w:rPr>
              <w:t>informativ cu privire la cheltuielile financiare anuale. Fiecare elev este asigurat cu acces liber la resursele educaționale</w:t>
            </w:r>
            <w:r w:rsidRPr="007D5C80">
              <w:rPr>
                <w:spacing w:val="1"/>
                <w:sz w:val="24"/>
                <w:szCs w:val="24"/>
              </w:rPr>
              <w:t xml:space="preserve"> </w:t>
            </w:r>
            <w:r w:rsidRPr="007D5C80">
              <w:rPr>
                <w:sz w:val="24"/>
                <w:szCs w:val="24"/>
              </w:rPr>
              <w:t>(bibliotecă,</w:t>
            </w:r>
            <w:r w:rsidRPr="007D5C80">
              <w:rPr>
                <w:spacing w:val="2"/>
                <w:sz w:val="24"/>
                <w:szCs w:val="24"/>
              </w:rPr>
              <w:t xml:space="preserve"> </w:t>
            </w:r>
            <w:r w:rsidRPr="007D5C80">
              <w:rPr>
                <w:sz w:val="24"/>
                <w:szCs w:val="24"/>
              </w:rPr>
              <w:t>sala de</w:t>
            </w:r>
            <w:r w:rsidRPr="007D5C80">
              <w:rPr>
                <w:spacing w:val="-2"/>
                <w:sz w:val="24"/>
                <w:szCs w:val="24"/>
              </w:rPr>
              <w:t xml:space="preserve"> </w:t>
            </w:r>
            <w:r w:rsidRPr="007D5C80">
              <w:rPr>
                <w:sz w:val="24"/>
                <w:szCs w:val="24"/>
              </w:rPr>
              <w:t>sport</w:t>
            </w:r>
            <w:r w:rsidRPr="007D5C80">
              <w:rPr>
                <w:spacing w:val="-3"/>
                <w:sz w:val="24"/>
                <w:szCs w:val="24"/>
              </w:rPr>
              <w:t xml:space="preserve"> </w:t>
            </w:r>
            <w:r w:rsidRPr="007D5C80">
              <w:rPr>
                <w:sz w:val="24"/>
                <w:szCs w:val="24"/>
              </w:rPr>
              <w:t>etc.)</w:t>
            </w:r>
            <w:r w:rsidRPr="007D5C80">
              <w:rPr>
                <w:spacing w:val="1"/>
                <w:sz w:val="24"/>
                <w:szCs w:val="24"/>
              </w:rPr>
              <w:t xml:space="preserve"> </w:t>
            </w:r>
            <w:r w:rsidRPr="007D5C80">
              <w:rPr>
                <w:sz w:val="24"/>
                <w:szCs w:val="24"/>
              </w:rPr>
              <w:t>și</w:t>
            </w:r>
            <w:r w:rsidRPr="007D5C80">
              <w:rPr>
                <w:spacing w:val="-3"/>
                <w:sz w:val="24"/>
                <w:szCs w:val="24"/>
              </w:rPr>
              <w:t xml:space="preserve"> </w:t>
            </w:r>
            <w:r w:rsidRPr="007D5C80">
              <w:rPr>
                <w:sz w:val="24"/>
                <w:szCs w:val="24"/>
              </w:rPr>
              <w:t>participă</w:t>
            </w:r>
            <w:r w:rsidRPr="007D5C80">
              <w:rPr>
                <w:spacing w:val="-2"/>
                <w:sz w:val="24"/>
                <w:szCs w:val="24"/>
              </w:rPr>
              <w:t xml:space="preserve"> </w:t>
            </w:r>
            <w:r w:rsidRPr="007D5C80">
              <w:rPr>
                <w:sz w:val="24"/>
                <w:szCs w:val="24"/>
              </w:rPr>
              <w:t>în</w:t>
            </w:r>
            <w:r w:rsidRPr="007D5C80">
              <w:rPr>
                <w:spacing w:val="1"/>
                <w:sz w:val="24"/>
                <w:szCs w:val="24"/>
              </w:rPr>
              <w:t xml:space="preserve"> </w:t>
            </w:r>
            <w:r w:rsidRPr="007D5C80">
              <w:rPr>
                <w:sz w:val="24"/>
                <w:szCs w:val="24"/>
              </w:rPr>
              <w:t>procesul</w:t>
            </w:r>
            <w:r w:rsidRPr="007D5C80">
              <w:rPr>
                <w:spacing w:val="2"/>
                <w:sz w:val="24"/>
                <w:szCs w:val="24"/>
              </w:rPr>
              <w:t xml:space="preserve"> </w:t>
            </w:r>
            <w:r w:rsidRPr="007D5C80">
              <w:rPr>
                <w:sz w:val="24"/>
                <w:szCs w:val="24"/>
              </w:rPr>
              <w:t>decizional</w:t>
            </w:r>
            <w:r w:rsidRPr="007D5C80">
              <w:rPr>
                <w:spacing w:val="-2"/>
                <w:sz w:val="24"/>
                <w:szCs w:val="24"/>
              </w:rPr>
              <w:t xml:space="preserve"> </w:t>
            </w:r>
            <w:r w:rsidRPr="007D5C80">
              <w:rPr>
                <w:sz w:val="24"/>
                <w:szCs w:val="24"/>
              </w:rPr>
              <w:t>privitor la optimizarea</w:t>
            </w:r>
            <w:r w:rsidRPr="007D5C80">
              <w:rPr>
                <w:spacing w:val="-6"/>
                <w:sz w:val="24"/>
                <w:szCs w:val="24"/>
              </w:rPr>
              <w:t xml:space="preserve"> </w:t>
            </w:r>
            <w:r w:rsidRPr="007D5C80">
              <w:rPr>
                <w:sz w:val="24"/>
                <w:szCs w:val="24"/>
              </w:rPr>
              <w:t>resurselor.</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 xml:space="preserve">Autoevaluare conform </w:t>
            </w:r>
            <w:r w:rsidR="00CD1819">
              <w:t>criteriilor: - 0,75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CD1819">
            <w:r>
              <w:t>Punctaj acordat: - 1,5</w:t>
            </w:r>
          </w:p>
        </w:tc>
      </w:tr>
    </w:tbl>
    <w:p w:rsidR="00F44C14" w:rsidRDefault="00F44C14" w:rsidP="00F44C14"/>
    <w:p w:rsidR="00F44C14" w:rsidRPr="007D5C80" w:rsidRDefault="00F44C14" w:rsidP="00F44C14">
      <w:pPr>
        <w:rPr>
          <w:b/>
          <w:bCs/>
          <w:color w:val="00B050"/>
        </w:rPr>
      </w:pPr>
      <w:r w:rsidRPr="007D5C80">
        <w:rPr>
          <w:b/>
          <w:bCs/>
          <w:color w:val="00B050"/>
        </w:rPr>
        <w:t>Domeniu: Capacitate instituțională</w:t>
      </w:r>
    </w:p>
    <w:p w:rsidR="00F44C14" w:rsidRPr="007D5C80" w:rsidRDefault="00F44C14" w:rsidP="00F44C14">
      <w:pPr>
        <w:rPr>
          <w:color w:val="0070C0"/>
          <w:lang w:val="en-US"/>
        </w:rPr>
      </w:pPr>
      <w:r w:rsidRPr="007D5C80">
        <w:rPr>
          <w:b/>
          <w:bCs/>
          <w:color w:val="0070C0"/>
          <w:lang w:val="en-US"/>
        </w:rPr>
        <w:t>Indicator 4.3.2.</w:t>
      </w:r>
      <w:r w:rsidRPr="007D5C80">
        <w:rPr>
          <w:color w:val="0070C0"/>
          <w:lang w:val="en-US"/>
        </w:rPr>
        <w:t xml:space="preserve"> Existența bazei de date privind performanțele elevilor/ copiilor și mecanismele de valorificare a potențialului creativ al acestora, inclusiv rezultatele parcurgerii curriculumului modificat sau a PEI</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943A8">
            <w:pPr>
              <w:pStyle w:val="TableParagraph"/>
              <w:spacing w:line="235" w:lineRule="auto"/>
              <w:rPr>
                <w:sz w:val="24"/>
                <w:szCs w:val="24"/>
              </w:rPr>
            </w:pPr>
            <w:r>
              <w:rPr>
                <w:sz w:val="24"/>
                <w:szCs w:val="24"/>
              </w:rPr>
              <w:t xml:space="preserve">1. </w:t>
            </w:r>
            <w:r w:rsidR="00F44C14">
              <w:rPr>
                <w:sz w:val="24"/>
                <w:szCs w:val="24"/>
              </w:rPr>
              <w:t>Diplome şi menţiuni de participare a elevilor la olimpiadele raionale</w:t>
            </w:r>
            <w:r w:rsidR="00F86C84">
              <w:rPr>
                <w:sz w:val="24"/>
                <w:szCs w:val="24"/>
              </w:rPr>
              <w:t>.</w:t>
            </w:r>
          </w:p>
          <w:p w:rsidR="00F86C84" w:rsidRPr="007D5C80" w:rsidRDefault="00F943A8" w:rsidP="007D5C80">
            <w:pPr>
              <w:pStyle w:val="TableParagraph"/>
              <w:spacing w:line="216" w:lineRule="exact"/>
              <w:ind w:left="0"/>
              <w:rPr>
                <w:w w:val="95"/>
                <w:sz w:val="24"/>
              </w:rPr>
            </w:pPr>
            <w:r>
              <w:rPr>
                <w:sz w:val="24"/>
                <w:szCs w:val="24"/>
              </w:rPr>
              <w:t xml:space="preserve">2. </w:t>
            </w:r>
            <w:r w:rsidR="00F86C84">
              <w:rPr>
                <w:sz w:val="24"/>
                <w:szCs w:val="24"/>
              </w:rPr>
              <w:t>Locul I la  Conferinta  stiintifica  raionala ,,Vreau  să  știu</w:t>
            </w:r>
            <w:r w:rsidR="007D5C80">
              <w:rPr>
                <w:sz w:val="24"/>
                <w:szCs w:val="24"/>
                <w:lang w:val="en-US"/>
              </w:rPr>
              <w:t>”</w:t>
            </w:r>
            <w:r w:rsidR="007D5C80">
              <w:rPr>
                <w:sz w:val="24"/>
              </w:rPr>
              <w:t xml:space="preserve"> (Anexa 1);</w:t>
            </w:r>
          </w:p>
          <w:p w:rsidR="00F86C84" w:rsidRPr="007D5C80" w:rsidRDefault="00F943A8" w:rsidP="007D5C80">
            <w:pPr>
              <w:pStyle w:val="TableParagraph"/>
              <w:spacing w:line="216" w:lineRule="exact"/>
              <w:ind w:left="0"/>
              <w:rPr>
                <w:w w:val="95"/>
                <w:sz w:val="24"/>
              </w:rPr>
            </w:pPr>
            <w:r>
              <w:rPr>
                <w:sz w:val="24"/>
                <w:szCs w:val="24"/>
              </w:rPr>
              <w:t xml:space="preserve">3. </w:t>
            </w:r>
            <w:r w:rsidR="00F86C84">
              <w:rPr>
                <w:sz w:val="24"/>
                <w:szCs w:val="24"/>
              </w:rPr>
              <w:t xml:space="preserve">Participare  în  cadrul   Spartachiadei  raionale la  volei  baieți. </w:t>
            </w:r>
            <w:r w:rsidR="007D5C80">
              <w:rPr>
                <w:sz w:val="24"/>
              </w:rPr>
              <w:t>(Anexa 2);</w:t>
            </w:r>
          </w:p>
          <w:p w:rsidR="00F86C84" w:rsidRPr="007D5C80" w:rsidRDefault="00F943A8" w:rsidP="007D5C80">
            <w:pPr>
              <w:pStyle w:val="TableParagraph"/>
              <w:spacing w:line="216" w:lineRule="exact"/>
              <w:ind w:left="0"/>
              <w:rPr>
                <w:w w:val="95"/>
                <w:sz w:val="24"/>
              </w:rPr>
            </w:pPr>
            <w:r>
              <w:rPr>
                <w:sz w:val="24"/>
                <w:szCs w:val="24"/>
              </w:rPr>
              <w:t xml:space="preserve">4. </w:t>
            </w:r>
            <w:r w:rsidR="008B3503">
              <w:rPr>
                <w:sz w:val="24"/>
                <w:szCs w:val="24"/>
              </w:rPr>
              <w:t xml:space="preserve">Concurs  zonal  ,,Scrisoare  lui  Gr. Vieru – ediția II-a. </w:t>
            </w:r>
            <w:r w:rsidR="007D5C80">
              <w:rPr>
                <w:sz w:val="24"/>
              </w:rPr>
              <w:t>(Anexa 3);</w:t>
            </w:r>
          </w:p>
          <w:p w:rsidR="008B3503" w:rsidRPr="007D5C80" w:rsidRDefault="00F943A8" w:rsidP="007D5C80">
            <w:pPr>
              <w:pStyle w:val="TableParagraph"/>
              <w:spacing w:line="216" w:lineRule="exact"/>
              <w:ind w:left="0"/>
              <w:rPr>
                <w:w w:val="95"/>
                <w:sz w:val="24"/>
              </w:rPr>
            </w:pPr>
            <w:r>
              <w:rPr>
                <w:sz w:val="24"/>
                <w:szCs w:val="24"/>
              </w:rPr>
              <w:t xml:space="preserve">5. </w:t>
            </w:r>
            <w:r w:rsidR="008B3503">
              <w:rPr>
                <w:sz w:val="24"/>
                <w:szCs w:val="24"/>
              </w:rPr>
              <w:t>Concurs  Internațional de  Creație  Literară ,,Universul  cuvintelor – ediția  VIII.</w:t>
            </w:r>
            <w:r w:rsidR="007D5C80">
              <w:rPr>
                <w:sz w:val="24"/>
              </w:rPr>
              <w:t xml:space="preserve"> (Anexa 4);</w:t>
            </w:r>
          </w:p>
          <w:p w:rsidR="008B3503" w:rsidRPr="007D5C80" w:rsidRDefault="00F943A8" w:rsidP="007D5C80">
            <w:pPr>
              <w:pStyle w:val="TableParagraph"/>
              <w:spacing w:line="216" w:lineRule="exact"/>
              <w:ind w:left="0"/>
              <w:rPr>
                <w:w w:val="95"/>
                <w:sz w:val="24"/>
              </w:rPr>
            </w:pPr>
            <w:r>
              <w:rPr>
                <w:sz w:val="24"/>
                <w:szCs w:val="24"/>
              </w:rPr>
              <w:t xml:space="preserve">6. </w:t>
            </w:r>
            <w:r w:rsidR="008B3503">
              <w:rPr>
                <w:sz w:val="24"/>
                <w:szCs w:val="24"/>
              </w:rPr>
              <w:t>Concurs  republican  la  L.franceză ,,A  chance, Un  chance, Eine  chance.- locul  I  raional.</w:t>
            </w:r>
            <w:r w:rsidR="007D5C80">
              <w:rPr>
                <w:sz w:val="24"/>
              </w:rPr>
              <w:t xml:space="preserve"> (Anexa 5);</w:t>
            </w:r>
            <w:r w:rsidR="008B3503">
              <w:rPr>
                <w:sz w:val="24"/>
                <w:szCs w:val="24"/>
              </w:rPr>
              <w:t xml:space="preserve"> </w:t>
            </w:r>
          </w:p>
          <w:p w:rsidR="00F44C14" w:rsidRPr="007D5C80" w:rsidRDefault="00F943A8" w:rsidP="007D5C80">
            <w:pPr>
              <w:pStyle w:val="TableParagraph"/>
              <w:spacing w:line="216" w:lineRule="exact"/>
              <w:ind w:left="0"/>
              <w:rPr>
                <w:w w:val="95"/>
                <w:sz w:val="24"/>
              </w:rPr>
            </w:pPr>
            <w:r>
              <w:rPr>
                <w:sz w:val="24"/>
                <w:szCs w:val="24"/>
              </w:rPr>
              <w:t xml:space="preserve">7. </w:t>
            </w:r>
            <w:r w:rsidR="008B3503">
              <w:rPr>
                <w:sz w:val="24"/>
                <w:szCs w:val="24"/>
              </w:rPr>
              <w:t xml:space="preserve">Concurs  republican  în l.rusa  la  desen  </w:t>
            </w:r>
            <w:r w:rsidR="008B3503" w:rsidRPr="008B3503">
              <w:rPr>
                <w:sz w:val="24"/>
                <w:szCs w:val="24"/>
              </w:rPr>
              <w:t>,,Что  за  прелесть  эти  сказки».</w:t>
            </w:r>
            <w:r w:rsidR="007D5C80">
              <w:rPr>
                <w:sz w:val="24"/>
              </w:rPr>
              <w:t>(Anexa 6);</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szCs w:val="24"/>
                <w:lang w:val="en-US"/>
              </w:rPr>
            </w:pPr>
            <w:r>
              <w:rPr>
                <w:szCs w:val="24"/>
              </w:rPr>
              <w:t>Instituția deține informații complete privind performanțele elevilor.</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w:t>
            </w:r>
            <w:r w:rsidR="00CD1819">
              <w:t>luare conform criteriilor: - 0,75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8B3503">
            <w:r>
              <w:t xml:space="preserve">Punctaj acordat: - </w:t>
            </w:r>
            <w:r w:rsidR="00CD1819">
              <w:rPr>
                <w:color w:val="000000" w:themeColor="text1"/>
              </w:rPr>
              <w:t>1,5</w:t>
            </w:r>
          </w:p>
        </w:tc>
      </w:tr>
    </w:tbl>
    <w:p w:rsidR="00F44C14" w:rsidRDefault="00F44C14" w:rsidP="00F44C14"/>
    <w:p w:rsidR="00F44C14" w:rsidRPr="007D5C80" w:rsidRDefault="00F44C14" w:rsidP="00F44C14">
      <w:pPr>
        <w:rPr>
          <w:color w:val="0070C0"/>
          <w:lang w:val="en-US"/>
        </w:rPr>
      </w:pPr>
      <w:r w:rsidRPr="007D5C80">
        <w:rPr>
          <w:b/>
          <w:bCs/>
          <w:color w:val="0070C0"/>
          <w:lang w:val="en-US"/>
        </w:rPr>
        <w:t>Indicator 4.3.3.</w:t>
      </w:r>
      <w:r w:rsidRPr="007D5C80">
        <w:rPr>
          <w:color w:val="0070C0"/>
          <w:lang w:val="en-US"/>
        </w:rPr>
        <w:t xml:space="preserve"> Realizarea unei politici obiective, echitabile și transparente de promovare a succesului elevului/ copilului</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943A8" w:rsidP="00F943A8">
            <w:pPr>
              <w:pStyle w:val="TableParagraph"/>
              <w:spacing w:line="219" w:lineRule="exact"/>
              <w:rPr>
                <w:sz w:val="24"/>
              </w:rPr>
            </w:pPr>
            <w:r>
              <w:rPr>
                <w:sz w:val="24"/>
              </w:rPr>
              <w:t xml:space="preserve">1. </w:t>
            </w:r>
            <w:r w:rsidR="00F44C14">
              <w:rPr>
                <w:sz w:val="24"/>
              </w:rPr>
              <w:t>Cartea</w:t>
            </w:r>
            <w:r w:rsidR="00F44C14">
              <w:rPr>
                <w:spacing w:val="-2"/>
                <w:sz w:val="24"/>
              </w:rPr>
              <w:t xml:space="preserve"> </w:t>
            </w:r>
            <w:r w:rsidR="00F44C14">
              <w:rPr>
                <w:sz w:val="24"/>
              </w:rPr>
              <w:t>de</w:t>
            </w:r>
            <w:r w:rsidR="00F44C14">
              <w:rPr>
                <w:spacing w:val="-2"/>
                <w:sz w:val="24"/>
              </w:rPr>
              <w:t xml:space="preserve"> </w:t>
            </w:r>
            <w:r w:rsidR="00F44C14">
              <w:rPr>
                <w:sz w:val="24"/>
              </w:rPr>
              <w:t>ordine</w:t>
            </w:r>
            <w:r w:rsidR="00F44C14">
              <w:rPr>
                <w:spacing w:val="-2"/>
                <w:sz w:val="24"/>
              </w:rPr>
              <w:t xml:space="preserve"> </w:t>
            </w:r>
            <w:r w:rsidR="00F44C14">
              <w:rPr>
                <w:sz w:val="24"/>
              </w:rPr>
              <w:t>pentru</w:t>
            </w:r>
            <w:r w:rsidR="00F44C14">
              <w:rPr>
                <w:spacing w:val="-1"/>
                <w:sz w:val="24"/>
              </w:rPr>
              <w:t xml:space="preserve"> </w:t>
            </w:r>
            <w:r w:rsidR="00F44C14">
              <w:rPr>
                <w:sz w:val="24"/>
              </w:rPr>
              <w:t>elevi</w:t>
            </w:r>
          </w:p>
          <w:p w:rsidR="00F44C14" w:rsidRDefault="00F943A8">
            <w:r>
              <w:t xml:space="preserve">2. </w:t>
            </w:r>
            <w:r w:rsidR="00F44C14">
              <w:t>Diplome, certificate</w:t>
            </w:r>
            <w:r w:rsidR="00B65A3C">
              <w:t xml:space="preserve"> </w:t>
            </w:r>
          </w:p>
          <w:p w:rsidR="00B65A3C" w:rsidRPr="00BE0617" w:rsidRDefault="00F943A8" w:rsidP="00BE0617">
            <w:pPr>
              <w:pStyle w:val="TableParagraph"/>
              <w:spacing w:line="216" w:lineRule="exact"/>
              <w:ind w:left="0"/>
              <w:rPr>
                <w:w w:val="95"/>
                <w:sz w:val="24"/>
              </w:rPr>
            </w:pPr>
            <w:r>
              <w:rPr>
                <w:sz w:val="24"/>
                <w:szCs w:val="24"/>
              </w:rPr>
              <w:t xml:space="preserve">3. </w:t>
            </w:r>
            <w:r w:rsidR="00B65A3C">
              <w:rPr>
                <w:sz w:val="24"/>
                <w:szCs w:val="24"/>
              </w:rPr>
              <w:t>Ordin cu privire la numirea administratorului  SIME.</w:t>
            </w:r>
            <w:r w:rsidR="00BE0617">
              <w:rPr>
                <w:sz w:val="24"/>
              </w:rPr>
              <w:t xml:space="preserve"> (Anexa 1);</w:t>
            </w:r>
          </w:p>
          <w:p w:rsidR="00B65A3C" w:rsidRDefault="00F943A8" w:rsidP="00B65A3C">
            <w:pPr>
              <w:rPr>
                <w:szCs w:val="24"/>
              </w:rPr>
            </w:pPr>
            <w:r>
              <w:rPr>
                <w:szCs w:val="24"/>
              </w:rPr>
              <w:t xml:space="preserve">4. </w:t>
            </w:r>
            <w:r w:rsidR="00B65A3C">
              <w:rPr>
                <w:szCs w:val="24"/>
              </w:rPr>
              <w:t>Baza de date SIME</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B65A3C" w:rsidP="00B65A3C">
            <w:pPr>
              <w:rPr>
                <w:szCs w:val="24"/>
                <w:lang w:val="en-US"/>
              </w:rPr>
            </w:pPr>
            <w:r>
              <w:rPr>
                <w:color w:val="0D0D0D"/>
                <w:szCs w:val="24"/>
              </w:rPr>
              <w:t>În  instituție  sunt</w:t>
            </w:r>
            <w:r w:rsidRPr="00B65A3C">
              <w:rPr>
                <w:color w:val="0D0D0D"/>
                <w:spacing w:val="1"/>
                <w:szCs w:val="24"/>
              </w:rPr>
              <w:t xml:space="preserve"> </w:t>
            </w:r>
            <w:r w:rsidRPr="00B65A3C">
              <w:rPr>
                <w:color w:val="0D0D0D"/>
                <w:szCs w:val="24"/>
              </w:rPr>
              <w:t>create condiții optime și diverse posibilități de manifestare a potențialului creativ al fiecărui elev prin activități formale și</w:t>
            </w:r>
            <w:r w:rsidRPr="00B65A3C">
              <w:rPr>
                <w:color w:val="0D0D0D"/>
                <w:spacing w:val="-47"/>
                <w:szCs w:val="24"/>
              </w:rPr>
              <w:t xml:space="preserve"> </w:t>
            </w:r>
            <w:r w:rsidRPr="00B65A3C">
              <w:rPr>
                <w:color w:val="0D0D0D"/>
                <w:szCs w:val="24"/>
              </w:rPr>
              <w:t xml:space="preserve">nonformale. </w:t>
            </w:r>
            <w:r w:rsidR="00F44C14">
              <w:rPr>
                <w:lang w:val="en-US"/>
              </w:rPr>
              <w:t>Activitățile de predare- învățare-eveluare se axsează pe standardele de eficiență a învățării , care permit analiza echitabilă și validă a rezultatelor elevilor</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1</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- 1</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bl>
    <w:p w:rsidR="00F44C14" w:rsidRDefault="00F44C14" w:rsidP="00F44C14"/>
    <w:p w:rsidR="00F44C14" w:rsidRPr="00BE0617" w:rsidRDefault="00F44C14" w:rsidP="00F44C14">
      <w:pPr>
        <w:rPr>
          <w:b/>
          <w:bCs/>
          <w:color w:val="00B050"/>
        </w:rPr>
      </w:pPr>
      <w:r w:rsidRPr="00BE0617">
        <w:rPr>
          <w:b/>
          <w:bCs/>
          <w:color w:val="00B050"/>
        </w:rPr>
        <w:t>Domeniu: Curriculum/ proces educațional</w:t>
      </w:r>
    </w:p>
    <w:p w:rsidR="00F44C14" w:rsidRDefault="00F44C14" w:rsidP="00F44C14">
      <w:r>
        <w:rPr>
          <w:b/>
          <w:bCs/>
        </w:rPr>
        <w:t>Indicator 4.3.4.</w:t>
      </w:r>
      <w:r>
        <w:t xml:space="preserve"> Încadrarea elevilor/ copiilor în învățarea interactivă prin cooperare, subliniindu-le capacitățile de dezvoltare individuală, și consultarea lor în privința conceperii și aplicării CDȘ [</w:t>
      </w:r>
      <w:r>
        <w:rPr>
          <w:i/>
          <w:iCs/>
        </w:rPr>
        <w:t>partea finală de după ultima virgulă nu se referă la IET</w:t>
      </w:r>
      <w:r>
        <w:t>]</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B65A3C" w:rsidRPr="000C1325" w:rsidRDefault="00B65A3C" w:rsidP="000C1325">
            <w:pPr>
              <w:pStyle w:val="TableParagraph"/>
              <w:ind w:right="710"/>
              <w:rPr>
                <w:sz w:val="24"/>
                <w:szCs w:val="24"/>
              </w:rPr>
            </w:pPr>
            <w:r w:rsidRPr="000C1325">
              <w:rPr>
                <w:sz w:val="24"/>
                <w:szCs w:val="24"/>
              </w:rPr>
              <w:t>1.</w:t>
            </w:r>
            <w:r w:rsidR="00F943A8">
              <w:rPr>
                <w:sz w:val="24"/>
                <w:szCs w:val="24"/>
              </w:rPr>
              <w:t xml:space="preserve"> </w:t>
            </w:r>
            <w:r w:rsidRPr="000C1325">
              <w:rPr>
                <w:sz w:val="24"/>
                <w:szCs w:val="24"/>
              </w:rPr>
              <w:t xml:space="preserve">Implicarea profesorilor și elevilor în activități de formare în cadrul proiectului ”Educație  interactivă md” </w:t>
            </w:r>
          </w:p>
          <w:p w:rsidR="00B65A3C" w:rsidRPr="000C1325" w:rsidRDefault="00B65A3C" w:rsidP="000C1325">
            <w:pPr>
              <w:pStyle w:val="TableParagraph"/>
              <w:ind w:right="710"/>
              <w:rPr>
                <w:sz w:val="24"/>
                <w:szCs w:val="24"/>
              </w:rPr>
            </w:pPr>
            <w:r w:rsidRPr="000C1325">
              <w:rPr>
                <w:spacing w:val="-48"/>
                <w:sz w:val="24"/>
                <w:szCs w:val="24"/>
              </w:rPr>
              <w:t xml:space="preserve"> </w:t>
            </w:r>
            <w:r w:rsidRPr="000C1325">
              <w:rPr>
                <w:sz w:val="24"/>
                <w:szCs w:val="24"/>
              </w:rPr>
              <w:t>2.</w:t>
            </w:r>
            <w:r w:rsidR="00F943A8">
              <w:rPr>
                <w:sz w:val="24"/>
                <w:szCs w:val="24"/>
              </w:rPr>
              <w:t xml:space="preserve"> </w:t>
            </w:r>
            <w:r w:rsidRPr="000C1325">
              <w:rPr>
                <w:sz w:val="24"/>
                <w:szCs w:val="24"/>
              </w:rPr>
              <w:t>Implicarea</w:t>
            </w:r>
            <w:r w:rsidRPr="000C1325">
              <w:rPr>
                <w:spacing w:val="2"/>
                <w:sz w:val="24"/>
                <w:szCs w:val="24"/>
              </w:rPr>
              <w:t xml:space="preserve"> </w:t>
            </w:r>
            <w:r w:rsidRPr="000C1325">
              <w:rPr>
                <w:sz w:val="24"/>
                <w:szCs w:val="24"/>
              </w:rPr>
              <w:t>profesorilor</w:t>
            </w:r>
            <w:r w:rsidRPr="000C1325">
              <w:rPr>
                <w:spacing w:val="2"/>
                <w:sz w:val="24"/>
                <w:szCs w:val="24"/>
              </w:rPr>
              <w:t xml:space="preserve"> </w:t>
            </w:r>
            <w:r w:rsidRPr="000C1325">
              <w:rPr>
                <w:sz w:val="24"/>
                <w:szCs w:val="24"/>
              </w:rPr>
              <w:t>în</w:t>
            </w:r>
            <w:r w:rsidRPr="000C1325">
              <w:rPr>
                <w:spacing w:val="1"/>
                <w:sz w:val="24"/>
                <w:szCs w:val="24"/>
              </w:rPr>
              <w:t xml:space="preserve"> </w:t>
            </w:r>
            <w:r w:rsidRPr="000C1325">
              <w:rPr>
                <w:sz w:val="24"/>
                <w:szCs w:val="24"/>
              </w:rPr>
              <w:t>activități</w:t>
            </w:r>
            <w:r w:rsidRPr="000C1325">
              <w:rPr>
                <w:spacing w:val="2"/>
                <w:sz w:val="24"/>
                <w:szCs w:val="24"/>
              </w:rPr>
              <w:t xml:space="preserve"> </w:t>
            </w:r>
            <w:r w:rsidRPr="000C1325">
              <w:rPr>
                <w:sz w:val="24"/>
                <w:szCs w:val="24"/>
              </w:rPr>
              <w:t>de</w:t>
            </w:r>
            <w:r w:rsidRPr="000C1325">
              <w:rPr>
                <w:spacing w:val="-1"/>
                <w:sz w:val="24"/>
                <w:szCs w:val="24"/>
              </w:rPr>
              <w:t xml:space="preserve"> </w:t>
            </w:r>
            <w:r w:rsidRPr="000C1325">
              <w:rPr>
                <w:sz w:val="24"/>
                <w:szCs w:val="24"/>
              </w:rPr>
              <w:t>formare</w:t>
            </w:r>
            <w:r w:rsidRPr="000C1325">
              <w:rPr>
                <w:spacing w:val="-7"/>
                <w:sz w:val="24"/>
                <w:szCs w:val="24"/>
              </w:rPr>
              <w:t xml:space="preserve"> </w:t>
            </w:r>
            <w:r w:rsidRPr="000C1325">
              <w:rPr>
                <w:sz w:val="24"/>
                <w:szCs w:val="24"/>
              </w:rPr>
              <w:t>în</w:t>
            </w:r>
            <w:r w:rsidRPr="000C1325">
              <w:rPr>
                <w:spacing w:val="6"/>
                <w:sz w:val="24"/>
                <w:szCs w:val="24"/>
              </w:rPr>
              <w:t xml:space="preserve"> </w:t>
            </w:r>
            <w:r w:rsidRPr="000C1325">
              <w:rPr>
                <w:sz w:val="24"/>
                <w:szCs w:val="24"/>
              </w:rPr>
              <w:t>cadrul</w:t>
            </w:r>
            <w:r w:rsidRPr="000C1325">
              <w:rPr>
                <w:spacing w:val="-2"/>
                <w:sz w:val="24"/>
                <w:szCs w:val="24"/>
              </w:rPr>
              <w:t xml:space="preserve"> </w:t>
            </w:r>
            <w:r w:rsidRPr="000C1325">
              <w:rPr>
                <w:sz w:val="24"/>
                <w:szCs w:val="24"/>
              </w:rPr>
              <w:t>proiectului</w:t>
            </w:r>
            <w:r w:rsidRPr="000C1325">
              <w:rPr>
                <w:spacing w:val="3"/>
                <w:sz w:val="24"/>
                <w:szCs w:val="24"/>
              </w:rPr>
              <w:t xml:space="preserve"> </w:t>
            </w:r>
            <w:r w:rsidRPr="000C1325">
              <w:rPr>
                <w:sz w:val="24"/>
                <w:szCs w:val="24"/>
              </w:rPr>
              <w:t>”Clasa</w:t>
            </w:r>
            <w:r w:rsidRPr="000C1325">
              <w:rPr>
                <w:spacing w:val="3"/>
                <w:sz w:val="24"/>
                <w:szCs w:val="24"/>
              </w:rPr>
              <w:t xml:space="preserve"> </w:t>
            </w:r>
            <w:r w:rsidRPr="000C1325">
              <w:rPr>
                <w:sz w:val="24"/>
                <w:szCs w:val="24"/>
              </w:rPr>
              <w:t>viitorului”;</w:t>
            </w:r>
          </w:p>
          <w:p w:rsidR="000C1325" w:rsidRPr="000C1325" w:rsidRDefault="00B65A3C" w:rsidP="000C1325">
            <w:pPr>
              <w:pStyle w:val="TableParagraph"/>
              <w:ind w:right="710"/>
              <w:rPr>
                <w:sz w:val="24"/>
                <w:szCs w:val="24"/>
              </w:rPr>
            </w:pPr>
            <w:r w:rsidRPr="000C1325">
              <w:rPr>
                <w:sz w:val="24"/>
                <w:szCs w:val="24"/>
              </w:rPr>
              <w:t>3.</w:t>
            </w:r>
            <w:r w:rsidR="00F943A8">
              <w:rPr>
                <w:sz w:val="24"/>
                <w:szCs w:val="24"/>
              </w:rPr>
              <w:t xml:space="preserve"> </w:t>
            </w:r>
            <w:r w:rsidRPr="000C1325">
              <w:rPr>
                <w:sz w:val="24"/>
                <w:szCs w:val="24"/>
              </w:rPr>
              <w:t xml:space="preserve">Participarea </w:t>
            </w:r>
            <w:r w:rsidR="000C1325" w:rsidRPr="000C1325">
              <w:rPr>
                <w:sz w:val="24"/>
                <w:szCs w:val="24"/>
              </w:rPr>
              <w:t xml:space="preserve">  </w:t>
            </w:r>
            <w:r w:rsidRPr="000C1325">
              <w:rPr>
                <w:sz w:val="24"/>
                <w:szCs w:val="24"/>
              </w:rPr>
              <w:t>elevilor</w:t>
            </w:r>
            <w:r w:rsidRPr="000C1325">
              <w:rPr>
                <w:spacing w:val="-2"/>
                <w:sz w:val="24"/>
                <w:szCs w:val="24"/>
              </w:rPr>
              <w:t xml:space="preserve"> </w:t>
            </w:r>
            <w:r w:rsidR="000C1325" w:rsidRPr="000C1325">
              <w:rPr>
                <w:sz w:val="24"/>
                <w:szCs w:val="24"/>
              </w:rPr>
              <w:t xml:space="preserve">la secția  de  fotbal   EFAVisoca </w:t>
            </w:r>
            <w:r w:rsidRPr="000C1325">
              <w:rPr>
                <w:sz w:val="24"/>
                <w:szCs w:val="24"/>
              </w:rPr>
              <w:t>;</w:t>
            </w:r>
            <w:r w:rsidR="000C1325" w:rsidRPr="000C1325">
              <w:rPr>
                <w:sz w:val="24"/>
                <w:szCs w:val="24"/>
              </w:rPr>
              <w:t xml:space="preserve"> </w:t>
            </w:r>
          </w:p>
          <w:p w:rsidR="00B65A3C" w:rsidRPr="000C1325" w:rsidRDefault="00B65A3C" w:rsidP="000C1325">
            <w:pPr>
              <w:pStyle w:val="TableParagraph"/>
              <w:ind w:right="710"/>
              <w:rPr>
                <w:sz w:val="24"/>
                <w:szCs w:val="24"/>
              </w:rPr>
            </w:pPr>
            <w:r w:rsidRPr="000C1325">
              <w:rPr>
                <w:spacing w:val="-47"/>
                <w:sz w:val="24"/>
                <w:szCs w:val="24"/>
              </w:rPr>
              <w:t xml:space="preserve"> </w:t>
            </w:r>
            <w:r w:rsidR="00F943A8">
              <w:rPr>
                <w:sz w:val="24"/>
                <w:szCs w:val="24"/>
              </w:rPr>
              <w:t xml:space="preserve">4. </w:t>
            </w:r>
            <w:r w:rsidR="000C1325" w:rsidRPr="000C1325">
              <w:rPr>
                <w:sz w:val="24"/>
                <w:szCs w:val="24"/>
              </w:rPr>
              <w:t>Secția  sportivă  din  școală</w:t>
            </w:r>
            <w:r w:rsidRPr="000C1325">
              <w:rPr>
                <w:spacing w:val="-1"/>
                <w:sz w:val="24"/>
                <w:szCs w:val="24"/>
              </w:rPr>
              <w:t xml:space="preserve"> </w:t>
            </w:r>
            <w:r w:rsidRPr="000C1325">
              <w:rPr>
                <w:sz w:val="24"/>
                <w:szCs w:val="24"/>
              </w:rPr>
              <w:t>de</w:t>
            </w:r>
            <w:r w:rsidRPr="000C1325">
              <w:rPr>
                <w:spacing w:val="-2"/>
                <w:sz w:val="24"/>
                <w:szCs w:val="24"/>
              </w:rPr>
              <w:t xml:space="preserve"> </w:t>
            </w:r>
            <w:r w:rsidR="000C1325" w:rsidRPr="000C1325">
              <w:rPr>
                <w:sz w:val="24"/>
                <w:szCs w:val="24"/>
              </w:rPr>
              <w:t>volei</w:t>
            </w:r>
            <w:r w:rsidRPr="000C1325">
              <w:rPr>
                <w:sz w:val="24"/>
                <w:szCs w:val="24"/>
              </w:rPr>
              <w:t>;</w:t>
            </w:r>
          </w:p>
          <w:p w:rsidR="000C1325" w:rsidRPr="000C1325" w:rsidRDefault="00F943A8" w:rsidP="000C1325">
            <w:pPr>
              <w:pStyle w:val="TableParagraph"/>
              <w:rPr>
                <w:sz w:val="24"/>
                <w:szCs w:val="24"/>
              </w:rPr>
            </w:pPr>
            <w:r>
              <w:rPr>
                <w:sz w:val="24"/>
                <w:szCs w:val="24"/>
              </w:rPr>
              <w:t>5</w:t>
            </w:r>
            <w:r w:rsidR="00B65A3C" w:rsidRPr="000C1325">
              <w:rPr>
                <w:sz w:val="24"/>
                <w:szCs w:val="24"/>
              </w:rPr>
              <w:t>.</w:t>
            </w:r>
            <w:r>
              <w:rPr>
                <w:sz w:val="24"/>
                <w:szCs w:val="24"/>
              </w:rPr>
              <w:t xml:space="preserve"> </w:t>
            </w:r>
            <w:r w:rsidR="00B65A3C" w:rsidRPr="000C1325">
              <w:rPr>
                <w:sz w:val="24"/>
                <w:szCs w:val="24"/>
              </w:rPr>
              <w:t>Pagina</w:t>
            </w:r>
            <w:r w:rsidR="00B65A3C" w:rsidRPr="000C1325">
              <w:rPr>
                <w:spacing w:val="-3"/>
                <w:sz w:val="24"/>
                <w:szCs w:val="24"/>
              </w:rPr>
              <w:t xml:space="preserve"> </w:t>
            </w:r>
            <w:r w:rsidR="00B65A3C" w:rsidRPr="000C1325">
              <w:rPr>
                <w:sz w:val="24"/>
                <w:szCs w:val="24"/>
              </w:rPr>
              <w:t>web</w:t>
            </w:r>
            <w:r w:rsidR="00B65A3C" w:rsidRPr="000C1325">
              <w:rPr>
                <w:spacing w:val="-4"/>
                <w:sz w:val="24"/>
                <w:szCs w:val="24"/>
              </w:rPr>
              <w:t xml:space="preserve"> </w:t>
            </w:r>
            <w:r w:rsidR="00B65A3C" w:rsidRPr="000C1325">
              <w:rPr>
                <w:sz w:val="24"/>
                <w:szCs w:val="24"/>
              </w:rPr>
              <w:t>a</w:t>
            </w:r>
            <w:r w:rsidR="00B65A3C" w:rsidRPr="000C1325">
              <w:rPr>
                <w:spacing w:val="2"/>
                <w:sz w:val="24"/>
                <w:szCs w:val="24"/>
              </w:rPr>
              <w:t xml:space="preserve"> </w:t>
            </w:r>
            <w:r w:rsidR="00B65A3C" w:rsidRPr="000C1325">
              <w:rPr>
                <w:sz w:val="24"/>
                <w:szCs w:val="24"/>
              </w:rPr>
              <w:t>instituț</w:t>
            </w:r>
            <w:hyperlink r:id="rId25">
              <w:r w:rsidR="00B65A3C" w:rsidRPr="000C1325">
                <w:rPr>
                  <w:color w:val="1154CC"/>
                  <w:sz w:val="24"/>
                  <w:szCs w:val="24"/>
                  <w:u w:val="single" w:color="1154CC"/>
                </w:rPr>
                <w:t>iei:</w:t>
              </w:r>
              <w:r w:rsidR="00B65A3C" w:rsidRPr="000C1325">
                <w:rPr>
                  <w:color w:val="1154CC"/>
                  <w:spacing w:val="-2"/>
                  <w:sz w:val="24"/>
                  <w:szCs w:val="24"/>
                  <w:u w:val="single" w:color="1154CC"/>
                </w:rPr>
                <w:t xml:space="preserve"> </w:t>
              </w:r>
              <w:r w:rsidR="00B65A3C" w:rsidRPr="000C1325">
                <w:rPr>
                  <w:color w:val="1154CC"/>
                  <w:sz w:val="24"/>
                  <w:szCs w:val="24"/>
                  <w:u w:val="single" w:color="1154CC"/>
                </w:rPr>
                <w:t>www.negru</w:t>
              </w:r>
            </w:hyperlink>
            <w:r w:rsidR="00B65A3C" w:rsidRPr="000C1325">
              <w:rPr>
                <w:color w:val="1154CC"/>
                <w:sz w:val="24"/>
                <w:szCs w:val="24"/>
                <w:u w:val="single" w:color="1154CC"/>
              </w:rPr>
              <w:t>zzi.md</w:t>
            </w:r>
            <w:r w:rsidR="00B65A3C" w:rsidRPr="000C1325">
              <w:rPr>
                <w:color w:val="1154CC"/>
                <w:spacing w:val="-3"/>
                <w:sz w:val="24"/>
                <w:szCs w:val="24"/>
              </w:rPr>
              <w:t xml:space="preserve"> </w:t>
            </w:r>
            <w:r w:rsidR="00B65A3C" w:rsidRPr="000C1325">
              <w:rPr>
                <w:sz w:val="24"/>
                <w:szCs w:val="24"/>
              </w:rPr>
              <w:t>;</w:t>
            </w:r>
            <w:r w:rsidR="000C1325" w:rsidRPr="000C1325">
              <w:rPr>
                <w:sz w:val="24"/>
                <w:szCs w:val="24"/>
              </w:rPr>
              <w:t xml:space="preserve"> </w:t>
            </w:r>
          </w:p>
          <w:p w:rsidR="000C1325" w:rsidRPr="000C1325" w:rsidRDefault="00F943A8" w:rsidP="000C1325">
            <w:pPr>
              <w:pStyle w:val="TableParagraph"/>
              <w:tabs>
                <w:tab w:val="left" w:pos="264"/>
              </w:tabs>
              <w:ind w:left="0" w:right="2181"/>
              <w:rPr>
                <w:sz w:val="24"/>
                <w:szCs w:val="24"/>
              </w:rPr>
            </w:pPr>
            <w:r>
              <w:rPr>
                <w:sz w:val="24"/>
                <w:szCs w:val="24"/>
              </w:rPr>
              <w:t>6</w:t>
            </w:r>
            <w:r w:rsidR="000C1325" w:rsidRPr="000C1325">
              <w:rPr>
                <w:sz w:val="24"/>
                <w:szCs w:val="24"/>
              </w:rPr>
              <w:t>.</w:t>
            </w:r>
            <w:r>
              <w:rPr>
                <w:sz w:val="24"/>
                <w:szCs w:val="24"/>
              </w:rPr>
              <w:t xml:space="preserve"> </w:t>
            </w:r>
            <w:r w:rsidR="000C1325" w:rsidRPr="000C1325">
              <w:rPr>
                <w:sz w:val="24"/>
                <w:szCs w:val="24"/>
              </w:rPr>
              <w:t xml:space="preserve">Pagina facebook a instituției </w:t>
            </w:r>
          </w:p>
          <w:p w:rsidR="00F44C14" w:rsidRPr="000C1325" w:rsidRDefault="00F943A8" w:rsidP="000C1325">
            <w:pPr>
              <w:pStyle w:val="TableParagraph"/>
              <w:rPr>
                <w:sz w:val="20"/>
              </w:rPr>
            </w:pPr>
            <w:r>
              <w:rPr>
                <w:sz w:val="24"/>
                <w:szCs w:val="24"/>
              </w:rPr>
              <w:t>7</w:t>
            </w:r>
            <w:r w:rsidR="000C1325">
              <w:rPr>
                <w:sz w:val="24"/>
                <w:szCs w:val="24"/>
              </w:rPr>
              <w:t>.</w:t>
            </w:r>
            <w:r>
              <w:rPr>
                <w:sz w:val="24"/>
                <w:szCs w:val="24"/>
              </w:rPr>
              <w:t xml:space="preserve"> </w:t>
            </w:r>
            <w:r w:rsidR="000C1325" w:rsidRPr="000C1325">
              <w:rPr>
                <w:sz w:val="24"/>
                <w:szCs w:val="24"/>
              </w:rPr>
              <w:t>Portofoliile</w:t>
            </w:r>
            <w:r w:rsidR="000C1325" w:rsidRPr="000C1325">
              <w:rPr>
                <w:spacing w:val="-6"/>
                <w:sz w:val="24"/>
                <w:szCs w:val="24"/>
              </w:rPr>
              <w:t xml:space="preserve"> </w:t>
            </w:r>
            <w:r w:rsidR="000C1325" w:rsidRPr="000C1325">
              <w:rPr>
                <w:sz w:val="24"/>
                <w:szCs w:val="24"/>
              </w:rPr>
              <w:t>Comisiilor</w:t>
            </w:r>
            <w:r w:rsidR="000C1325" w:rsidRPr="000C1325">
              <w:rPr>
                <w:spacing w:val="-8"/>
                <w:sz w:val="24"/>
                <w:szCs w:val="24"/>
              </w:rPr>
              <w:t xml:space="preserve"> </w:t>
            </w:r>
            <w:r w:rsidR="000C1325" w:rsidRPr="000C1325">
              <w:rPr>
                <w:sz w:val="24"/>
                <w:szCs w:val="24"/>
              </w:rPr>
              <w:t>metodice;</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0C1325" w:rsidP="000C1325">
            <w:pPr>
              <w:pStyle w:val="TableParagraph"/>
              <w:rPr>
                <w:szCs w:val="24"/>
                <w:lang w:val="fr-FR"/>
              </w:rPr>
            </w:pPr>
            <w:r w:rsidRPr="000C1325">
              <w:rPr>
                <w:color w:val="0D0D0D"/>
                <w:sz w:val="24"/>
                <w:szCs w:val="24"/>
              </w:rPr>
              <w:t>Învățarea</w:t>
            </w:r>
            <w:r w:rsidRPr="000C1325">
              <w:rPr>
                <w:color w:val="0D0D0D"/>
                <w:spacing w:val="10"/>
                <w:sz w:val="24"/>
                <w:szCs w:val="24"/>
              </w:rPr>
              <w:t xml:space="preserve"> </w:t>
            </w:r>
            <w:r w:rsidRPr="000C1325">
              <w:rPr>
                <w:color w:val="0D0D0D"/>
                <w:sz w:val="24"/>
                <w:szCs w:val="24"/>
              </w:rPr>
              <w:t>interactivă</w:t>
            </w:r>
            <w:r w:rsidRPr="000C1325">
              <w:rPr>
                <w:color w:val="0D0D0D"/>
                <w:spacing w:val="10"/>
                <w:sz w:val="24"/>
                <w:szCs w:val="24"/>
              </w:rPr>
              <w:t xml:space="preserve"> </w:t>
            </w:r>
            <w:r w:rsidRPr="000C1325">
              <w:rPr>
                <w:color w:val="0D0D0D"/>
                <w:sz w:val="24"/>
                <w:szCs w:val="24"/>
              </w:rPr>
              <w:t>prin</w:t>
            </w:r>
            <w:r w:rsidRPr="000C1325">
              <w:rPr>
                <w:color w:val="0D0D0D"/>
                <w:spacing w:val="13"/>
                <w:sz w:val="24"/>
                <w:szCs w:val="24"/>
              </w:rPr>
              <w:t xml:space="preserve"> </w:t>
            </w:r>
            <w:r w:rsidRPr="000C1325">
              <w:rPr>
                <w:color w:val="0D0D0D"/>
                <w:sz w:val="24"/>
                <w:szCs w:val="24"/>
              </w:rPr>
              <w:t>cooperare,</w:t>
            </w:r>
            <w:r w:rsidRPr="000C1325">
              <w:rPr>
                <w:color w:val="0D0D0D"/>
                <w:spacing w:val="11"/>
                <w:sz w:val="24"/>
                <w:szCs w:val="24"/>
              </w:rPr>
              <w:t xml:space="preserve"> </w:t>
            </w:r>
            <w:r w:rsidRPr="000C1325">
              <w:rPr>
                <w:color w:val="0D0D0D"/>
                <w:sz w:val="24"/>
                <w:szCs w:val="24"/>
              </w:rPr>
              <w:t>în</w:t>
            </w:r>
            <w:r w:rsidRPr="000C1325">
              <w:rPr>
                <w:color w:val="0D0D0D"/>
                <w:spacing w:val="13"/>
                <w:sz w:val="24"/>
                <w:szCs w:val="24"/>
              </w:rPr>
              <w:t xml:space="preserve"> </w:t>
            </w:r>
            <w:r w:rsidRPr="000C1325">
              <w:rPr>
                <w:color w:val="0D0D0D"/>
                <w:sz w:val="24"/>
                <w:szCs w:val="24"/>
              </w:rPr>
              <w:t>cadrul</w:t>
            </w:r>
            <w:r w:rsidRPr="000C1325">
              <w:rPr>
                <w:color w:val="0D0D0D"/>
                <w:spacing w:val="6"/>
                <w:sz w:val="24"/>
                <w:szCs w:val="24"/>
              </w:rPr>
              <w:t xml:space="preserve"> </w:t>
            </w:r>
            <w:r w:rsidRPr="000C1325">
              <w:rPr>
                <w:color w:val="0D0D0D"/>
                <w:sz w:val="24"/>
                <w:szCs w:val="24"/>
              </w:rPr>
              <w:t>instituției,</w:t>
            </w:r>
            <w:r w:rsidRPr="000C1325">
              <w:rPr>
                <w:color w:val="0D0D0D"/>
                <w:spacing w:val="11"/>
                <w:sz w:val="24"/>
                <w:szCs w:val="24"/>
              </w:rPr>
              <w:t xml:space="preserve"> </w:t>
            </w:r>
            <w:r w:rsidRPr="000C1325">
              <w:rPr>
                <w:color w:val="0D0D0D"/>
                <w:sz w:val="24"/>
                <w:szCs w:val="24"/>
              </w:rPr>
              <w:t>se</w:t>
            </w:r>
            <w:r w:rsidRPr="000C1325">
              <w:rPr>
                <w:color w:val="0D0D0D"/>
                <w:spacing w:val="7"/>
                <w:sz w:val="24"/>
                <w:szCs w:val="24"/>
              </w:rPr>
              <w:t xml:space="preserve"> </w:t>
            </w:r>
            <w:r w:rsidRPr="000C1325">
              <w:rPr>
                <w:color w:val="0D0D0D"/>
                <w:sz w:val="24"/>
                <w:szCs w:val="24"/>
              </w:rPr>
              <w:t>realizează</w:t>
            </w:r>
            <w:r w:rsidRPr="000C1325">
              <w:rPr>
                <w:color w:val="0D0D0D"/>
                <w:spacing w:val="14"/>
                <w:sz w:val="24"/>
                <w:szCs w:val="24"/>
              </w:rPr>
              <w:t xml:space="preserve"> </w:t>
            </w:r>
            <w:r w:rsidRPr="000C1325">
              <w:rPr>
                <w:color w:val="0D0D0D"/>
                <w:sz w:val="24"/>
                <w:szCs w:val="24"/>
              </w:rPr>
              <w:t>prin</w:t>
            </w:r>
            <w:r w:rsidRPr="000C1325">
              <w:rPr>
                <w:color w:val="0D0D0D"/>
                <w:spacing w:val="13"/>
                <w:sz w:val="24"/>
                <w:szCs w:val="24"/>
              </w:rPr>
              <w:t xml:space="preserve"> </w:t>
            </w:r>
            <w:r w:rsidRPr="000C1325">
              <w:rPr>
                <w:color w:val="0D0D0D"/>
                <w:sz w:val="24"/>
                <w:szCs w:val="24"/>
              </w:rPr>
              <w:t>încadrarea</w:t>
            </w:r>
            <w:r w:rsidRPr="000C1325">
              <w:rPr>
                <w:color w:val="0D0D0D"/>
                <w:spacing w:val="11"/>
                <w:sz w:val="24"/>
                <w:szCs w:val="24"/>
              </w:rPr>
              <w:t xml:space="preserve"> </w:t>
            </w:r>
            <w:r w:rsidRPr="000C1325">
              <w:rPr>
                <w:color w:val="0D0D0D"/>
                <w:sz w:val="24"/>
                <w:szCs w:val="24"/>
              </w:rPr>
              <w:t>elevilor</w:t>
            </w:r>
            <w:r w:rsidRPr="000C1325">
              <w:rPr>
                <w:color w:val="0D0D0D"/>
                <w:spacing w:val="14"/>
                <w:sz w:val="24"/>
                <w:szCs w:val="24"/>
              </w:rPr>
              <w:t xml:space="preserve"> </w:t>
            </w:r>
            <w:r w:rsidRPr="000C1325">
              <w:rPr>
                <w:color w:val="0D0D0D"/>
                <w:sz w:val="24"/>
                <w:szCs w:val="24"/>
              </w:rPr>
              <w:t>în</w:t>
            </w:r>
            <w:r w:rsidRPr="000C1325">
              <w:rPr>
                <w:color w:val="0D0D0D"/>
                <w:spacing w:val="13"/>
                <w:sz w:val="24"/>
                <w:szCs w:val="24"/>
              </w:rPr>
              <w:t xml:space="preserve"> </w:t>
            </w:r>
            <w:r w:rsidRPr="000C1325">
              <w:rPr>
                <w:color w:val="0D0D0D"/>
                <w:sz w:val="24"/>
                <w:szCs w:val="24"/>
              </w:rPr>
              <w:t>activitățile</w:t>
            </w:r>
            <w:r w:rsidRPr="000C1325">
              <w:rPr>
                <w:color w:val="0D0D0D"/>
                <w:spacing w:val="1"/>
                <w:sz w:val="24"/>
                <w:szCs w:val="24"/>
              </w:rPr>
              <w:t xml:space="preserve"> </w:t>
            </w:r>
            <w:r w:rsidRPr="000C1325">
              <w:rPr>
                <w:color w:val="0D0D0D"/>
                <w:sz w:val="24"/>
                <w:szCs w:val="24"/>
              </w:rPr>
              <w:t>realizate</w:t>
            </w:r>
            <w:r w:rsidRPr="000C1325">
              <w:rPr>
                <w:color w:val="0D0D0D"/>
                <w:spacing w:val="23"/>
                <w:sz w:val="24"/>
                <w:szCs w:val="24"/>
              </w:rPr>
              <w:t xml:space="preserve"> </w:t>
            </w:r>
            <w:r w:rsidRPr="000C1325">
              <w:rPr>
                <w:color w:val="0D0D0D"/>
                <w:sz w:val="24"/>
                <w:szCs w:val="24"/>
              </w:rPr>
              <w:t>și</w:t>
            </w:r>
            <w:r w:rsidRPr="000C1325">
              <w:rPr>
                <w:color w:val="0D0D0D"/>
                <w:spacing w:val="-47"/>
                <w:sz w:val="24"/>
                <w:szCs w:val="24"/>
              </w:rPr>
              <w:t xml:space="preserve"> </w:t>
            </w:r>
            <w:r w:rsidRPr="000C1325">
              <w:rPr>
                <w:color w:val="0D0D0D"/>
                <w:spacing w:val="-1"/>
                <w:sz w:val="24"/>
                <w:szCs w:val="24"/>
              </w:rPr>
              <w:t>desfășurate</w:t>
            </w:r>
            <w:r w:rsidRPr="000C1325">
              <w:rPr>
                <w:color w:val="0D0D0D"/>
                <w:spacing w:val="-15"/>
                <w:sz w:val="24"/>
                <w:szCs w:val="24"/>
              </w:rPr>
              <w:t xml:space="preserve"> </w:t>
            </w:r>
            <w:r w:rsidRPr="000C1325">
              <w:rPr>
                <w:color w:val="0D0D0D"/>
                <w:spacing w:val="-1"/>
                <w:sz w:val="24"/>
                <w:szCs w:val="24"/>
              </w:rPr>
              <w:t>în</w:t>
            </w:r>
            <w:r w:rsidRPr="000C1325">
              <w:rPr>
                <w:color w:val="0D0D0D"/>
                <w:spacing w:val="-7"/>
                <w:sz w:val="24"/>
                <w:szCs w:val="24"/>
              </w:rPr>
              <w:t xml:space="preserve"> </w:t>
            </w:r>
            <w:r w:rsidRPr="000C1325">
              <w:rPr>
                <w:color w:val="0D0D0D"/>
                <w:spacing w:val="-1"/>
                <w:sz w:val="24"/>
                <w:szCs w:val="24"/>
              </w:rPr>
              <w:t>diverse</w:t>
            </w:r>
            <w:r w:rsidRPr="000C1325">
              <w:rPr>
                <w:color w:val="0D0D0D"/>
                <w:spacing w:val="-10"/>
                <w:sz w:val="24"/>
                <w:szCs w:val="24"/>
              </w:rPr>
              <w:t xml:space="preserve"> </w:t>
            </w:r>
            <w:r w:rsidRPr="000C1325">
              <w:rPr>
                <w:color w:val="0D0D0D"/>
                <w:spacing w:val="-1"/>
                <w:sz w:val="24"/>
                <w:szCs w:val="24"/>
              </w:rPr>
              <w:t>proiecte</w:t>
            </w:r>
            <w:r w:rsidRPr="000C1325">
              <w:rPr>
                <w:color w:val="0D0D0D"/>
                <w:spacing w:val="-10"/>
                <w:sz w:val="24"/>
                <w:szCs w:val="24"/>
              </w:rPr>
              <w:t xml:space="preserve"> </w:t>
            </w:r>
            <w:r w:rsidRPr="000C1325">
              <w:rPr>
                <w:color w:val="0D0D0D"/>
                <w:spacing w:val="-1"/>
                <w:sz w:val="24"/>
                <w:szCs w:val="24"/>
              </w:rPr>
              <w:t>educaționale.</w:t>
            </w:r>
            <w:r w:rsidRPr="000C1325">
              <w:rPr>
                <w:color w:val="0D0D0D"/>
                <w:spacing w:val="-10"/>
                <w:sz w:val="24"/>
                <w:szCs w:val="24"/>
              </w:rPr>
              <w:t xml:space="preserve"> </w:t>
            </w:r>
            <w:r w:rsidRPr="000C1325">
              <w:rPr>
                <w:color w:val="0D0D0D"/>
                <w:sz w:val="24"/>
                <w:szCs w:val="24"/>
              </w:rPr>
              <w:t>În</w:t>
            </w:r>
            <w:r w:rsidRPr="000C1325">
              <w:rPr>
                <w:color w:val="0D0D0D"/>
                <w:spacing w:val="-7"/>
                <w:sz w:val="24"/>
                <w:szCs w:val="24"/>
              </w:rPr>
              <w:t xml:space="preserve"> </w:t>
            </w:r>
            <w:r w:rsidRPr="000C1325">
              <w:rPr>
                <w:color w:val="0D0D0D"/>
                <w:sz w:val="24"/>
                <w:szCs w:val="24"/>
              </w:rPr>
              <w:t>acest</w:t>
            </w:r>
            <w:r w:rsidRPr="000C1325">
              <w:rPr>
                <w:color w:val="0D0D0D"/>
                <w:spacing w:val="-6"/>
                <w:sz w:val="24"/>
                <w:szCs w:val="24"/>
              </w:rPr>
              <w:t xml:space="preserve"> </w:t>
            </w:r>
            <w:r w:rsidRPr="000C1325">
              <w:rPr>
                <w:color w:val="0D0D0D"/>
                <w:sz w:val="24"/>
                <w:szCs w:val="24"/>
              </w:rPr>
              <w:t>fel</w:t>
            </w:r>
            <w:r w:rsidRPr="000C1325">
              <w:rPr>
                <w:color w:val="0D0D0D"/>
                <w:spacing w:val="-6"/>
                <w:sz w:val="24"/>
                <w:szCs w:val="24"/>
              </w:rPr>
              <w:t xml:space="preserve"> </w:t>
            </w:r>
            <w:r w:rsidRPr="000C1325">
              <w:rPr>
                <w:color w:val="0D0D0D"/>
                <w:sz w:val="24"/>
                <w:szCs w:val="24"/>
              </w:rPr>
              <w:t>se</w:t>
            </w:r>
            <w:r w:rsidRPr="000C1325">
              <w:rPr>
                <w:color w:val="0D0D0D"/>
                <w:spacing w:val="-10"/>
                <w:sz w:val="24"/>
                <w:szCs w:val="24"/>
              </w:rPr>
              <w:t xml:space="preserve"> </w:t>
            </w:r>
            <w:r w:rsidRPr="000C1325">
              <w:rPr>
                <w:color w:val="0D0D0D"/>
                <w:sz w:val="24"/>
                <w:szCs w:val="24"/>
              </w:rPr>
              <w:t>pune</w:t>
            </w:r>
            <w:r w:rsidRPr="000C1325">
              <w:rPr>
                <w:color w:val="0D0D0D"/>
                <w:spacing w:val="-15"/>
                <w:sz w:val="24"/>
                <w:szCs w:val="24"/>
              </w:rPr>
              <w:t xml:space="preserve"> </w:t>
            </w:r>
            <w:r w:rsidRPr="000C1325">
              <w:rPr>
                <w:color w:val="0D0D0D"/>
                <w:sz w:val="24"/>
                <w:szCs w:val="24"/>
              </w:rPr>
              <w:t>accent</w:t>
            </w:r>
            <w:r w:rsidRPr="000C1325">
              <w:rPr>
                <w:color w:val="0D0D0D"/>
                <w:spacing w:val="-11"/>
                <w:sz w:val="24"/>
                <w:szCs w:val="24"/>
              </w:rPr>
              <w:t xml:space="preserve"> </w:t>
            </w:r>
            <w:r w:rsidRPr="000C1325">
              <w:rPr>
                <w:color w:val="0D0D0D"/>
                <w:sz w:val="24"/>
                <w:szCs w:val="24"/>
              </w:rPr>
              <w:t>pe</w:t>
            </w:r>
            <w:r w:rsidRPr="000C1325">
              <w:rPr>
                <w:color w:val="0D0D0D"/>
                <w:spacing w:val="-9"/>
                <w:sz w:val="24"/>
                <w:szCs w:val="24"/>
              </w:rPr>
              <w:t xml:space="preserve"> </w:t>
            </w:r>
            <w:r w:rsidRPr="000C1325">
              <w:rPr>
                <w:color w:val="0D0D0D"/>
                <w:sz w:val="24"/>
                <w:szCs w:val="24"/>
              </w:rPr>
              <w:t>dezvoltarea</w:t>
            </w:r>
            <w:r w:rsidRPr="000C1325">
              <w:rPr>
                <w:color w:val="0D0D0D"/>
                <w:spacing w:val="-10"/>
                <w:sz w:val="24"/>
                <w:szCs w:val="24"/>
              </w:rPr>
              <w:t xml:space="preserve"> </w:t>
            </w:r>
            <w:r w:rsidRPr="000C1325">
              <w:rPr>
                <w:color w:val="0D0D0D"/>
                <w:sz w:val="24"/>
                <w:szCs w:val="24"/>
              </w:rPr>
              <w:t>individuală</w:t>
            </w:r>
            <w:r w:rsidRPr="000C1325">
              <w:rPr>
                <w:color w:val="0D0D0D"/>
                <w:spacing w:val="-10"/>
                <w:sz w:val="24"/>
                <w:szCs w:val="24"/>
              </w:rPr>
              <w:t xml:space="preserve"> </w:t>
            </w:r>
            <w:r w:rsidRPr="000C1325">
              <w:rPr>
                <w:color w:val="0D0D0D"/>
                <w:sz w:val="24"/>
                <w:szCs w:val="24"/>
              </w:rPr>
              <w:t>și</w:t>
            </w:r>
            <w:r w:rsidRPr="000C1325">
              <w:rPr>
                <w:color w:val="0D0D0D"/>
                <w:spacing w:val="-11"/>
                <w:sz w:val="24"/>
                <w:szCs w:val="24"/>
              </w:rPr>
              <w:t xml:space="preserve"> </w:t>
            </w:r>
            <w:r w:rsidRPr="000C1325">
              <w:rPr>
                <w:color w:val="0D0D0D"/>
                <w:sz w:val="24"/>
                <w:szCs w:val="24"/>
              </w:rPr>
              <w:t>diferențiată</w:t>
            </w:r>
            <w:r w:rsidRPr="000C1325">
              <w:rPr>
                <w:color w:val="0D0D0D"/>
                <w:spacing w:val="-10"/>
                <w:sz w:val="24"/>
                <w:szCs w:val="24"/>
              </w:rPr>
              <w:t xml:space="preserve"> </w:t>
            </w:r>
            <w:r w:rsidRPr="000C1325">
              <w:rPr>
                <w:color w:val="0D0D0D"/>
                <w:sz w:val="24"/>
                <w:szCs w:val="24"/>
              </w:rPr>
              <w:t>a</w:t>
            </w:r>
            <w:r w:rsidRPr="000C1325">
              <w:rPr>
                <w:color w:val="0D0D0D"/>
                <w:spacing w:val="-9"/>
                <w:sz w:val="24"/>
                <w:szCs w:val="24"/>
              </w:rPr>
              <w:t xml:space="preserve"> </w:t>
            </w:r>
            <w:r w:rsidRPr="000C1325">
              <w:rPr>
                <w:color w:val="0D0D0D"/>
                <w:sz w:val="24"/>
                <w:szCs w:val="24"/>
              </w:rPr>
              <w:t>acestora,ceea</w:t>
            </w:r>
            <w:r w:rsidRPr="000C1325">
              <w:rPr>
                <w:color w:val="0D0D0D"/>
                <w:spacing w:val="1"/>
                <w:sz w:val="24"/>
                <w:szCs w:val="24"/>
              </w:rPr>
              <w:t xml:space="preserve"> </w:t>
            </w:r>
            <w:r w:rsidRPr="000C1325">
              <w:rPr>
                <w:color w:val="0D0D0D"/>
                <w:sz w:val="24"/>
                <w:szCs w:val="24"/>
              </w:rPr>
              <w:t>ce</w:t>
            </w:r>
            <w:r w:rsidRPr="000C1325">
              <w:rPr>
                <w:color w:val="0D0D0D"/>
                <w:spacing w:val="-3"/>
                <w:sz w:val="24"/>
                <w:szCs w:val="24"/>
              </w:rPr>
              <w:t xml:space="preserve"> </w:t>
            </w:r>
            <w:r w:rsidRPr="000C1325">
              <w:rPr>
                <w:color w:val="0D0D0D"/>
                <w:sz w:val="24"/>
                <w:szCs w:val="24"/>
              </w:rPr>
              <w:t>conduce</w:t>
            </w:r>
            <w:r w:rsidRPr="000C1325">
              <w:rPr>
                <w:color w:val="0D0D0D"/>
                <w:spacing w:val="-4"/>
                <w:sz w:val="24"/>
                <w:szCs w:val="24"/>
              </w:rPr>
              <w:t xml:space="preserve"> </w:t>
            </w:r>
            <w:r w:rsidRPr="000C1325">
              <w:rPr>
                <w:color w:val="0D0D0D"/>
                <w:sz w:val="24"/>
                <w:szCs w:val="24"/>
              </w:rPr>
              <w:t>la</w:t>
            </w:r>
            <w:r w:rsidRPr="000C1325">
              <w:rPr>
                <w:color w:val="0D0D0D"/>
                <w:spacing w:val="-3"/>
                <w:sz w:val="24"/>
                <w:szCs w:val="24"/>
              </w:rPr>
              <w:t xml:space="preserve"> </w:t>
            </w:r>
            <w:r w:rsidRPr="000C1325">
              <w:rPr>
                <w:color w:val="0D0D0D"/>
                <w:sz w:val="24"/>
                <w:szCs w:val="24"/>
              </w:rPr>
              <w:t>valorificarea</w:t>
            </w:r>
            <w:r w:rsidRPr="000C1325">
              <w:rPr>
                <w:color w:val="0D0D0D"/>
                <w:spacing w:val="-3"/>
                <w:sz w:val="24"/>
                <w:szCs w:val="24"/>
              </w:rPr>
              <w:t xml:space="preserve"> </w:t>
            </w:r>
            <w:r w:rsidRPr="000C1325">
              <w:rPr>
                <w:color w:val="0D0D0D"/>
                <w:sz w:val="24"/>
                <w:szCs w:val="24"/>
              </w:rPr>
              <w:t>potențialului</w:t>
            </w:r>
            <w:r w:rsidRPr="000C1325">
              <w:rPr>
                <w:color w:val="0D0D0D"/>
                <w:spacing w:val="-4"/>
                <w:sz w:val="24"/>
                <w:szCs w:val="24"/>
              </w:rPr>
              <w:t xml:space="preserve"> </w:t>
            </w:r>
            <w:r w:rsidRPr="000C1325">
              <w:rPr>
                <w:color w:val="0D0D0D"/>
                <w:sz w:val="24"/>
                <w:szCs w:val="24"/>
              </w:rPr>
              <w:t>fiecărui</w:t>
            </w:r>
            <w:r w:rsidRPr="000C1325">
              <w:rPr>
                <w:color w:val="0D0D0D"/>
                <w:spacing w:val="-3"/>
                <w:sz w:val="24"/>
                <w:szCs w:val="24"/>
              </w:rPr>
              <w:t xml:space="preserve"> </w:t>
            </w:r>
            <w:r w:rsidRPr="000C1325">
              <w:rPr>
                <w:color w:val="0D0D0D"/>
                <w:sz w:val="24"/>
                <w:szCs w:val="24"/>
              </w:rPr>
              <w:t>elev/copil.</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w:t>
            </w:r>
            <w:r w:rsidR="00CD1819">
              <w:t>uare conform criteriilor: - 0,75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CD1819">
            <w:r>
              <w:t>Punctaj acordat: - 1,5</w:t>
            </w:r>
          </w:p>
        </w:tc>
      </w:tr>
      <w:tr w:rsidR="00F44C14" w:rsidTr="00F44C14">
        <w:tc>
          <w:tcPr>
            <w:tcW w:w="7371" w:type="dxa"/>
            <w:gridSpan w:val="3"/>
            <w:tcBorders>
              <w:top w:val="single" w:sz="4" w:space="0" w:color="auto"/>
              <w:left w:val="single" w:sz="4" w:space="0" w:color="auto"/>
              <w:bottom w:val="single" w:sz="4" w:space="0" w:color="auto"/>
              <w:right w:val="single" w:sz="4" w:space="0" w:color="auto"/>
            </w:tcBorders>
            <w:hideMark/>
          </w:tcPr>
          <w:p w:rsidR="00F44C14" w:rsidRPr="001636A8" w:rsidRDefault="00F44C14">
            <w:pPr>
              <w:rPr>
                <w:b/>
                <w:bCs/>
              </w:rPr>
            </w:pPr>
            <w:r w:rsidRPr="001636A8">
              <w:rPr>
                <w:b/>
                <w:bCs/>
              </w:rPr>
              <w:t>Total standard</w:t>
            </w:r>
          </w:p>
        </w:tc>
        <w:tc>
          <w:tcPr>
            <w:tcW w:w="2268" w:type="dxa"/>
            <w:tcBorders>
              <w:top w:val="single" w:sz="4" w:space="0" w:color="auto"/>
              <w:left w:val="single" w:sz="4" w:space="0" w:color="auto"/>
              <w:bottom w:val="single" w:sz="4" w:space="0" w:color="auto"/>
              <w:right w:val="single" w:sz="4" w:space="0" w:color="auto"/>
            </w:tcBorders>
          </w:tcPr>
          <w:p w:rsidR="00F44C14" w:rsidRPr="001636A8" w:rsidRDefault="00CD1819">
            <w:pPr>
              <w:rPr>
                <w:b/>
                <w:bCs/>
              </w:rPr>
            </w:pPr>
            <w:r>
              <w:rPr>
                <w:b/>
                <w:bCs/>
              </w:rPr>
              <w:t>5,5</w:t>
            </w:r>
          </w:p>
        </w:tc>
      </w:tr>
    </w:tbl>
    <w:p w:rsidR="00F44C14" w:rsidRDefault="00F44C14" w:rsidP="00F44C14"/>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4110"/>
        <w:gridCol w:w="3542"/>
      </w:tblGrid>
      <w:tr w:rsidR="00F44C14" w:rsidTr="00F44C14">
        <w:tc>
          <w:tcPr>
            <w:tcW w:w="1985" w:type="dxa"/>
            <w:vMerge w:val="restart"/>
            <w:tcBorders>
              <w:top w:val="single" w:sz="4" w:space="0" w:color="auto"/>
              <w:left w:val="single" w:sz="4" w:space="0" w:color="auto"/>
              <w:bottom w:val="single" w:sz="4" w:space="0" w:color="auto"/>
              <w:right w:val="single" w:sz="4" w:space="0" w:color="auto"/>
            </w:tcBorders>
            <w:hideMark/>
          </w:tcPr>
          <w:p w:rsidR="00F44C14" w:rsidRDefault="00F44C14">
            <w:pPr>
              <w:jc w:val="center"/>
            </w:pPr>
            <w:r>
              <w:t>Dimensiune IV</w:t>
            </w:r>
          </w:p>
          <w:p w:rsidR="00F44C14" w:rsidRDefault="00F44C14">
            <w:pPr>
              <w:jc w:val="center"/>
            </w:pPr>
            <w:r>
              <w:rPr>
                <w:i/>
              </w:rPr>
              <w:t>[</w:t>
            </w:r>
            <w:r>
              <w:rPr>
                <w:i/>
                <w:sz w:val="20"/>
                <w:szCs w:val="20"/>
              </w:rPr>
              <w:t>Se va completa la finalul fiecărei dimensiuni</w:t>
            </w:r>
            <w:r>
              <w:rPr>
                <w:i/>
              </w:rPr>
              <w:t>]</w:t>
            </w:r>
          </w:p>
        </w:tc>
        <w:tc>
          <w:tcPr>
            <w:tcW w:w="4111" w:type="dxa"/>
            <w:tcBorders>
              <w:top w:val="single" w:sz="4" w:space="0" w:color="auto"/>
              <w:left w:val="single" w:sz="4" w:space="0" w:color="auto"/>
              <w:bottom w:val="single" w:sz="4" w:space="0" w:color="auto"/>
              <w:right w:val="single" w:sz="4" w:space="0" w:color="auto"/>
            </w:tcBorders>
            <w:hideMark/>
          </w:tcPr>
          <w:p w:rsidR="00F44C14" w:rsidRDefault="00F44C14">
            <w:pPr>
              <w:jc w:val="center"/>
            </w:pPr>
            <w:r>
              <w:t>Puncte forte</w:t>
            </w:r>
          </w:p>
        </w:tc>
        <w:tc>
          <w:tcPr>
            <w:tcW w:w="3543" w:type="dxa"/>
            <w:tcBorders>
              <w:top w:val="single" w:sz="4" w:space="0" w:color="auto"/>
              <w:left w:val="single" w:sz="4" w:space="0" w:color="auto"/>
              <w:bottom w:val="single" w:sz="4" w:space="0" w:color="auto"/>
              <w:right w:val="single" w:sz="4" w:space="0" w:color="auto"/>
            </w:tcBorders>
            <w:hideMark/>
          </w:tcPr>
          <w:p w:rsidR="00F44C14" w:rsidRDefault="00F44C14">
            <w:pPr>
              <w:jc w:val="center"/>
            </w:pPr>
            <w:r>
              <w:t>Puncte slabe</w:t>
            </w:r>
          </w:p>
        </w:tc>
      </w:tr>
      <w:tr w:rsidR="00F44C14" w:rsidTr="00F44C14">
        <w:tc>
          <w:tcPr>
            <w:tcW w:w="1985" w:type="dxa"/>
            <w:vMerge/>
            <w:tcBorders>
              <w:top w:val="single" w:sz="4" w:space="0" w:color="auto"/>
              <w:left w:val="single" w:sz="4" w:space="0" w:color="auto"/>
              <w:bottom w:val="single" w:sz="4" w:space="0" w:color="auto"/>
              <w:right w:val="single" w:sz="4" w:space="0" w:color="auto"/>
            </w:tcBorders>
            <w:vAlign w:val="center"/>
            <w:hideMark/>
          </w:tcPr>
          <w:p w:rsidR="00F44C14" w:rsidRDefault="00F44C14">
            <w:pPr>
              <w:jc w:val="left"/>
            </w:pPr>
          </w:p>
        </w:tc>
        <w:tc>
          <w:tcPr>
            <w:tcW w:w="4111" w:type="dxa"/>
            <w:tcBorders>
              <w:top w:val="single" w:sz="4" w:space="0" w:color="auto"/>
              <w:left w:val="single" w:sz="4" w:space="0" w:color="auto"/>
              <w:bottom w:val="single" w:sz="4" w:space="0" w:color="auto"/>
              <w:right w:val="single" w:sz="4" w:space="0" w:color="auto"/>
            </w:tcBorders>
            <w:hideMark/>
          </w:tcPr>
          <w:p w:rsidR="000C1325" w:rsidRPr="000C1325" w:rsidRDefault="000C1325" w:rsidP="000C1325">
            <w:pPr>
              <w:pStyle w:val="TableParagraph"/>
              <w:ind w:right="352"/>
              <w:rPr>
                <w:sz w:val="24"/>
                <w:szCs w:val="24"/>
              </w:rPr>
            </w:pPr>
            <w:r w:rsidRPr="000C1325">
              <w:rPr>
                <w:sz w:val="24"/>
                <w:szCs w:val="24"/>
              </w:rPr>
              <w:t>-Asigurarea accesului tuturor elevilor la servicii de sprijin pentru</w:t>
            </w:r>
            <w:r w:rsidRPr="000C1325">
              <w:rPr>
                <w:spacing w:val="-47"/>
                <w:sz w:val="24"/>
                <w:szCs w:val="24"/>
              </w:rPr>
              <w:t xml:space="preserve"> </w:t>
            </w:r>
            <w:r w:rsidRPr="000C1325">
              <w:rPr>
                <w:sz w:val="24"/>
                <w:szCs w:val="24"/>
              </w:rPr>
              <w:t>dezvoltare</w:t>
            </w:r>
            <w:r w:rsidRPr="000C1325">
              <w:rPr>
                <w:spacing w:val="-2"/>
                <w:sz w:val="24"/>
                <w:szCs w:val="24"/>
              </w:rPr>
              <w:t xml:space="preserve"> </w:t>
            </w:r>
            <w:r w:rsidRPr="000C1325">
              <w:rPr>
                <w:sz w:val="24"/>
                <w:szCs w:val="24"/>
              </w:rPr>
              <w:t>fizică, psihică</w:t>
            </w:r>
            <w:r w:rsidRPr="000C1325">
              <w:rPr>
                <w:spacing w:val="3"/>
                <w:sz w:val="24"/>
                <w:szCs w:val="24"/>
              </w:rPr>
              <w:t xml:space="preserve"> </w:t>
            </w:r>
            <w:r w:rsidRPr="000C1325">
              <w:rPr>
                <w:sz w:val="24"/>
                <w:szCs w:val="24"/>
              </w:rPr>
              <w:t>şi</w:t>
            </w:r>
            <w:r w:rsidRPr="000C1325">
              <w:rPr>
                <w:spacing w:val="4"/>
                <w:sz w:val="24"/>
                <w:szCs w:val="24"/>
              </w:rPr>
              <w:t xml:space="preserve"> </w:t>
            </w:r>
            <w:r w:rsidRPr="000C1325">
              <w:rPr>
                <w:sz w:val="24"/>
                <w:szCs w:val="24"/>
              </w:rPr>
              <w:t>emoţională;</w:t>
            </w:r>
          </w:p>
          <w:p w:rsidR="000C1325" w:rsidRPr="000C1325" w:rsidRDefault="000C1325" w:rsidP="000C1325">
            <w:pPr>
              <w:pStyle w:val="TableParagraph"/>
              <w:rPr>
                <w:sz w:val="24"/>
                <w:szCs w:val="24"/>
              </w:rPr>
            </w:pPr>
            <w:r w:rsidRPr="000C1325">
              <w:rPr>
                <w:sz w:val="24"/>
                <w:szCs w:val="24"/>
              </w:rPr>
              <w:t>-Cadrele</w:t>
            </w:r>
            <w:r w:rsidRPr="000C1325">
              <w:rPr>
                <w:spacing w:val="-4"/>
                <w:sz w:val="24"/>
                <w:szCs w:val="24"/>
              </w:rPr>
              <w:t xml:space="preserve"> </w:t>
            </w:r>
            <w:r w:rsidRPr="000C1325">
              <w:rPr>
                <w:sz w:val="24"/>
                <w:szCs w:val="24"/>
              </w:rPr>
              <w:t>didactice</w:t>
            </w:r>
            <w:r w:rsidRPr="000C1325">
              <w:rPr>
                <w:spacing w:val="-3"/>
                <w:sz w:val="24"/>
                <w:szCs w:val="24"/>
              </w:rPr>
              <w:t xml:space="preserve"> </w:t>
            </w:r>
            <w:r w:rsidRPr="000C1325">
              <w:rPr>
                <w:sz w:val="24"/>
                <w:szCs w:val="24"/>
              </w:rPr>
              <w:t>îmbină</w:t>
            </w:r>
            <w:r w:rsidRPr="000C1325">
              <w:rPr>
                <w:spacing w:val="-3"/>
                <w:sz w:val="24"/>
                <w:szCs w:val="24"/>
              </w:rPr>
              <w:t xml:space="preserve"> </w:t>
            </w:r>
            <w:r w:rsidRPr="000C1325">
              <w:rPr>
                <w:sz w:val="24"/>
                <w:szCs w:val="24"/>
              </w:rPr>
              <w:t>reuşit</w:t>
            </w:r>
            <w:r w:rsidRPr="000C1325">
              <w:rPr>
                <w:spacing w:val="-3"/>
                <w:sz w:val="24"/>
                <w:szCs w:val="24"/>
              </w:rPr>
              <w:t xml:space="preserve"> </w:t>
            </w:r>
            <w:r w:rsidRPr="000C1325">
              <w:rPr>
                <w:sz w:val="24"/>
                <w:szCs w:val="24"/>
              </w:rPr>
              <w:t>metodele</w:t>
            </w:r>
            <w:r w:rsidRPr="000C1325">
              <w:rPr>
                <w:spacing w:val="-3"/>
                <w:sz w:val="24"/>
                <w:szCs w:val="24"/>
              </w:rPr>
              <w:t xml:space="preserve"> </w:t>
            </w:r>
            <w:r w:rsidRPr="000C1325">
              <w:rPr>
                <w:sz w:val="24"/>
                <w:szCs w:val="24"/>
              </w:rPr>
              <w:t>educaționale</w:t>
            </w:r>
            <w:r w:rsidRPr="000C1325">
              <w:rPr>
                <w:spacing w:val="-4"/>
                <w:sz w:val="24"/>
                <w:szCs w:val="24"/>
              </w:rPr>
              <w:t xml:space="preserve"> </w:t>
            </w:r>
            <w:r w:rsidRPr="000C1325">
              <w:rPr>
                <w:sz w:val="24"/>
                <w:szCs w:val="24"/>
              </w:rPr>
              <w:t>cu</w:t>
            </w:r>
            <w:r w:rsidRPr="000C1325">
              <w:rPr>
                <w:spacing w:val="-5"/>
                <w:sz w:val="24"/>
                <w:szCs w:val="24"/>
              </w:rPr>
              <w:t xml:space="preserve"> </w:t>
            </w:r>
            <w:r w:rsidRPr="000C1325">
              <w:rPr>
                <w:sz w:val="24"/>
                <w:szCs w:val="24"/>
              </w:rPr>
              <w:t>scopul</w:t>
            </w:r>
            <w:r w:rsidRPr="000C1325">
              <w:rPr>
                <w:spacing w:val="-47"/>
                <w:sz w:val="24"/>
                <w:szCs w:val="24"/>
              </w:rPr>
              <w:t xml:space="preserve"> </w:t>
            </w:r>
            <w:r w:rsidRPr="000C1325">
              <w:rPr>
                <w:sz w:val="24"/>
                <w:szCs w:val="24"/>
              </w:rPr>
              <w:t>motivării elevilor în procesul de învățare, orientează elevii spre</w:t>
            </w:r>
            <w:r w:rsidRPr="000C1325">
              <w:rPr>
                <w:spacing w:val="1"/>
                <w:sz w:val="24"/>
                <w:szCs w:val="24"/>
              </w:rPr>
              <w:t xml:space="preserve"> </w:t>
            </w:r>
            <w:r w:rsidRPr="000C1325">
              <w:rPr>
                <w:sz w:val="24"/>
                <w:szCs w:val="24"/>
              </w:rPr>
              <w:t>succes, asigură o relaţie de parteneriat în cadrul activităţii</w:t>
            </w:r>
            <w:r w:rsidRPr="000C1325">
              <w:rPr>
                <w:spacing w:val="1"/>
                <w:sz w:val="24"/>
                <w:szCs w:val="24"/>
              </w:rPr>
              <w:t xml:space="preserve"> </w:t>
            </w:r>
            <w:r w:rsidRPr="000C1325">
              <w:rPr>
                <w:sz w:val="24"/>
                <w:szCs w:val="24"/>
              </w:rPr>
              <w:t>educaţionale;</w:t>
            </w:r>
          </w:p>
          <w:p w:rsidR="000C1325" w:rsidRPr="000C1325" w:rsidRDefault="000C1325" w:rsidP="000C1325">
            <w:pPr>
              <w:pStyle w:val="TableParagraph"/>
              <w:rPr>
                <w:sz w:val="24"/>
                <w:szCs w:val="24"/>
              </w:rPr>
            </w:pPr>
            <w:r w:rsidRPr="000C1325">
              <w:rPr>
                <w:sz w:val="24"/>
                <w:szCs w:val="24"/>
              </w:rPr>
              <w:t>-Implicarea</w:t>
            </w:r>
            <w:r w:rsidRPr="000C1325">
              <w:rPr>
                <w:spacing w:val="-5"/>
                <w:sz w:val="24"/>
                <w:szCs w:val="24"/>
              </w:rPr>
              <w:t xml:space="preserve"> </w:t>
            </w:r>
            <w:r w:rsidRPr="000C1325">
              <w:rPr>
                <w:sz w:val="24"/>
                <w:szCs w:val="24"/>
              </w:rPr>
              <w:t>elevilor</w:t>
            </w:r>
            <w:r w:rsidRPr="000C1325">
              <w:rPr>
                <w:spacing w:val="2"/>
                <w:sz w:val="24"/>
                <w:szCs w:val="24"/>
              </w:rPr>
              <w:t xml:space="preserve"> </w:t>
            </w:r>
            <w:r w:rsidRPr="000C1325">
              <w:rPr>
                <w:sz w:val="24"/>
                <w:szCs w:val="24"/>
              </w:rPr>
              <w:t>în</w:t>
            </w:r>
            <w:r w:rsidRPr="000C1325">
              <w:rPr>
                <w:spacing w:val="-6"/>
                <w:sz w:val="24"/>
                <w:szCs w:val="24"/>
              </w:rPr>
              <w:t xml:space="preserve"> </w:t>
            </w:r>
            <w:r w:rsidRPr="000C1325">
              <w:rPr>
                <w:sz w:val="24"/>
                <w:szCs w:val="24"/>
              </w:rPr>
              <w:t>activități</w:t>
            </w:r>
            <w:r w:rsidRPr="000C1325">
              <w:rPr>
                <w:spacing w:val="-5"/>
                <w:sz w:val="24"/>
                <w:szCs w:val="24"/>
              </w:rPr>
              <w:t xml:space="preserve"> </w:t>
            </w:r>
            <w:r w:rsidRPr="000C1325">
              <w:rPr>
                <w:sz w:val="24"/>
                <w:szCs w:val="24"/>
              </w:rPr>
              <w:t>inter</w:t>
            </w:r>
            <w:r w:rsidRPr="000C1325">
              <w:rPr>
                <w:spacing w:val="3"/>
                <w:sz w:val="24"/>
                <w:szCs w:val="24"/>
              </w:rPr>
              <w:t xml:space="preserve"> </w:t>
            </w:r>
            <w:r w:rsidRPr="000C1325">
              <w:rPr>
                <w:sz w:val="24"/>
                <w:szCs w:val="24"/>
              </w:rPr>
              <w:t>și</w:t>
            </w:r>
            <w:r w:rsidRPr="000C1325">
              <w:rPr>
                <w:spacing w:val="-5"/>
                <w:sz w:val="24"/>
                <w:szCs w:val="24"/>
              </w:rPr>
              <w:t xml:space="preserve"> </w:t>
            </w:r>
            <w:r w:rsidRPr="000C1325">
              <w:rPr>
                <w:sz w:val="24"/>
                <w:szCs w:val="24"/>
              </w:rPr>
              <w:t>transdisciplinare;</w:t>
            </w:r>
          </w:p>
          <w:p w:rsidR="000C1325" w:rsidRPr="000C1325" w:rsidRDefault="000C1325" w:rsidP="000C1325">
            <w:pPr>
              <w:pStyle w:val="TableParagraph"/>
              <w:rPr>
                <w:sz w:val="24"/>
                <w:szCs w:val="24"/>
              </w:rPr>
            </w:pPr>
            <w:r w:rsidRPr="000C1325">
              <w:rPr>
                <w:sz w:val="24"/>
                <w:szCs w:val="24"/>
              </w:rPr>
              <w:t>-Promovarea</w:t>
            </w:r>
            <w:r w:rsidRPr="000C1325">
              <w:rPr>
                <w:spacing w:val="-3"/>
                <w:sz w:val="24"/>
                <w:szCs w:val="24"/>
              </w:rPr>
              <w:t xml:space="preserve"> </w:t>
            </w:r>
            <w:r w:rsidRPr="000C1325">
              <w:rPr>
                <w:sz w:val="24"/>
                <w:szCs w:val="24"/>
              </w:rPr>
              <w:t>imaginii</w:t>
            </w:r>
            <w:r w:rsidRPr="000C1325">
              <w:rPr>
                <w:spacing w:val="-3"/>
                <w:sz w:val="24"/>
                <w:szCs w:val="24"/>
              </w:rPr>
              <w:t xml:space="preserve"> </w:t>
            </w:r>
            <w:r w:rsidRPr="000C1325">
              <w:rPr>
                <w:sz w:val="24"/>
                <w:szCs w:val="24"/>
              </w:rPr>
              <w:t>instituției</w:t>
            </w:r>
            <w:r w:rsidRPr="000C1325">
              <w:rPr>
                <w:spacing w:val="-2"/>
                <w:sz w:val="24"/>
                <w:szCs w:val="24"/>
              </w:rPr>
              <w:t xml:space="preserve"> </w:t>
            </w:r>
            <w:r w:rsidRPr="000C1325">
              <w:rPr>
                <w:sz w:val="24"/>
                <w:szCs w:val="24"/>
              </w:rPr>
              <w:t>la</w:t>
            </w:r>
            <w:r w:rsidRPr="000C1325">
              <w:rPr>
                <w:spacing w:val="-8"/>
                <w:sz w:val="24"/>
                <w:szCs w:val="24"/>
              </w:rPr>
              <w:t xml:space="preserve"> </w:t>
            </w:r>
            <w:r w:rsidRPr="000C1325">
              <w:rPr>
                <w:sz w:val="24"/>
                <w:szCs w:val="24"/>
              </w:rPr>
              <w:t>nivel</w:t>
            </w:r>
            <w:r w:rsidRPr="000C1325">
              <w:rPr>
                <w:spacing w:val="-2"/>
                <w:sz w:val="24"/>
                <w:szCs w:val="24"/>
              </w:rPr>
              <w:t xml:space="preserve"> </w:t>
            </w:r>
            <w:r w:rsidRPr="000C1325">
              <w:rPr>
                <w:sz w:val="24"/>
                <w:szCs w:val="24"/>
              </w:rPr>
              <w:t>municipal;</w:t>
            </w:r>
          </w:p>
          <w:p w:rsidR="00F44C14" w:rsidRDefault="000C1325" w:rsidP="000C1325">
            <w:pPr>
              <w:pStyle w:val="af8"/>
            </w:pPr>
            <w:r w:rsidRPr="000C1325">
              <w:rPr>
                <w:szCs w:val="24"/>
              </w:rPr>
              <w:t>-Planificarea şi realizarea diferitor activităţi şcolare şi extraşcolare</w:t>
            </w:r>
            <w:r w:rsidRPr="000C1325">
              <w:rPr>
                <w:spacing w:val="-48"/>
                <w:szCs w:val="24"/>
              </w:rPr>
              <w:t xml:space="preserve"> </w:t>
            </w:r>
            <w:r w:rsidRPr="000C1325">
              <w:rPr>
                <w:szCs w:val="24"/>
              </w:rPr>
              <w:t>de prevenire şi combatere a violenţei în şcoală cu/fără implicarea</w:t>
            </w:r>
            <w:r w:rsidRPr="000C1325">
              <w:rPr>
                <w:spacing w:val="1"/>
                <w:szCs w:val="24"/>
              </w:rPr>
              <w:t xml:space="preserve"> </w:t>
            </w:r>
            <w:r w:rsidRPr="000C1325">
              <w:rPr>
                <w:szCs w:val="24"/>
              </w:rPr>
              <w:t>părinţilor</w:t>
            </w:r>
            <w:r w:rsidRPr="000C1325">
              <w:rPr>
                <w:spacing w:val="1"/>
                <w:szCs w:val="24"/>
              </w:rPr>
              <w:t xml:space="preserve"> </w:t>
            </w:r>
            <w:r w:rsidRPr="000C1325">
              <w:rPr>
                <w:szCs w:val="24"/>
              </w:rPr>
              <w:t>sau</w:t>
            </w:r>
            <w:r w:rsidRPr="000C1325">
              <w:rPr>
                <w:spacing w:val="-3"/>
                <w:szCs w:val="24"/>
              </w:rPr>
              <w:t xml:space="preserve"> </w:t>
            </w:r>
            <w:r w:rsidRPr="000C1325">
              <w:rPr>
                <w:szCs w:val="24"/>
              </w:rPr>
              <w:t>a</w:t>
            </w:r>
            <w:r w:rsidRPr="000C1325">
              <w:rPr>
                <w:spacing w:val="-2"/>
                <w:szCs w:val="24"/>
              </w:rPr>
              <w:t xml:space="preserve"> </w:t>
            </w:r>
            <w:r w:rsidRPr="000C1325">
              <w:rPr>
                <w:szCs w:val="24"/>
              </w:rPr>
              <w:t>altor</w:t>
            </w:r>
            <w:r w:rsidRPr="000C1325">
              <w:rPr>
                <w:spacing w:val="-3"/>
                <w:szCs w:val="24"/>
              </w:rPr>
              <w:t xml:space="preserve"> </w:t>
            </w:r>
            <w:r w:rsidRPr="000C1325">
              <w:rPr>
                <w:szCs w:val="24"/>
              </w:rPr>
              <w:t>reprezentanţi</w:t>
            </w:r>
            <w:r w:rsidRPr="000C1325">
              <w:rPr>
                <w:spacing w:val="-1"/>
                <w:szCs w:val="24"/>
              </w:rPr>
              <w:t xml:space="preserve"> </w:t>
            </w:r>
            <w:r w:rsidRPr="000C1325">
              <w:rPr>
                <w:szCs w:val="24"/>
              </w:rPr>
              <w:t>ai</w:t>
            </w:r>
            <w:r w:rsidRPr="000C1325">
              <w:rPr>
                <w:spacing w:val="-2"/>
                <w:szCs w:val="24"/>
              </w:rPr>
              <w:t xml:space="preserve"> </w:t>
            </w:r>
            <w:r w:rsidRPr="000C1325">
              <w:rPr>
                <w:szCs w:val="24"/>
              </w:rPr>
              <w:t>comunităţii;</w:t>
            </w:r>
          </w:p>
        </w:tc>
        <w:tc>
          <w:tcPr>
            <w:tcW w:w="3543" w:type="dxa"/>
            <w:tcBorders>
              <w:top w:val="single" w:sz="4" w:space="0" w:color="auto"/>
              <w:left w:val="single" w:sz="4" w:space="0" w:color="auto"/>
              <w:bottom w:val="single" w:sz="4" w:space="0" w:color="auto"/>
              <w:right w:val="single" w:sz="4" w:space="0" w:color="auto"/>
            </w:tcBorders>
            <w:hideMark/>
          </w:tcPr>
          <w:p w:rsidR="00F44C14" w:rsidRDefault="000C1325">
            <w:pPr>
              <w:pStyle w:val="af8"/>
              <w:rPr>
                <w:sz w:val="20"/>
              </w:rPr>
            </w:pPr>
            <w:r>
              <w:rPr>
                <w:sz w:val="20"/>
              </w:rPr>
              <w:t>-Scăderea interesului pentru învăţare și</w:t>
            </w:r>
            <w:r>
              <w:rPr>
                <w:spacing w:val="-47"/>
                <w:sz w:val="20"/>
              </w:rPr>
              <w:t xml:space="preserve"> </w:t>
            </w:r>
            <w:r>
              <w:rPr>
                <w:sz w:val="20"/>
              </w:rPr>
              <w:t>implicare</w:t>
            </w:r>
            <w:r>
              <w:rPr>
                <w:spacing w:val="-2"/>
                <w:sz w:val="20"/>
              </w:rPr>
              <w:t xml:space="preserve"> </w:t>
            </w:r>
            <w:r>
              <w:rPr>
                <w:sz w:val="20"/>
              </w:rPr>
              <w:t>din</w:t>
            </w:r>
            <w:r>
              <w:rPr>
                <w:spacing w:val="1"/>
                <w:sz w:val="20"/>
              </w:rPr>
              <w:t xml:space="preserve"> </w:t>
            </w:r>
            <w:r>
              <w:rPr>
                <w:sz w:val="20"/>
              </w:rPr>
              <w:t>partea</w:t>
            </w:r>
            <w:r>
              <w:rPr>
                <w:spacing w:val="-2"/>
                <w:sz w:val="20"/>
              </w:rPr>
              <w:t xml:space="preserve"> </w:t>
            </w:r>
            <w:r>
              <w:rPr>
                <w:sz w:val="20"/>
              </w:rPr>
              <w:t>unor</w:t>
            </w:r>
            <w:r>
              <w:rPr>
                <w:spacing w:val="1"/>
                <w:sz w:val="20"/>
              </w:rPr>
              <w:t xml:space="preserve"> </w:t>
            </w:r>
            <w:r>
              <w:rPr>
                <w:sz w:val="20"/>
              </w:rPr>
              <w:t>elevi;</w:t>
            </w:r>
          </w:p>
          <w:p w:rsidR="000C1325" w:rsidRDefault="000C1325">
            <w:pPr>
              <w:pStyle w:val="af8"/>
            </w:pPr>
          </w:p>
        </w:tc>
      </w:tr>
    </w:tbl>
    <w:p w:rsidR="00F44C14" w:rsidRDefault="00F44C14" w:rsidP="00F44C14"/>
    <w:p w:rsidR="00F44C14" w:rsidRPr="00BE0617" w:rsidRDefault="00F44C14" w:rsidP="00F44C14">
      <w:pPr>
        <w:pStyle w:val="1"/>
        <w:rPr>
          <w:color w:val="7030A0"/>
        </w:rPr>
      </w:pPr>
      <w:bookmarkStart w:id="35" w:name="_Toc48389096"/>
      <w:bookmarkStart w:id="36" w:name="_Toc46741878"/>
      <w:r w:rsidRPr="00BE0617">
        <w:rPr>
          <w:color w:val="7030A0"/>
        </w:rPr>
        <w:t>Dimensiune V. EDUCAȚIE SENSIBILĂ LA GEN</w:t>
      </w:r>
      <w:bookmarkEnd w:id="35"/>
      <w:bookmarkEnd w:id="36"/>
    </w:p>
    <w:p w:rsidR="00F44C14" w:rsidRPr="00BE0617" w:rsidRDefault="00F44C14" w:rsidP="00F44C14">
      <w:pPr>
        <w:pStyle w:val="2"/>
        <w:rPr>
          <w:rFonts w:eastAsia="Calibri"/>
          <w:color w:val="C00000"/>
          <w:lang w:val="en-US"/>
        </w:rPr>
      </w:pPr>
      <w:bookmarkStart w:id="37" w:name="_Toc48389097"/>
      <w:bookmarkStart w:id="38" w:name="_Toc46741879"/>
      <w:r w:rsidRPr="00BE0617">
        <w:rPr>
          <w:rFonts w:eastAsia="Calibri"/>
          <w:color w:val="C00000"/>
          <w:lang w:val="en-US"/>
        </w:rPr>
        <w:t>Standard 5.1. Copiii sunt educați, comunică și interacționează în conformitate cu principiile echității de gen</w:t>
      </w:r>
      <w:bookmarkEnd w:id="37"/>
      <w:bookmarkEnd w:id="38"/>
    </w:p>
    <w:p w:rsidR="00F44C14" w:rsidRPr="00BE0617" w:rsidRDefault="00F44C14" w:rsidP="00F44C14">
      <w:pPr>
        <w:rPr>
          <w:b/>
          <w:bCs/>
          <w:color w:val="00B050"/>
        </w:rPr>
      </w:pPr>
      <w:r w:rsidRPr="00BE0617">
        <w:rPr>
          <w:b/>
          <w:bCs/>
          <w:color w:val="00B050"/>
        </w:rPr>
        <w:t>Domeniu: Management</w:t>
      </w:r>
    </w:p>
    <w:p w:rsidR="00F44C14" w:rsidRPr="00BE0617" w:rsidRDefault="00F44C14" w:rsidP="00F44C14">
      <w:pPr>
        <w:rPr>
          <w:color w:val="0070C0"/>
          <w:lang w:val="en-US"/>
        </w:rPr>
      </w:pPr>
      <w:r w:rsidRPr="00BE0617">
        <w:rPr>
          <w:b/>
          <w:bCs/>
          <w:color w:val="0070C0"/>
          <w:lang w:val="en-US"/>
        </w:rPr>
        <w:t>Indicator 5.1.1.</w:t>
      </w:r>
      <w:r w:rsidRPr="00BE0617">
        <w:rPr>
          <w:color w:val="0070C0"/>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0C1325" w:rsidRPr="00BE0617" w:rsidRDefault="00BE0617" w:rsidP="00BE0617">
            <w:pPr>
              <w:pStyle w:val="TableParagraph"/>
              <w:spacing w:line="216" w:lineRule="exact"/>
              <w:ind w:left="0"/>
              <w:rPr>
                <w:w w:val="95"/>
                <w:sz w:val="24"/>
                <w:szCs w:val="24"/>
              </w:rPr>
            </w:pPr>
            <w:r w:rsidRPr="00BE0617">
              <w:rPr>
                <w:sz w:val="24"/>
                <w:szCs w:val="24"/>
              </w:rPr>
              <w:t>1.</w:t>
            </w:r>
            <w:r w:rsidR="000C1325" w:rsidRPr="00BE0617">
              <w:rPr>
                <w:sz w:val="24"/>
                <w:szCs w:val="24"/>
              </w:rPr>
              <w:t>Planul</w:t>
            </w:r>
            <w:r w:rsidR="000C1325" w:rsidRPr="00BE0617">
              <w:rPr>
                <w:spacing w:val="-2"/>
                <w:sz w:val="24"/>
                <w:szCs w:val="24"/>
              </w:rPr>
              <w:t xml:space="preserve"> </w:t>
            </w:r>
            <w:r w:rsidR="000C1325" w:rsidRPr="00BE0617">
              <w:rPr>
                <w:sz w:val="24"/>
                <w:szCs w:val="24"/>
              </w:rPr>
              <w:t>de</w:t>
            </w:r>
            <w:r w:rsidR="000C1325" w:rsidRPr="00BE0617">
              <w:rPr>
                <w:spacing w:val="-2"/>
                <w:sz w:val="24"/>
                <w:szCs w:val="24"/>
              </w:rPr>
              <w:t xml:space="preserve"> </w:t>
            </w:r>
            <w:r w:rsidR="000C1325" w:rsidRPr="00BE0617">
              <w:rPr>
                <w:sz w:val="24"/>
                <w:szCs w:val="24"/>
              </w:rPr>
              <w:t>Dezvoltare</w:t>
            </w:r>
            <w:r w:rsidR="000C1325" w:rsidRPr="00BE0617">
              <w:rPr>
                <w:spacing w:val="-7"/>
                <w:sz w:val="24"/>
                <w:szCs w:val="24"/>
              </w:rPr>
              <w:t xml:space="preserve"> </w:t>
            </w:r>
            <w:r w:rsidR="000C1325" w:rsidRPr="00BE0617">
              <w:rPr>
                <w:sz w:val="24"/>
                <w:szCs w:val="24"/>
              </w:rPr>
              <w:t>al</w:t>
            </w:r>
            <w:r w:rsidR="000C1325" w:rsidRPr="00BE0617">
              <w:rPr>
                <w:spacing w:val="3"/>
                <w:sz w:val="24"/>
                <w:szCs w:val="24"/>
              </w:rPr>
              <w:t xml:space="preserve"> </w:t>
            </w:r>
            <w:r w:rsidR="000C1325" w:rsidRPr="00BE0617">
              <w:rPr>
                <w:sz w:val="24"/>
                <w:szCs w:val="24"/>
              </w:rPr>
              <w:t>Instituției</w:t>
            </w:r>
            <w:r w:rsidR="000C1325" w:rsidRPr="00BE0617">
              <w:rPr>
                <w:spacing w:val="-7"/>
                <w:sz w:val="24"/>
                <w:szCs w:val="24"/>
              </w:rPr>
              <w:t xml:space="preserve"> </w:t>
            </w:r>
            <w:r w:rsidR="000C1325" w:rsidRPr="00BE0617">
              <w:rPr>
                <w:sz w:val="24"/>
                <w:szCs w:val="24"/>
              </w:rPr>
              <w:t>aprobat</w:t>
            </w:r>
            <w:r w:rsidR="000C1325" w:rsidRPr="00BE0617">
              <w:rPr>
                <w:spacing w:val="3"/>
                <w:sz w:val="24"/>
                <w:szCs w:val="24"/>
              </w:rPr>
              <w:t xml:space="preserve"> </w:t>
            </w:r>
            <w:r w:rsidR="000C1325" w:rsidRPr="00BE0617">
              <w:rPr>
                <w:sz w:val="24"/>
                <w:szCs w:val="24"/>
              </w:rPr>
              <w:t>la</w:t>
            </w:r>
            <w:r w:rsidR="000C1325" w:rsidRPr="00BE0617">
              <w:rPr>
                <w:spacing w:val="4"/>
                <w:sz w:val="24"/>
                <w:szCs w:val="24"/>
              </w:rPr>
              <w:t xml:space="preserve"> </w:t>
            </w:r>
            <w:r w:rsidR="000C1325" w:rsidRPr="00BE0617">
              <w:rPr>
                <w:sz w:val="24"/>
                <w:szCs w:val="24"/>
              </w:rPr>
              <w:t>ședința</w:t>
            </w:r>
            <w:r w:rsidR="000C1325" w:rsidRPr="00BE0617">
              <w:rPr>
                <w:spacing w:val="-2"/>
                <w:sz w:val="24"/>
                <w:szCs w:val="24"/>
              </w:rPr>
              <w:t xml:space="preserve"> </w:t>
            </w:r>
            <w:r w:rsidR="000C1325" w:rsidRPr="00BE0617">
              <w:rPr>
                <w:sz w:val="24"/>
                <w:szCs w:val="24"/>
              </w:rPr>
              <w:t>CP</w:t>
            </w:r>
            <w:r w:rsidR="000C1325" w:rsidRPr="00BE0617">
              <w:rPr>
                <w:spacing w:val="-5"/>
                <w:sz w:val="24"/>
                <w:szCs w:val="24"/>
              </w:rPr>
              <w:t xml:space="preserve"> </w:t>
            </w:r>
            <w:r w:rsidR="000C1325" w:rsidRPr="00BE0617">
              <w:rPr>
                <w:sz w:val="24"/>
                <w:szCs w:val="24"/>
              </w:rPr>
              <w:t>nr.</w:t>
            </w:r>
            <w:r w:rsidR="000C1325" w:rsidRPr="00BE0617">
              <w:rPr>
                <w:spacing w:val="-1"/>
                <w:sz w:val="24"/>
                <w:szCs w:val="24"/>
              </w:rPr>
              <w:t xml:space="preserve"> </w:t>
            </w:r>
            <w:r w:rsidR="00BD3DC1" w:rsidRPr="00BE0617">
              <w:rPr>
                <w:sz w:val="24"/>
                <w:szCs w:val="24"/>
              </w:rPr>
              <w:t>01</w:t>
            </w:r>
            <w:r w:rsidR="000C1325" w:rsidRPr="00BE0617">
              <w:rPr>
                <w:spacing w:val="-4"/>
                <w:sz w:val="24"/>
                <w:szCs w:val="24"/>
              </w:rPr>
              <w:t xml:space="preserve"> </w:t>
            </w:r>
            <w:r w:rsidR="000C1325" w:rsidRPr="00BE0617">
              <w:rPr>
                <w:sz w:val="24"/>
                <w:szCs w:val="24"/>
              </w:rPr>
              <w:t>din</w:t>
            </w:r>
            <w:r w:rsidR="000C1325" w:rsidRPr="00BE0617">
              <w:rPr>
                <w:spacing w:val="1"/>
                <w:sz w:val="24"/>
                <w:szCs w:val="24"/>
              </w:rPr>
              <w:t xml:space="preserve"> </w:t>
            </w:r>
            <w:r w:rsidR="00BD3DC1" w:rsidRPr="00BE0617">
              <w:rPr>
                <w:sz w:val="24"/>
                <w:szCs w:val="24"/>
              </w:rPr>
              <w:t>04.09.2018</w:t>
            </w:r>
            <w:r w:rsidR="000C1325" w:rsidRPr="00BE0617">
              <w:rPr>
                <w:sz w:val="24"/>
                <w:szCs w:val="24"/>
              </w:rPr>
              <w:t>,</w:t>
            </w:r>
            <w:r w:rsidR="000C1325" w:rsidRPr="00BE0617">
              <w:rPr>
                <w:spacing w:val="-1"/>
                <w:sz w:val="24"/>
                <w:szCs w:val="24"/>
              </w:rPr>
              <w:t xml:space="preserve"> </w:t>
            </w:r>
            <w:r w:rsidR="000C1325" w:rsidRPr="00BE0617">
              <w:rPr>
                <w:sz w:val="24"/>
                <w:szCs w:val="24"/>
              </w:rPr>
              <w:t>pentru</w:t>
            </w:r>
            <w:r w:rsidR="000C1325" w:rsidRPr="00BE0617">
              <w:rPr>
                <w:spacing w:val="-3"/>
                <w:sz w:val="24"/>
                <w:szCs w:val="24"/>
              </w:rPr>
              <w:t xml:space="preserve"> </w:t>
            </w:r>
            <w:r w:rsidR="000C1325" w:rsidRPr="00BE0617">
              <w:rPr>
                <w:sz w:val="24"/>
                <w:szCs w:val="24"/>
              </w:rPr>
              <w:t>anii</w:t>
            </w:r>
            <w:r w:rsidR="000C1325" w:rsidRPr="00BE0617">
              <w:rPr>
                <w:spacing w:val="-2"/>
                <w:sz w:val="24"/>
                <w:szCs w:val="24"/>
              </w:rPr>
              <w:t xml:space="preserve"> </w:t>
            </w:r>
            <w:r w:rsidR="00BD3DC1" w:rsidRPr="00BE0617">
              <w:rPr>
                <w:sz w:val="24"/>
                <w:szCs w:val="24"/>
              </w:rPr>
              <w:t>2018-2023</w:t>
            </w:r>
            <w:r w:rsidR="000C1325" w:rsidRPr="00BE0617">
              <w:rPr>
                <w:sz w:val="24"/>
                <w:szCs w:val="24"/>
              </w:rPr>
              <w:t>;</w:t>
            </w:r>
            <w:r w:rsidRPr="00BE0617">
              <w:rPr>
                <w:sz w:val="24"/>
                <w:szCs w:val="24"/>
              </w:rPr>
              <w:t xml:space="preserve"> (Anexa 1);</w:t>
            </w:r>
          </w:p>
          <w:p w:rsidR="000C1325" w:rsidRPr="00BE0617" w:rsidRDefault="00BE0617" w:rsidP="00BE0617">
            <w:pPr>
              <w:pStyle w:val="TableParagraph"/>
              <w:spacing w:line="216" w:lineRule="exact"/>
              <w:ind w:left="0"/>
              <w:rPr>
                <w:w w:val="95"/>
                <w:sz w:val="24"/>
                <w:szCs w:val="24"/>
              </w:rPr>
            </w:pPr>
            <w:r w:rsidRPr="00BE0617">
              <w:rPr>
                <w:sz w:val="24"/>
                <w:szCs w:val="24"/>
              </w:rPr>
              <w:t>2.</w:t>
            </w:r>
            <w:r w:rsidR="000C1325" w:rsidRPr="00BE0617">
              <w:rPr>
                <w:sz w:val="24"/>
                <w:szCs w:val="24"/>
              </w:rPr>
              <w:t>Planul</w:t>
            </w:r>
            <w:r w:rsidR="000C1325" w:rsidRPr="00BE0617">
              <w:rPr>
                <w:spacing w:val="-3"/>
                <w:sz w:val="24"/>
                <w:szCs w:val="24"/>
              </w:rPr>
              <w:t xml:space="preserve"> </w:t>
            </w:r>
            <w:r w:rsidR="000C1325" w:rsidRPr="00BE0617">
              <w:rPr>
                <w:sz w:val="24"/>
                <w:szCs w:val="24"/>
              </w:rPr>
              <w:t>managerial</w:t>
            </w:r>
            <w:r w:rsidR="000C1325" w:rsidRPr="00BE0617">
              <w:rPr>
                <w:spacing w:val="-2"/>
                <w:sz w:val="24"/>
                <w:szCs w:val="24"/>
              </w:rPr>
              <w:t xml:space="preserve"> </w:t>
            </w:r>
            <w:r w:rsidR="000C1325" w:rsidRPr="00BE0617">
              <w:rPr>
                <w:sz w:val="24"/>
                <w:szCs w:val="24"/>
              </w:rPr>
              <w:t>de</w:t>
            </w:r>
            <w:r w:rsidR="000C1325" w:rsidRPr="00BE0617">
              <w:rPr>
                <w:spacing w:val="-7"/>
                <w:sz w:val="24"/>
                <w:szCs w:val="24"/>
              </w:rPr>
              <w:t xml:space="preserve"> </w:t>
            </w:r>
            <w:r w:rsidR="000C1325" w:rsidRPr="00BE0617">
              <w:rPr>
                <w:sz w:val="24"/>
                <w:szCs w:val="24"/>
              </w:rPr>
              <w:t>activitate</w:t>
            </w:r>
            <w:r w:rsidR="000C1325" w:rsidRPr="00BE0617">
              <w:rPr>
                <w:spacing w:val="-7"/>
                <w:sz w:val="24"/>
                <w:szCs w:val="24"/>
              </w:rPr>
              <w:t xml:space="preserve"> </w:t>
            </w:r>
            <w:r w:rsidR="000C1325" w:rsidRPr="00BE0617">
              <w:rPr>
                <w:sz w:val="24"/>
                <w:szCs w:val="24"/>
              </w:rPr>
              <w:t>al</w:t>
            </w:r>
            <w:r w:rsidR="000C1325" w:rsidRPr="00BE0617">
              <w:rPr>
                <w:spacing w:val="-3"/>
                <w:sz w:val="24"/>
                <w:szCs w:val="24"/>
              </w:rPr>
              <w:t xml:space="preserve"> </w:t>
            </w:r>
            <w:r w:rsidR="00BD3DC1" w:rsidRPr="00BE0617">
              <w:rPr>
                <w:sz w:val="24"/>
                <w:szCs w:val="24"/>
              </w:rPr>
              <w:t xml:space="preserve">IPGimnaziul Dărcăuți </w:t>
            </w:r>
            <w:r w:rsidR="000C1325" w:rsidRPr="00BE0617">
              <w:rPr>
                <w:spacing w:val="4"/>
                <w:sz w:val="24"/>
                <w:szCs w:val="24"/>
              </w:rPr>
              <w:t xml:space="preserve"> </w:t>
            </w:r>
            <w:r w:rsidR="000C1325" w:rsidRPr="00BE0617">
              <w:rPr>
                <w:sz w:val="24"/>
                <w:szCs w:val="24"/>
              </w:rPr>
              <w:t>pentru</w:t>
            </w:r>
            <w:r w:rsidR="000C1325" w:rsidRPr="00BE0617">
              <w:rPr>
                <w:spacing w:val="-4"/>
                <w:sz w:val="24"/>
                <w:szCs w:val="24"/>
              </w:rPr>
              <w:t xml:space="preserve"> </w:t>
            </w:r>
            <w:r w:rsidR="000C1325" w:rsidRPr="00BE0617">
              <w:rPr>
                <w:sz w:val="24"/>
                <w:szCs w:val="24"/>
              </w:rPr>
              <w:t>anul</w:t>
            </w:r>
            <w:r w:rsidR="000C1325" w:rsidRPr="00BE0617">
              <w:rPr>
                <w:spacing w:val="-2"/>
                <w:sz w:val="24"/>
                <w:szCs w:val="24"/>
              </w:rPr>
              <w:t xml:space="preserve"> </w:t>
            </w:r>
            <w:r w:rsidR="000C1325" w:rsidRPr="00BE0617">
              <w:rPr>
                <w:sz w:val="24"/>
                <w:szCs w:val="24"/>
              </w:rPr>
              <w:t>de</w:t>
            </w:r>
            <w:r w:rsidR="000C1325" w:rsidRPr="00BE0617">
              <w:rPr>
                <w:spacing w:val="-3"/>
                <w:sz w:val="24"/>
                <w:szCs w:val="24"/>
              </w:rPr>
              <w:t xml:space="preserve"> </w:t>
            </w:r>
            <w:r w:rsidR="000C1325" w:rsidRPr="00BE0617">
              <w:rPr>
                <w:sz w:val="24"/>
                <w:szCs w:val="24"/>
              </w:rPr>
              <w:t>studii</w:t>
            </w:r>
            <w:r w:rsidR="000C1325" w:rsidRPr="00BE0617">
              <w:rPr>
                <w:spacing w:val="-2"/>
                <w:sz w:val="24"/>
                <w:szCs w:val="24"/>
              </w:rPr>
              <w:t xml:space="preserve"> </w:t>
            </w:r>
            <w:r w:rsidR="00BD3DC1" w:rsidRPr="00BE0617">
              <w:rPr>
                <w:sz w:val="24"/>
                <w:szCs w:val="24"/>
              </w:rPr>
              <w:t>2022-2023</w:t>
            </w:r>
            <w:r w:rsidR="000C1325" w:rsidRPr="00BE0617">
              <w:rPr>
                <w:sz w:val="24"/>
                <w:szCs w:val="24"/>
              </w:rPr>
              <w:t>,</w:t>
            </w:r>
            <w:r w:rsidR="000C1325" w:rsidRPr="00BE0617">
              <w:rPr>
                <w:spacing w:val="-47"/>
                <w:sz w:val="24"/>
                <w:szCs w:val="24"/>
              </w:rPr>
              <w:t xml:space="preserve"> </w:t>
            </w:r>
            <w:r w:rsidR="000C1325" w:rsidRPr="00BE0617">
              <w:rPr>
                <w:sz w:val="24"/>
                <w:szCs w:val="24"/>
              </w:rPr>
              <w:t>discutat</w:t>
            </w:r>
            <w:r w:rsidR="000C1325" w:rsidRPr="00BE0617">
              <w:rPr>
                <w:spacing w:val="-2"/>
                <w:sz w:val="24"/>
                <w:szCs w:val="24"/>
              </w:rPr>
              <w:t xml:space="preserve"> </w:t>
            </w:r>
            <w:r w:rsidR="000C1325" w:rsidRPr="00BE0617">
              <w:rPr>
                <w:sz w:val="24"/>
                <w:szCs w:val="24"/>
              </w:rPr>
              <w:t>și</w:t>
            </w:r>
            <w:r w:rsidR="000C1325" w:rsidRPr="00BE0617">
              <w:rPr>
                <w:spacing w:val="-1"/>
                <w:sz w:val="24"/>
                <w:szCs w:val="24"/>
              </w:rPr>
              <w:t xml:space="preserve"> </w:t>
            </w:r>
            <w:r w:rsidR="000C1325" w:rsidRPr="00BE0617">
              <w:rPr>
                <w:sz w:val="24"/>
                <w:szCs w:val="24"/>
              </w:rPr>
              <w:t>aprobat</w:t>
            </w:r>
            <w:r w:rsidR="000C1325" w:rsidRPr="00BE0617">
              <w:rPr>
                <w:spacing w:val="-1"/>
                <w:sz w:val="24"/>
                <w:szCs w:val="24"/>
              </w:rPr>
              <w:t xml:space="preserve"> </w:t>
            </w:r>
            <w:r w:rsidR="000C1325" w:rsidRPr="00BE0617">
              <w:rPr>
                <w:sz w:val="24"/>
                <w:szCs w:val="24"/>
              </w:rPr>
              <w:t>la</w:t>
            </w:r>
            <w:r w:rsidR="000C1325" w:rsidRPr="00BE0617">
              <w:rPr>
                <w:spacing w:val="-1"/>
                <w:sz w:val="24"/>
                <w:szCs w:val="24"/>
              </w:rPr>
              <w:t xml:space="preserve"> </w:t>
            </w:r>
            <w:r w:rsidR="000C1325" w:rsidRPr="00BE0617">
              <w:rPr>
                <w:sz w:val="24"/>
                <w:szCs w:val="24"/>
              </w:rPr>
              <w:t>ședința</w:t>
            </w:r>
            <w:r w:rsidR="000C1325" w:rsidRPr="00BE0617">
              <w:rPr>
                <w:spacing w:val="-1"/>
                <w:sz w:val="24"/>
                <w:szCs w:val="24"/>
              </w:rPr>
              <w:t xml:space="preserve"> </w:t>
            </w:r>
            <w:r w:rsidR="000C1325" w:rsidRPr="00BE0617">
              <w:rPr>
                <w:sz w:val="24"/>
                <w:szCs w:val="24"/>
              </w:rPr>
              <w:t>CP</w:t>
            </w:r>
            <w:r w:rsidR="000C1325" w:rsidRPr="00BE0617">
              <w:rPr>
                <w:spacing w:val="-4"/>
                <w:sz w:val="24"/>
                <w:szCs w:val="24"/>
              </w:rPr>
              <w:t xml:space="preserve"> </w:t>
            </w:r>
            <w:r w:rsidR="00BD3DC1" w:rsidRPr="00BE0617">
              <w:rPr>
                <w:sz w:val="24"/>
                <w:szCs w:val="24"/>
              </w:rPr>
              <w:t>nr. 01</w:t>
            </w:r>
            <w:r w:rsidR="000C1325" w:rsidRPr="00BE0617">
              <w:rPr>
                <w:spacing w:val="-3"/>
                <w:sz w:val="24"/>
                <w:szCs w:val="24"/>
              </w:rPr>
              <w:t xml:space="preserve"> </w:t>
            </w:r>
            <w:r w:rsidR="000C1325" w:rsidRPr="00BE0617">
              <w:rPr>
                <w:sz w:val="24"/>
                <w:szCs w:val="24"/>
              </w:rPr>
              <w:t>din</w:t>
            </w:r>
            <w:r w:rsidR="000C1325" w:rsidRPr="00BE0617">
              <w:rPr>
                <w:spacing w:val="2"/>
                <w:sz w:val="24"/>
                <w:szCs w:val="24"/>
              </w:rPr>
              <w:t xml:space="preserve"> </w:t>
            </w:r>
            <w:r w:rsidR="00BD3DC1" w:rsidRPr="00BE0617">
              <w:rPr>
                <w:sz w:val="24"/>
                <w:szCs w:val="24"/>
              </w:rPr>
              <w:t>07.09.2022</w:t>
            </w:r>
            <w:r w:rsidR="000C1325" w:rsidRPr="00BE0617">
              <w:rPr>
                <w:sz w:val="24"/>
                <w:szCs w:val="24"/>
              </w:rPr>
              <w:t>.</w:t>
            </w:r>
            <w:r w:rsidRPr="00BE0617">
              <w:rPr>
                <w:sz w:val="24"/>
                <w:szCs w:val="24"/>
              </w:rPr>
              <w:t xml:space="preserve"> </w:t>
            </w:r>
            <w:r w:rsidRPr="00BE0617">
              <w:rPr>
                <w:sz w:val="24"/>
                <w:szCs w:val="24"/>
              </w:rPr>
              <w:lastRenderedPageBreak/>
              <w:t>(Anexa 2);</w:t>
            </w:r>
          </w:p>
          <w:p w:rsidR="000C1325" w:rsidRPr="00BE0617" w:rsidRDefault="00BE0617" w:rsidP="00BE0617">
            <w:pPr>
              <w:pStyle w:val="TableParagraph"/>
              <w:spacing w:line="216" w:lineRule="exact"/>
              <w:ind w:left="0"/>
              <w:rPr>
                <w:w w:val="95"/>
                <w:sz w:val="24"/>
                <w:szCs w:val="24"/>
              </w:rPr>
            </w:pPr>
            <w:r w:rsidRPr="00BE0617">
              <w:rPr>
                <w:sz w:val="24"/>
                <w:szCs w:val="24"/>
              </w:rPr>
              <w:t>3.</w:t>
            </w:r>
            <w:r w:rsidR="000C1325" w:rsidRPr="00BE0617">
              <w:rPr>
                <w:sz w:val="24"/>
                <w:szCs w:val="24"/>
              </w:rPr>
              <w:t>Planul</w:t>
            </w:r>
            <w:r w:rsidR="000C1325" w:rsidRPr="00BE0617">
              <w:rPr>
                <w:spacing w:val="-4"/>
                <w:sz w:val="24"/>
                <w:szCs w:val="24"/>
              </w:rPr>
              <w:t xml:space="preserve"> </w:t>
            </w:r>
            <w:r w:rsidR="000C1325" w:rsidRPr="00BE0617">
              <w:rPr>
                <w:sz w:val="24"/>
                <w:szCs w:val="24"/>
              </w:rPr>
              <w:t>de</w:t>
            </w:r>
            <w:r w:rsidR="000C1325" w:rsidRPr="00BE0617">
              <w:rPr>
                <w:spacing w:val="-3"/>
                <w:sz w:val="24"/>
                <w:szCs w:val="24"/>
              </w:rPr>
              <w:t xml:space="preserve"> </w:t>
            </w:r>
            <w:r w:rsidR="000C1325" w:rsidRPr="00BE0617">
              <w:rPr>
                <w:sz w:val="24"/>
                <w:szCs w:val="24"/>
              </w:rPr>
              <w:t>activitate</w:t>
            </w:r>
            <w:r w:rsidR="000C1325" w:rsidRPr="00BE0617">
              <w:rPr>
                <w:spacing w:val="-4"/>
                <w:sz w:val="24"/>
                <w:szCs w:val="24"/>
              </w:rPr>
              <w:t xml:space="preserve"> </w:t>
            </w:r>
            <w:r w:rsidR="000C1325" w:rsidRPr="00BE0617">
              <w:rPr>
                <w:sz w:val="24"/>
                <w:szCs w:val="24"/>
              </w:rPr>
              <w:t>a</w:t>
            </w:r>
            <w:r w:rsidR="000C1325" w:rsidRPr="00BE0617">
              <w:rPr>
                <w:spacing w:val="-3"/>
                <w:sz w:val="24"/>
                <w:szCs w:val="24"/>
              </w:rPr>
              <w:t xml:space="preserve"> </w:t>
            </w:r>
            <w:r w:rsidR="000C1325" w:rsidRPr="00BE0617">
              <w:rPr>
                <w:sz w:val="24"/>
                <w:szCs w:val="24"/>
              </w:rPr>
              <w:t>directorului</w:t>
            </w:r>
            <w:r w:rsidR="000C1325" w:rsidRPr="00BE0617">
              <w:rPr>
                <w:spacing w:val="-3"/>
                <w:sz w:val="24"/>
                <w:szCs w:val="24"/>
              </w:rPr>
              <w:t xml:space="preserve"> </w:t>
            </w:r>
            <w:r w:rsidR="000C1325" w:rsidRPr="00BE0617">
              <w:rPr>
                <w:sz w:val="24"/>
                <w:szCs w:val="24"/>
              </w:rPr>
              <w:t>adjunct</w:t>
            </w:r>
            <w:r w:rsidR="000C1325" w:rsidRPr="00BE0617">
              <w:rPr>
                <w:spacing w:val="-4"/>
                <w:sz w:val="24"/>
                <w:szCs w:val="24"/>
              </w:rPr>
              <w:t xml:space="preserve"> </w:t>
            </w:r>
            <w:r w:rsidR="000C1325" w:rsidRPr="00BE0617">
              <w:rPr>
                <w:sz w:val="24"/>
                <w:szCs w:val="24"/>
              </w:rPr>
              <w:t>aprobat</w:t>
            </w:r>
            <w:r w:rsidR="000C1325" w:rsidRPr="00BE0617">
              <w:rPr>
                <w:spacing w:val="1"/>
                <w:sz w:val="24"/>
                <w:szCs w:val="24"/>
              </w:rPr>
              <w:t xml:space="preserve"> </w:t>
            </w:r>
            <w:r w:rsidR="000C1325" w:rsidRPr="00BE0617">
              <w:rPr>
                <w:sz w:val="24"/>
                <w:szCs w:val="24"/>
              </w:rPr>
              <w:t>de</w:t>
            </w:r>
            <w:r w:rsidR="000C1325" w:rsidRPr="00BE0617">
              <w:rPr>
                <w:spacing w:val="-3"/>
                <w:sz w:val="24"/>
                <w:szCs w:val="24"/>
              </w:rPr>
              <w:t xml:space="preserve"> </w:t>
            </w:r>
            <w:r w:rsidR="000C1325" w:rsidRPr="00BE0617">
              <w:rPr>
                <w:sz w:val="24"/>
                <w:szCs w:val="24"/>
              </w:rPr>
              <w:t>către</w:t>
            </w:r>
            <w:r w:rsidR="000C1325" w:rsidRPr="00BE0617">
              <w:rPr>
                <w:spacing w:val="-4"/>
                <w:sz w:val="24"/>
                <w:szCs w:val="24"/>
              </w:rPr>
              <w:t xml:space="preserve"> </w:t>
            </w:r>
            <w:r w:rsidR="000C1325" w:rsidRPr="00BE0617">
              <w:rPr>
                <w:sz w:val="24"/>
                <w:szCs w:val="24"/>
              </w:rPr>
              <w:t>director.</w:t>
            </w:r>
            <w:r w:rsidRPr="00BE0617">
              <w:rPr>
                <w:sz w:val="24"/>
                <w:szCs w:val="24"/>
              </w:rPr>
              <w:t xml:space="preserve"> (Anexa 3);</w:t>
            </w:r>
          </w:p>
          <w:p w:rsidR="000C1325" w:rsidRPr="00BE0617" w:rsidRDefault="00BE0617" w:rsidP="00BE0617">
            <w:pPr>
              <w:pStyle w:val="TableParagraph"/>
              <w:tabs>
                <w:tab w:val="left" w:pos="317"/>
              </w:tabs>
              <w:spacing w:before="20" w:line="261" w:lineRule="auto"/>
              <w:ind w:right="151"/>
              <w:rPr>
                <w:sz w:val="24"/>
                <w:szCs w:val="24"/>
              </w:rPr>
            </w:pPr>
            <w:r w:rsidRPr="00BE0617">
              <w:rPr>
                <w:sz w:val="24"/>
                <w:szCs w:val="24"/>
              </w:rPr>
              <w:t>4.</w:t>
            </w:r>
            <w:r w:rsidR="000C1325" w:rsidRPr="00BE0617">
              <w:rPr>
                <w:sz w:val="24"/>
                <w:szCs w:val="24"/>
              </w:rPr>
              <w:t>Politica</w:t>
            </w:r>
            <w:r w:rsidR="000C1325" w:rsidRPr="00BE0617">
              <w:rPr>
                <w:spacing w:val="-4"/>
                <w:sz w:val="24"/>
                <w:szCs w:val="24"/>
              </w:rPr>
              <w:t xml:space="preserve"> </w:t>
            </w:r>
            <w:r w:rsidR="000C1325" w:rsidRPr="00BE0617">
              <w:rPr>
                <w:sz w:val="24"/>
                <w:szCs w:val="24"/>
              </w:rPr>
              <w:t>de</w:t>
            </w:r>
            <w:r w:rsidR="000C1325" w:rsidRPr="00BE0617">
              <w:rPr>
                <w:spacing w:val="-4"/>
                <w:sz w:val="24"/>
                <w:szCs w:val="24"/>
              </w:rPr>
              <w:t xml:space="preserve"> </w:t>
            </w:r>
            <w:r w:rsidR="000C1325" w:rsidRPr="00BE0617">
              <w:rPr>
                <w:sz w:val="24"/>
                <w:szCs w:val="24"/>
              </w:rPr>
              <w:t>Protecție</w:t>
            </w:r>
            <w:r w:rsidR="000C1325" w:rsidRPr="00BE0617">
              <w:rPr>
                <w:spacing w:val="-3"/>
                <w:sz w:val="24"/>
                <w:szCs w:val="24"/>
              </w:rPr>
              <w:t xml:space="preserve"> </w:t>
            </w:r>
            <w:r w:rsidR="000C1325" w:rsidRPr="00BE0617">
              <w:rPr>
                <w:sz w:val="24"/>
                <w:szCs w:val="24"/>
              </w:rPr>
              <w:t>a</w:t>
            </w:r>
            <w:r w:rsidR="000C1325" w:rsidRPr="00BE0617">
              <w:rPr>
                <w:spacing w:val="-4"/>
                <w:sz w:val="24"/>
                <w:szCs w:val="24"/>
              </w:rPr>
              <w:t xml:space="preserve"> </w:t>
            </w:r>
            <w:r w:rsidR="000C1325" w:rsidRPr="00BE0617">
              <w:rPr>
                <w:sz w:val="24"/>
                <w:szCs w:val="24"/>
              </w:rPr>
              <w:t>Drepturilor</w:t>
            </w:r>
            <w:r w:rsidR="000C1325" w:rsidRPr="00BE0617">
              <w:rPr>
                <w:spacing w:val="-1"/>
                <w:sz w:val="24"/>
                <w:szCs w:val="24"/>
              </w:rPr>
              <w:t xml:space="preserve"> </w:t>
            </w:r>
            <w:r w:rsidR="000C1325" w:rsidRPr="00BE0617">
              <w:rPr>
                <w:sz w:val="24"/>
                <w:szCs w:val="24"/>
              </w:rPr>
              <w:t>Copilului,</w:t>
            </w:r>
            <w:r w:rsidR="000C1325" w:rsidRPr="00BE0617">
              <w:rPr>
                <w:spacing w:val="-3"/>
                <w:sz w:val="24"/>
                <w:szCs w:val="24"/>
              </w:rPr>
              <w:t xml:space="preserve"> </w:t>
            </w:r>
            <w:r w:rsidR="000C1325" w:rsidRPr="00BE0617">
              <w:rPr>
                <w:sz w:val="24"/>
                <w:szCs w:val="24"/>
              </w:rPr>
              <w:t>principiile</w:t>
            </w:r>
            <w:r w:rsidR="000C1325" w:rsidRPr="00BE0617">
              <w:rPr>
                <w:spacing w:val="-3"/>
                <w:sz w:val="24"/>
                <w:szCs w:val="24"/>
              </w:rPr>
              <w:t xml:space="preserve"> </w:t>
            </w:r>
            <w:r w:rsidR="000C1325" w:rsidRPr="00BE0617">
              <w:rPr>
                <w:sz w:val="24"/>
                <w:szCs w:val="24"/>
              </w:rPr>
              <w:t>căreia</w:t>
            </w:r>
            <w:r w:rsidR="000C1325" w:rsidRPr="00BE0617">
              <w:rPr>
                <w:spacing w:val="1"/>
                <w:sz w:val="24"/>
                <w:szCs w:val="24"/>
              </w:rPr>
              <w:t xml:space="preserve"> </w:t>
            </w:r>
            <w:r w:rsidR="000C1325" w:rsidRPr="00BE0617">
              <w:rPr>
                <w:sz w:val="24"/>
                <w:szCs w:val="24"/>
              </w:rPr>
              <w:t>sunt</w:t>
            </w:r>
            <w:r w:rsidR="000C1325" w:rsidRPr="00BE0617">
              <w:rPr>
                <w:spacing w:val="1"/>
                <w:sz w:val="24"/>
                <w:szCs w:val="24"/>
              </w:rPr>
              <w:t xml:space="preserve"> </w:t>
            </w:r>
            <w:r w:rsidR="000C1325" w:rsidRPr="00BE0617">
              <w:rPr>
                <w:sz w:val="24"/>
                <w:szCs w:val="24"/>
              </w:rPr>
              <w:t>stipulate</w:t>
            </w:r>
            <w:r w:rsidR="000C1325" w:rsidRPr="00BE0617">
              <w:rPr>
                <w:spacing w:val="-4"/>
                <w:sz w:val="24"/>
                <w:szCs w:val="24"/>
              </w:rPr>
              <w:t xml:space="preserve"> </w:t>
            </w:r>
            <w:r w:rsidR="000C1325" w:rsidRPr="00BE0617">
              <w:rPr>
                <w:sz w:val="24"/>
                <w:szCs w:val="24"/>
              </w:rPr>
              <w:t>în</w:t>
            </w:r>
            <w:r w:rsidR="000C1325" w:rsidRPr="00BE0617">
              <w:rPr>
                <w:spacing w:val="-1"/>
                <w:sz w:val="24"/>
                <w:szCs w:val="24"/>
              </w:rPr>
              <w:t xml:space="preserve"> </w:t>
            </w:r>
            <w:r w:rsidR="000C1325" w:rsidRPr="00BE0617">
              <w:rPr>
                <w:sz w:val="24"/>
                <w:szCs w:val="24"/>
              </w:rPr>
              <w:t>Contractul</w:t>
            </w:r>
            <w:r w:rsidR="000C1325" w:rsidRPr="00BE0617">
              <w:rPr>
                <w:spacing w:val="-3"/>
                <w:sz w:val="24"/>
                <w:szCs w:val="24"/>
              </w:rPr>
              <w:t xml:space="preserve"> </w:t>
            </w:r>
            <w:r w:rsidR="000C1325" w:rsidRPr="00BE0617">
              <w:rPr>
                <w:sz w:val="24"/>
                <w:szCs w:val="24"/>
              </w:rPr>
              <w:t>Individual</w:t>
            </w:r>
            <w:r w:rsidR="000C1325" w:rsidRPr="00BE0617">
              <w:rPr>
                <w:spacing w:val="-4"/>
                <w:sz w:val="24"/>
                <w:szCs w:val="24"/>
              </w:rPr>
              <w:t xml:space="preserve"> </w:t>
            </w:r>
            <w:r w:rsidR="000C1325" w:rsidRPr="00BE0617">
              <w:rPr>
                <w:sz w:val="24"/>
                <w:szCs w:val="24"/>
              </w:rPr>
              <w:t>de</w:t>
            </w:r>
            <w:r w:rsidR="000C1325" w:rsidRPr="00BE0617">
              <w:rPr>
                <w:spacing w:val="-4"/>
                <w:sz w:val="24"/>
                <w:szCs w:val="24"/>
              </w:rPr>
              <w:t xml:space="preserve"> </w:t>
            </w:r>
            <w:r w:rsidR="000C1325" w:rsidRPr="00BE0617">
              <w:rPr>
                <w:sz w:val="24"/>
                <w:szCs w:val="24"/>
              </w:rPr>
              <w:t>Muncă</w:t>
            </w:r>
            <w:r w:rsidR="000C1325" w:rsidRPr="00BE0617">
              <w:rPr>
                <w:spacing w:val="1"/>
                <w:sz w:val="24"/>
                <w:szCs w:val="24"/>
              </w:rPr>
              <w:t xml:space="preserve"> </w:t>
            </w:r>
            <w:r w:rsidR="000C1325" w:rsidRPr="00BE0617">
              <w:rPr>
                <w:sz w:val="24"/>
                <w:szCs w:val="24"/>
              </w:rPr>
              <w:t>și</w:t>
            </w:r>
            <w:r w:rsidR="000C1325" w:rsidRPr="00BE0617">
              <w:rPr>
                <w:spacing w:val="-3"/>
                <w:sz w:val="24"/>
                <w:szCs w:val="24"/>
              </w:rPr>
              <w:t xml:space="preserve"> </w:t>
            </w:r>
            <w:r w:rsidR="000C1325" w:rsidRPr="00BE0617">
              <w:rPr>
                <w:sz w:val="24"/>
                <w:szCs w:val="24"/>
              </w:rPr>
              <w:t>Fișa</w:t>
            </w:r>
            <w:r w:rsidR="000C1325" w:rsidRPr="00BE0617">
              <w:rPr>
                <w:spacing w:val="-47"/>
                <w:sz w:val="24"/>
                <w:szCs w:val="24"/>
              </w:rPr>
              <w:t xml:space="preserve"> </w:t>
            </w:r>
            <w:r w:rsidR="000C1325" w:rsidRPr="00BE0617">
              <w:rPr>
                <w:sz w:val="24"/>
                <w:szCs w:val="24"/>
              </w:rPr>
              <w:t>Postului</w:t>
            </w:r>
            <w:r w:rsidR="000C1325" w:rsidRPr="00BE0617">
              <w:rPr>
                <w:spacing w:val="3"/>
                <w:sz w:val="24"/>
                <w:szCs w:val="24"/>
              </w:rPr>
              <w:t xml:space="preserve"> </w:t>
            </w:r>
            <w:r w:rsidR="000C1325" w:rsidRPr="00BE0617">
              <w:rPr>
                <w:sz w:val="24"/>
                <w:szCs w:val="24"/>
              </w:rPr>
              <w:t>a</w:t>
            </w:r>
            <w:r w:rsidR="000C1325" w:rsidRPr="00BE0617">
              <w:rPr>
                <w:spacing w:val="-1"/>
                <w:sz w:val="24"/>
                <w:szCs w:val="24"/>
              </w:rPr>
              <w:t xml:space="preserve"> </w:t>
            </w:r>
            <w:r w:rsidR="000C1325" w:rsidRPr="00BE0617">
              <w:rPr>
                <w:sz w:val="24"/>
                <w:szCs w:val="24"/>
              </w:rPr>
              <w:t>fiecărui</w:t>
            </w:r>
            <w:r w:rsidR="000C1325" w:rsidRPr="00BE0617">
              <w:rPr>
                <w:spacing w:val="-1"/>
                <w:sz w:val="24"/>
                <w:szCs w:val="24"/>
              </w:rPr>
              <w:t xml:space="preserve"> </w:t>
            </w:r>
            <w:r w:rsidR="000C1325" w:rsidRPr="00BE0617">
              <w:rPr>
                <w:sz w:val="24"/>
                <w:szCs w:val="24"/>
              </w:rPr>
              <w:t>angajat.</w:t>
            </w:r>
          </w:p>
          <w:p w:rsidR="000C1325" w:rsidRPr="00BE0617" w:rsidRDefault="00BE0617" w:rsidP="00BE0617">
            <w:pPr>
              <w:pStyle w:val="TableParagraph"/>
              <w:spacing w:line="216" w:lineRule="exact"/>
              <w:ind w:left="0"/>
              <w:rPr>
                <w:w w:val="95"/>
                <w:sz w:val="24"/>
                <w:szCs w:val="24"/>
              </w:rPr>
            </w:pPr>
            <w:r w:rsidRPr="00BE0617">
              <w:rPr>
                <w:sz w:val="24"/>
                <w:szCs w:val="24"/>
              </w:rPr>
              <w:t>5.</w:t>
            </w:r>
            <w:r w:rsidR="000C1325" w:rsidRPr="00BE0617">
              <w:rPr>
                <w:sz w:val="24"/>
                <w:szCs w:val="24"/>
              </w:rPr>
              <w:t>Planul</w:t>
            </w:r>
            <w:r w:rsidR="000C1325" w:rsidRPr="00BE0617">
              <w:rPr>
                <w:spacing w:val="-5"/>
                <w:sz w:val="24"/>
                <w:szCs w:val="24"/>
              </w:rPr>
              <w:t xml:space="preserve"> </w:t>
            </w:r>
            <w:r w:rsidR="000C1325" w:rsidRPr="00BE0617">
              <w:rPr>
                <w:sz w:val="24"/>
                <w:szCs w:val="24"/>
              </w:rPr>
              <w:t>de</w:t>
            </w:r>
            <w:r w:rsidR="000C1325" w:rsidRPr="00BE0617">
              <w:rPr>
                <w:spacing w:val="-4"/>
                <w:sz w:val="24"/>
                <w:szCs w:val="24"/>
              </w:rPr>
              <w:t xml:space="preserve"> </w:t>
            </w:r>
            <w:r w:rsidR="000C1325" w:rsidRPr="00BE0617">
              <w:rPr>
                <w:sz w:val="24"/>
                <w:szCs w:val="24"/>
              </w:rPr>
              <w:t>activitate</w:t>
            </w:r>
            <w:r w:rsidR="000C1325" w:rsidRPr="00BE0617">
              <w:rPr>
                <w:spacing w:val="-4"/>
                <w:sz w:val="24"/>
                <w:szCs w:val="24"/>
              </w:rPr>
              <w:t xml:space="preserve"> </w:t>
            </w:r>
            <w:r w:rsidR="000C1325" w:rsidRPr="00BE0617">
              <w:rPr>
                <w:sz w:val="24"/>
                <w:szCs w:val="24"/>
              </w:rPr>
              <w:t>al Consiliului</w:t>
            </w:r>
            <w:r w:rsidR="000C1325" w:rsidRPr="00BE0617">
              <w:rPr>
                <w:spacing w:val="-4"/>
                <w:sz w:val="24"/>
                <w:szCs w:val="24"/>
              </w:rPr>
              <w:t xml:space="preserve"> </w:t>
            </w:r>
            <w:r w:rsidR="000C1325" w:rsidRPr="00BE0617">
              <w:rPr>
                <w:sz w:val="24"/>
                <w:szCs w:val="24"/>
              </w:rPr>
              <w:t>elevilor.</w:t>
            </w:r>
            <w:r w:rsidRPr="00BE0617">
              <w:rPr>
                <w:sz w:val="24"/>
                <w:szCs w:val="24"/>
              </w:rPr>
              <w:t xml:space="preserve"> (Anexa 4);</w:t>
            </w:r>
          </w:p>
          <w:p w:rsidR="000C1325" w:rsidRPr="00BE0617" w:rsidRDefault="00BE0617" w:rsidP="00BE0617">
            <w:pPr>
              <w:pStyle w:val="TableParagraph"/>
              <w:spacing w:line="216" w:lineRule="exact"/>
              <w:ind w:left="0"/>
              <w:rPr>
                <w:w w:val="95"/>
                <w:sz w:val="24"/>
                <w:szCs w:val="24"/>
              </w:rPr>
            </w:pPr>
            <w:r w:rsidRPr="00BE0617">
              <w:rPr>
                <w:sz w:val="24"/>
                <w:szCs w:val="24"/>
              </w:rPr>
              <w:t>6.</w:t>
            </w:r>
            <w:r w:rsidR="000C1325" w:rsidRPr="00BE0617">
              <w:rPr>
                <w:sz w:val="24"/>
                <w:szCs w:val="24"/>
              </w:rPr>
              <w:t>Registru</w:t>
            </w:r>
            <w:r w:rsidR="000C1325" w:rsidRPr="00BE0617">
              <w:rPr>
                <w:spacing w:val="-6"/>
                <w:sz w:val="24"/>
                <w:szCs w:val="24"/>
              </w:rPr>
              <w:t xml:space="preserve"> </w:t>
            </w:r>
            <w:r w:rsidR="000C1325" w:rsidRPr="00BE0617">
              <w:rPr>
                <w:sz w:val="24"/>
                <w:szCs w:val="24"/>
              </w:rPr>
              <w:t>de</w:t>
            </w:r>
            <w:r w:rsidR="000C1325" w:rsidRPr="00BE0617">
              <w:rPr>
                <w:spacing w:val="-4"/>
                <w:sz w:val="24"/>
                <w:szCs w:val="24"/>
              </w:rPr>
              <w:t xml:space="preserve"> </w:t>
            </w:r>
            <w:r w:rsidR="000C1325" w:rsidRPr="00BE0617">
              <w:rPr>
                <w:sz w:val="24"/>
                <w:szCs w:val="24"/>
              </w:rPr>
              <w:t>evidență</w:t>
            </w:r>
            <w:r w:rsidR="000C1325" w:rsidRPr="00BE0617">
              <w:rPr>
                <w:spacing w:val="-3"/>
                <w:sz w:val="24"/>
                <w:szCs w:val="24"/>
              </w:rPr>
              <w:t xml:space="preserve"> </w:t>
            </w:r>
            <w:r w:rsidR="000C1325" w:rsidRPr="00BE0617">
              <w:rPr>
                <w:sz w:val="24"/>
                <w:szCs w:val="24"/>
              </w:rPr>
              <w:t>a</w:t>
            </w:r>
            <w:r w:rsidR="000C1325" w:rsidRPr="00BE0617">
              <w:rPr>
                <w:spacing w:val="-4"/>
                <w:sz w:val="24"/>
                <w:szCs w:val="24"/>
              </w:rPr>
              <w:t xml:space="preserve"> </w:t>
            </w:r>
            <w:r w:rsidR="000C1325" w:rsidRPr="00BE0617">
              <w:rPr>
                <w:sz w:val="24"/>
                <w:szCs w:val="24"/>
              </w:rPr>
              <w:t>sesizărilor</w:t>
            </w:r>
            <w:r w:rsidR="000C1325" w:rsidRPr="00BE0617">
              <w:rPr>
                <w:spacing w:val="-1"/>
                <w:sz w:val="24"/>
                <w:szCs w:val="24"/>
              </w:rPr>
              <w:t xml:space="preserve"> </w:t>
            </w:r>
            <w:r w:rsidR="000C1325" w:rsidRPr="00BE0617">
              <w:rPr>
                <w:sz w:val="24"/>
                <w:szCs w:val="24"/>
              </w:rPr>
              <w:t>privind cazurile</w:t>
            </w:r>
            <w:r w:rsidR="000C1325" w:rsidRPr="00BE0617">
              <w:rPr>
                <w:spacing w:val="-4"/>
                <w:sz w:val="24"/>
                <w:szCs w:val="24"/>
              </w:rPr>
              <w:t xml:space="preserve"> </w:t>
            </w:r>
            <w:r w:rsidR="000C1325" w:rsidRPr="00BE0617">
              <w:rPr>
                <w:sz w:val="24"/>
                <w:szCs w:val="24"/>
              </w:rPr>
              <w:t>suspecte</w:t>
            </w:r>
            <w:r w:rsidR="000C1325" w:rsidRPr="00BE0617">
              <w:rPr>
                <w:spacing w:val="-4"/>
                <w:sz w:val="24"/>
                <w:szCs w:val="24"/>
              </w:rPr>
              <w:t xml:space="preserve"> </w:t>
            </w:r>
            <w:r w:rsidR="000C1325" w:rsidRPr="00BE0617">
              <w:rPr>
                <w:sz w:val="24"/>
                <w:szCs w:val="24"/>
              </w:rPr>
              <w:t>de</w:t>
            </w:r>
            <w:r w:rsidR="000C1325" w:rsidRPr="00BE0617">
              <w:rPr>
                <w:spacing w:val="-3"/>
                <w:sz w:val="24"/>
                <w:szCs w:val="24"/>
              </w:rPr>
              <w:t xml:space="preserve"> </w:t>
            </w:r>
            <w:r w:rsidR="000C1325" w:rsidRPr="00BE0617">
              <w:rPr>
                <w:sz w:val="24"/>
                <w:szCs w:val="24"/>
              </w:rPr>
              <w:t>abuz,</w:t>
            </w:r>
            <w:r w:rsidR="000C1325" w:rsidRPr="00BE0617">
              <w:rPr>
                <w:spacing w:val="-3"/>
                <w:sz w:val="24"/>
                <w:szCs w:val="24"/>
              </w:rPr>
              <w:t xml:space="preserve"> </w:t>
            </w:r>
            <w:r w:rsidR="000C1325" w:rsidRPr="00BE0617">
              <w:rPr>
                <w:sz w:val="24"/>
                <w:szCs w:val="24"/>
              </w:rPr>
              <w:t>neglijare,</w:t>
            </w:r>
            <w:r w:rsidR="000C1325" w:rsidRPr="00BE0617">
              <w:rPr>
                <w:spacing w:val="-2"/>
                <w:sz w:val="24"/>
                <w:szCs w:val="24"/>
              </w:rPr>
              <w:t xml:space="preserve"> </w:t>
            </w:r>
            <w:r w:rsidR="000C1325" w:rsidRPr="00BE0617">
              <w:rPr>
                <w:sz w:val="24"/>
                <w:szCs w:val="24"/>
              </w:rPr>
              <w:t>trafic</w:t>
            </w:r>
            <w:r w:rsidR="000C1325" w:rsidRPr="00BE0617">
              <w:rPr>
                <w:spacing w:val="-4"/>
                <w:sz w:val="24"/>
                <w:szCs w:val="24"/>
              </w:rPr>
              <w:t xml:space="preserve"> </w:t>
            </w:r>
            <w:r w:rsidR="000C1325" w:rsidRPr="00BE0617">
              <w:rPr>
                <w:sz w:val="24"/>
                <w:szCs w:val="24"/>
              </w:rPr>
              <w:t>al</w:t>
            </w:r>
            <w:r w:rsidR="000C1325" w:rsidRPr="00BE0617">
              <w:rPr>
                <w:spacing w:val="-4"/>
                <w:sz w:val="24"/>
                <w:szCs w:val="24"/>
              </w:rPr>
              <w:t xml:space="preserve"> </w:t>
            </w:r>
            <w:r w:rsidR="000C1325" w:rsidRPr="00BE0617">
              <w:rPr>
                <w:sz w:val="24"/>
                <w:szCs w:val="24"/>
              </w:rPr>
              <w:t>copilului.</w:t>
            </w:r>
            <w:r w:rsidRPr="00BE0617">
              <w:rPr>
                <w:sz w:val="24"/>
                <w:szCs w:val="24"/>
              </w:rPr>
              <w:t xml:space="preserve"> (Anexa 5);</w:t>
            </w:r>
          </w:p>
          <w:p w:rsidR="000C1325" w:rsidRPr="00BE0617" w:rsidRDefault="00BE0617" w:rsidP="00BE0617">
            <w:pPr>
              <w:pStyle w:val="TableParagraph"/>
              <w:spacing w:line="216" w:lineRule="exact"/>
              <w:ind w:left="0"/>
              <w:rPr>
                <w:w w:val="95"/>
                <w:sz w:val="24"/>
                <w:szCs w:val="24"/>
              </w:rPr>
            </w:pPr>
            <w:r w:rsidRPr="00BE0617">
              <w:rPr>
                <w:sz w:val="24"/>
                <w:szCs w:val="24"/>
              </w:rPr>
              <w:t>7.</w:t>
            </w:r>
            <w:r w:rsidR="000C1325" w:rsidRPr="00BE0617">
              <w:rPr>
                <w:sz w:val="24"/>
                <w:szCs w:val="24"/>
              </w:rPr>
              <w:t>Raport</w:t>
            </w:r>
            <w:r w:rsidR="000C1325" w:rsidRPr="00BE0617">
              <w:rPr>
                <w:spacing w:val="-4"/>
                <w:sz w:val="24"/>
                <w:szCs w:val="24"/>
              </w:rPr>
              <w:t xml:space="preserve"> </w:t>
            </w:r>
            <w:r w:rsidR="000C1325" w:rsidRPr="00BE0617">
              <w:rPr>
                <w:sz w:val="24"/>
                <w:szCs w:val="24"/>
              </w:rPr>
              <w:t>privind</w:t>
            </w:r>
            <w:r w:rsidR="000C1325" w:rsidRPr="00BE0617">
              <w:rPr>
                <w:spacing w:val="-6"/>
                <w:sz w:val="24"/>
                <w:szCs w:val="24"/>
              </w:rPr>
              <w:t xml:space="preserve"> </w:t>
            </w:r>
            <w:r w:rsidR="000C1325" w:rsidRPr="00BE0617">
              <w:rPr>
                <w:sz w:val="24"/>
                <w:szCs w:val="24"/>
              </w:rPr>
              <w:t>evidența</w:t>
            </w:r>
            <w:r w:rsidR="000C1325" w:rsidRPr="00BE0617">
              <w:rPr>
                <w:spacing w:val="1"/>
                <w:sz w:val="24"/>
                <w:szCs w:val="24"/>
              </w:rPr>
              <w:t xml:space="preserve"> </w:t>
            </w:r>
            <w:r w:rsidR="000C1325" w:rsidRPr="00BE0617">
              <w:rPr>
                <w:sz w:val="24"/>
                <w:szCs w:val="24"/>
              </w:rPr>
              <w:t>sesizărilor</w:t>
            </w:r>
            <w:r w:rsidR="000C1325" w:rsidRPr="00BE0617">
              <w:rPr>
                <w:spacing w:val="-1"/>
                <w:sz w:val="24"/>
                <w:szCs w:val="24"/>
              </w:rPr>
              <w:t xml:space="preserve"> </w:t>
            </w:r>
            <w:r w:rsidR="000C1325" w:rsidRPr="00BE0617">
              <w:rPr>
                <w:sz w:val="24"/>
                <w:szCs w:val="24"/>
              </w:rPr>
              <w:t>cazurilor</w:t>
            </w:r>
            <w:r w:rsidR="000C1325" w:rsidRPr="00BE0617">
              <w:rPr>
                <w:spacing w:val="3"/>
                <w:sz w:val="24"/>
                <w:szCs w:val="24"/>
              </w:rPr>
              <w:t xml:space="preserve"> </w:t>
            </w:r>
            <w:r w:rsidR="000C1325" w:rsidRPr="00BE0617">
              <w:rPr>
                <w:sz w:val="24"/>
                <w:szCs w:val="24"/>
              </w:rPr>
              <w:t>de</w:t>
            </w:r>
            <w:r w:rsidR="000C1325" w:rsidRPr="00BE0617">
              <w:rPr>
                <w:spacing w:val="-8"/>
                <w:sz w:val="24"/>
                <w:szCs w:val="24"/>
              </w:rPr>
              <w:t xml:space="preserve"> </w:t>
            </w:r>
            <w:r w:rsidR="000C1325" w:rsidRPr="00BE0617">
              <w:rPr>
                <w:sz w:val="24"/>
                <w:szCs w:val="24"/>
              </w:rPr>
              <w:t>abuz,</w:t>
            </w:r>
            <w:r w:rsidR="000C1325" w:rsidRPr="00BE0617">
              <w:rPr>
                <w:spacing w:val="-8"/>
                <w:sz w:val="24"/>
                <w:szCs w:val="24"/>
              </w:rPr>
              <w:t xml:space="preserve"> </w:t>
            </w:r>
            <w:r w:rsidR="000C1325" w:rsidRPr="00BE0617">
              <w:rPr>
                <w:sz w:val="24"/>
                <w:szCs w:val="24"/>
              </w:rPr>
              <w:t>neglijare,</w:t>
            </w:r>
            <w:r w:rsidR="000C1325" w:rsidRPr="00BE0617">
              <w:rPr>
                <w:spacing w:val="-3"/>
                <w:sz w:val="24"/>
                <w:szCs w:val="24"/>
              </w:rPr>
              <w:t xml:space="preserve"> </w:t>
            </w:r>
            <w:r w:rsidR="000C1325" w:rsidRPr="00BE0617">
              <w:rPr>
                <w:sz w:val="24"/>
                <w:szCs w:val="24"/>
              </w:rPr>
              <w:t>exploatare,</w:t>
            </w:r>
            <w:r w:rsidR="000C1325" w:rsidRPr="00BE0617">
              <w:rPr>
                <w:spacing w:val="-3"/>
                <w:sz w:val="24"/>
                <w:szCs w:val="24"/>
              </w:rPr>
              <w:t xml:space="preserve"> </w:t>
            </w:r>
            <w:r w:rsidR="000C1325" w:rsidRPr="00BE0617">
              <w:rPr>
                <w:sz w:val="24"/>
                <w:szCs w:val="24"/>
              </w:rPr>
              <w:t>trafic</w:t>
            </w:r>
            <w:r w:rsidR="000C1325" w:rsidRPr="00BE0617">
              <w:rPr>
                <w:spacing w:val="-8"/>
                <w:sz w:val="24"/>
                <w:szCs w:val="24"/>
              </w:rPr>
              <w:t xml:space="preserve"> </w:t>
            </w:r>
            <w:r w:rsidR="000C1325" w:rsidRPr="00BE0617">
              <w:rPr>
                <w:sz w:val="24"/>
                <w:szCs w:val="24"/>
              </w:rPr>
              <w:t>al</w:t>
            </w:r>
            <w:r w:rsidR="000C1325" w:rsidRPr="00BE0617">
              <w:rPr>
                <w:spacing w:val="-4"/>
                <w:sz w:val="24"/>
                <w:szCs w:val="24"/>
              </w:rPr>
              <w:t xml:space="preserve"> </w:t>
            </w:r>
            <w:r w:rsidR="000C1325" w:rsidRPr="00BE0617">
              <w:rPr>
                <w:sz w:val="24"/>
                <w:szCs w:val="24"/>
              </w:rPr>
              <w:t>copilului.</w:t>
            </w:r>
            <w:r w:rsidRPr="00BE0617">
              <w:rPr>
                <w:sz w:val="24"/>
                <w:szCs w:val="24"/>
              </w:rPr>
              <w:t xml:space="preserve"> (Anexa 6);</w:t>
            </w:r>
          </w:p>
          <w:p w:rsidR="000C1325" w:rsidRPr="00BE0617" w:rsidRDefault="00BE0617" w:rsidP="00BE0617">
            <w:pPr>
              <w:pStyle w:val="TableParagraph"/>
              <w:spacing w:line="216" w:lineRule="exact"/>
              <w:ind w:left="0"/>
              <w:rPr>
                <w:w w:val="95"/>
                <w:sz w:val="24"/>
                <w:szCs w:val="24"/>
              </w:rPr>
            </w:pPr>
            <w:r w:rsidRPr="00BE0617">
              <w:rPr>
                <w:sz w:val="24"/>
                <w:szCs w:val="24"/>
              </w:rPr>
              <w:t>8.</w:t>
            </w:r>
            <w:r w:rsidR="000C1325" w:rsidRPr="00BE0617">
              <w:rPr>
                <w:sz w:val="24"/>
                <w:szCs w:val="24"/>
              </w:rPr>
              <w:t>Registrul de</w:t>
            </w:r>
            <w:r w:rsidR="000C1325" w:rsidRPr="00BE0617">
              <w:rPr>
                <w:spacing w:val="-4"/>
                <w:sz w:val="24"/>
                <w:szCs w:val="24"/>
              </w:rPr>
              <w:t xml:space="preserve"> </w:t>
            </w:r>
            <w:r w:rsidR="000C1325" w:rsidRPr="00BE0617">
              <w:rPr>
                <w:sz w:val="24"/>
                <w:szCs w:val="24"/>
              </w:rPr>
              <w:t>evidență</w:t>
            </w:r>
            <w:r w:rsidR="000C1325" w:rsidRPr="00BE0617">
              <w:rPr>
                <w:spacing w:val="-4"/>
                <w:sz w:val="24"/>
                <w:szCs w:val="24"/>
              </w:rPr>
              <w:t xml:space="preserve"> </w:t>
            </w:r>
            <w:r w:rsidR="000C1325" w:rsidRPr="00BE0617">
              <w:rPr>
                <w:sz w:val="24"/>
                <w:szCs w:val="24"/>
              </w:rPr>
              <w:t>a</w:t>
            </w:r>
            <w:r w:rsidR="000C1325" w:rsidRPr="00BE0617">
              <w:rPr>
                <w:spacing w:val="-4"/>
                <w:sz w:val="24"/>
                <w:szCs w:val="24"/>
              </w:rPr>
              <w:t xml:space="preserve"> </w:t>
            </w:r>
            <w:r w:rsidR="000C1325" w:rsidRPr="00BE0617">
              <w:rPr>
                <w:sz w:val="24"/>
                <w:szCs w:val="24"/>
              </w:rPr>
              <w:t>fișelor</w:t>
            </w:r>
            <w:r w:rsidR="000C1325" w:rsidRPr="00BE0617">
              <w:rPr>
                <w:spacing w:val="3"/>
                <w:sz w:val="24"/>
                <w:szCs w:val="24"/>
              </w:rPr>
              <w:t xml:space="preserve"> </w:t>
            </w:r>
            <w:r w:rsidR="000C1325" w:rsidRPr="00BE0617">
              <w:rPr>
                <w:sz w:val="24"/>
                <w:szCs w:val="24"/>
              </w:rPr>
              <w:t>de</w:t>
            </w:r>
            <w:r w:rsidR="000C1325" w:rsidRPr="00BE0617">
              <w:rPr>
                <w:spacing w:val="-4"/>
                <w:sz w:val="24"/>
                <w:szCs w:val="24"/>
              </w:rPr>
              <w:t xml:space="preserve"> </w:t>
            </w:r>
            <w:r w:rsidR="000C1325" w:rsidRPr="00BE0617">
              <w:rPr>
                <w:sz w:val="24"/>
                <w:szCs w:val="24"/>
              </w:rPr>
              <w:t>sesizare.</w:t>
            </w:r>
            <w:r w:rsidRPr="00BE0617">
              <w:rPr>
                <w:sz w:val="24"/>
                <w:szCs w:val="24"/>
              </w:rPr>
              <w:t xml:space="preserve"> (Anexa 7);</w:t>
            </w:r>
          </w:p>
          <w:p w:rsidR="00F44C14" w:rsidRPr="00BE0617" w:rsidRDefault="00F44C14" w:rsidP="00BD3DC1">
            <w:pPr>
              <w:rPr>
                <w:szCs w:val="24"/>
                <w:lang w:val="it-IT"/>
              </w:rPr>
            </w:pP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Pr="00BE0617" w:rsidRDefault="00FE1481" w:rsidP="00FE1481">
            <w:pPr>
              <w:pStyle w:val="TableParagraph"/>
              <w:rPr>
                <w:sz w:val="24"/>
                <w:szCs w:val="24"/>
              </w:rPr>
            </w:pPr>
            <w:r w:rsidRPr="00BE0617">
              <w:rPr>
                <w:sz w:val="24"/>
                <w:szCs w:val="24"/>
              </w:rPr>
              <w:t>Instituția planifică și informează în timp util elevii și părinții despre prevenirea respectării de gen și în privința politicii</w:t>
            </w:r>
            <w:r w:rsidRPr="00BE0617">
              <w:rPr>
                <w:spacing w:val="-47"/>
                <w:sz w:val="24"/>
                <w:szCs w:val="24"/>
              </w:rPr>
              <w:t xml:space="preserve"> </w:t>
            </w:r>
            <w:r w:rsidRPr="00BE0617">
              <w:rPr>
                <w:sz w:val="24"/>
                <w:szCs w:val="24"/>
              </w:rPr>
              <w:t>de</w:t>
            </w:r>
            <w:r w:rsidRPr="00BE0617">
              <w:rPr>
                <w:spacing w:val="-2"/>
                <w:sz w:val="24"/>
                <w:szCs w:val="24"/>
              </w:rPr>
              <w:t xml:space="preserve"> </w:t>
            </w:r>
            <w:r w:rsidRPr="00BE0617">
              <w:rPr>
                <w:sz w:val="24"/>
                <w:szCs w:val="24"/>
              </w:rPr>
              <w:t>promovare</w:t>
            </w:r>
            <w:r w:rsidRPr="00BE0617">
              <w:rPr>
                <w:spacing w:val="-1"/>
                <w:sz w:val="24"/>
                <w:szCs w:val="24"/>
              </w:rPr>
              <w:t xml:space="preserve"> </w:t>
            </w:r>
            <w:r w:rsidRPr="00BE0617">
              <w:rPr>
                <w:sz w:val="24"/>
                <w:szCs w:val="24"/>
              </w:rPr>
              <w:t>a</w:t>
            </w:r>
            <w:r w:rsidRPr="00BE0617">
              <w:rPr>
                <w:spacing w:val="4"/>
                <w:sz w:val="24"/>
                <w:szCs w:val="24"/>
              </w:rPr>
              <w:t xml:space="preserve"> </w:t>
            </w:r>
            <w:r w:rsidRPr="00BE0617">
              <w:rPr>
                <w:sz w:val="24"/>
                <w:szCs w:val="24"/>
              </w:rPr>
              <w:t>echității</w:t>
            </w:r>
            <w:r w:rsidRPr="00BE0617">
              <w:rPr>
                <w:spacing w:val="-2"/>
                <w:sz w:val="24"/>
                <w:szCs w:val="24"/>
              </w:rPr>
              <w:t xml:space="preserve"> </w:t>
            </w:r>
            <w:r w:rsidRPr="00BE0617">
              <w:rPr>
                <w:sz w:val="24"/>
                <w:szCs w:val="24"/>
              </w:rPr>
              <w:t>de</w:t>
            </w:r>
            <w:r w:rsidRPr="00BE0617">
              <w:rPr>
                <w:spacing w:val="-1"/>
                <w:sz w:val="24"/>
                <w:szCs w:val="24"/>
              </w:rPr>
              <w:t xml:space="preserve"> </w:t>
            </w:r>
            <w:r w:rsidRPr="00BE0617">
              <w:rPr>
                <w:sz w:val="24"/>
                <w:szCs w:val="24"/>
              </w:rPr>
              <w:t>gen,</w:t>
            </w:r>
            <w:r w:rsidRPr="00BE0617">
              <w:rPr>
                <w:spacing w:val="4"/>
                <w:sz w:val="24"/>
                <w:szCs w:val="24"/>
              </w:rPr>
              <w:t xml:space="preserve"> </w:t>
            </w:r>
            <w:r w:rsidRPr="00BE0617">
              <w:rPr>
                <w:sz w:val="24"/>
                <w:szCs w:val="24"/>
              </w:rPr>
              <w:t>ce</w:t>
            </w:r>
            <w:r w:rsidRPr="00BE0617">
              <w:rPr>
                <w:spacing w:val="-1"/>
                <w:sz w:val="24"/>
                <w:szCs w:val="24"/>
              </w:rPr>
              <w:t xml:space="preserve"> </w:t>
            </w:r>
            <w:r w:rsidRPr="00BE0617">
              <w:rPr>
                <w:sz w:val="24"/>
                <w:szCs w:val="24"/>
              </w:rPr>
              <w:t>urmăresc pregătirea copilului de a-și asuma responsabilitățile vieții într-o societate liberă, în spiritul înțelegerii toleranței,</w:t>
            </w:r>
            <w:r w:rsidRPr="00BE0617">
              <w:rPr>
                <w:spacing w:val="-47"/>
                <w:sz w:val="24"/>
                <w:szCs w:val="24"/>
              </w:rPr>
              <w:t xml:space="preserve"> </w:t>
            </w:r>
            <w:r w:rsidRPr="00BE0617">
              <w:rPr>
                <w:sz w:val="24"/>
                <w:szCs w:val="24"/>
              </w:rPr>
              <w:t>egalității</w:t>
            </w:r>
            <w:r w:rsidRPr="00BE0617">
              <w:rPr>
                <w:spacing w:val="-2"/>
                <w:sz w:val="24"/>
                <w:szCs w:val="24"/>
              </w:rPr>
              <w:t xml:space="preserve"> </w:t>
            </w:r>
            <w:r w:rsidRPr="00BE0617">
              <w:rPr>
                <w:sz w:val="24"/>
                <w:szCs w:val="24"/>
              </w:rPr>
              <w:t>de</w:t>
            </w:r>
            <w:r w:rsidRPr="00BE0617">
              <w:rPr>
                <w:spacing w:val="-2"/>
                <w:sz w:val="24"/>
                <w:szCs w:val="24"/>
              </w:rPr>
              <w:t xml:space="preserve"> </w:t>
            </w:r>
            <w:r w:rsidRPr="00BE0617">
              <w:rPr>
                <w:sz w:val="24"/>
                <w:szCs w:val="24"/>
              </w:rPr>
              <w:t>gen, naționale,</w:t>
            </w:r>
            <w:r w:rsidRPr="00BE0617">
              <w:rPr>
                <w:spacing w:val="-1"/>
                <w:sz w:val="24"/>
                <w:szCs w:val="24"/>
              </w:rPr>
              <w:t xml:space="preserve"> </w:t>
            </w:r>
            <w:r w:rsidRPr="00BE0617">
              <w:rPr>
                <w:sz w:val="24"/>
                <w:szCs w:val="24"/>
              </w:rPr>
              <w:t>religioase.</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w:t>
            </w:r>
            <w:r w:rsidR="00CD1819">
              <w:t>uare conform criteriilor: - 0,75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CD1819">
            <w:r>
              <w:t>Punctaj acordat: - 1,5</w:t>
            </w:r>
          </w:p>
        </w:tc>
      </w:tr>
    </w:tbl>
    <w:p w:rsidR="00F44C14" w:rsidRDefault="00F44C14" w:rsidP="00F44C14"/>
    <w:p w:rsidR="00F44C14" w:rsidRPr="00BE0617" w:rsidRDefault="00F44C14" w:rsidP="00F44C14">
      <w:pPr>
        <w:rPr>
          <w:b/>
          <w:bCs/>
          <w:color w:val="00B050"/>
        </w:rPr>
      </w:pPr>
      <w:r w:rsidRPr="00BE0617">
        <w:rPr>
          <w:b/>
          <w:bCs/>
          <w:color w:val="00B050"/>
        </w:rPr>
        <w:t>Domeniu: Capacitate instituțională</w:t>
      </w:r>
    </w:p>
    <w:p w:rsidR="00F44C14" w:rsidRPr="00BE0617" w:rsidRDefault="00F44C14" w:rsidP="00F44C14">
      <w:pPr>
        <w:rPr>
          <w:color w:val="0070C0"/>
          <w:lang w:val="en-US"/>
        </w:rPr>
      </w:pPr>
      <w:r w:rsidRPr="00BE0617">
        <w:rPr>
          <w:b/>
          <w:bCs/>
          <w:color w:val="0070C0"/>
          <w:lang w:val="en-US"/>
        </w:rPr>
        <w:t>Indicator 5.1.2.</w:t>
      </w:r>
      <w:r w:rsidRPr="00BE0617">
        <w:rPr>
          <w:color w:val="0070C0"/>
          <w:lang w:val="en-US"/>
        </w:rPr>
        <w:t xml:space="preserve"> Asigurarea planificării resurselor pentru organizarea activităților și a formării cadrelor didactice în privința echității de gen</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F44C14" w:rsidRPr="00BE0617" w:rsidRDefault="00F943A8" w:rsidP="00BE0617">
            <w:pPr>
              <w:pStyle w:val="TableParagraph"/>
              <w:spacing w:line="216" w:lineRule="exact"/>
              <w:ind w:left="0"/>
              <w:rPr>
                <w:w w:val="95"/>
                <w:sz w:val="24"/>
              </w:rPr>
            </w:pPr>
            <w:r>
              <w:rPr>
                <w:szCs w:val="24"/>
              </w:rPr>
              <w:t xml:space="preserve">1. </w:t>
            </w:r>
            <w:r w:rsidR="00F44C14">
              <w:rPr>
                <w:szCs w:val="24"/>
              </w:rPr>
              <w:t>Notă informativă  ,,Bullyng-ul în școală: cauze-efecte, măsuri de combatere.”</w:t>
            </w:r>
            <w:r w:rsidR="00FE1481">
              <w:rPr>
                <w:szCs w:val="24"/>
              </w:rPr>
              <w:t xml:space="preserve"> </w:t>
            </w:r>
            <w:r w:rsidR="00BE0617">
              <w:rPr>
                <w:sz w:val="24"/>
              </w:rPr>
              <w:t>(Anexa 1);</w:t>
            </w:r>
          </w:p>
          <w:p w:rsidR="00FE1481" w:rsidRPr="00BE0617" w:rsidRDefault="00F943A8" w:rsidP="00BE0617">
            <w:pPr>
              <w:pStyle w:val="TableParagraph"/>
              <w:spacing w:line="216" w:lineRule="exact"/>
              <w:ind w:left="0"/>
              <w:rPr>
                <w:w w:val="95"/>
                <w:sz w:val="24"/>
              </w:rPr>
            </w:pPr>
            <w:r>
              <w:rPr>
                <w:szCs w:val="24"/>
              </w:rPr>
              <w:t xml:space="preserve">2. </w:t>
            </w:r>
            <w:r w:rsidR="00FE1481">
              <w:rPr>
                <w:szCs w:val="24"/>
              </w:rPr>
              <w:t>Certificat  de  participare  la  Programul ,,Prevenirea  sarcinii  în  adolescență – martie-mai.</w:t>
            </w:r>
            <w:r w:rsidR="00BE0617">
              <w:rPr>
                <w:sz w:val="24"/>
              </w:rPr>
              <w:t xml:space="preserve"> (Anexa 2);</w:t>
            </w:r>
          </w:p>
          <w:p w:rsidR="00F44C14" w:rsidRDefault="00F943A8" w:rsidP="00F943A8">
            <w:pPr>
              <w:jc w:val="left"/>
              <w:rPr>
                <w:szCs w:val="24"/>
              </w:rPr>
            </w:pPr>
            <w:r>
              <w:rPr>
                <w:szCs w:val="24"/>
              </w:rPr>
              <w:t xml:space="preserve">3. </w:t>
            </w:r>
            <w:r w:rsidR="00F44C14">
              <w:rPr>
                <w:szCs w:val="24"/>
              </w:rPr>
              <w:t xml:space="preserve">Materiale  didactice necesare provocării educației de gen. </w:t>
            </w:r>
          </w:p>
          <w:p w:rsidR="00F44C14" w:rsidRDefault="00F943A8" w:rsidP="00F943A8">
            <w:pPr>
              <w:jc w:val="left"/>
              <w:rPr>
                <w:szCs w:val="24"/>
              </w:rPr>
            </w:pPr>
            <w:r>
              <w:rPr>
                <w:szCs w:val="24"/>
              </w:rPr>
              <w:t xml:space="preserve">4. </w:t>
            </w:r>
            <w:r w:rsidR="00F44C14">
              <w:rPr>
                <w:szCs w:val="24"/>
              </w:rPr>
              <w:t>Panouri  educationale  pe  coridoare</w:t>
            </w:r>
          </w:p>
          <w:p w:rsidR="00F44C14" w:rsidRDefault="00F44C14">
            <w:pPr>
              <w:rPr>
                <w:szCs w:val="24"/>
              </w:rPr>
            </w:pP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E1481">
            <w:pPr>
              <w:rPr>
                <w:szCs w:val="24"/>
              </w:rPr>
            </w:pPr>
            <w:r w:rsidRPr="00FE1481">
              <w:rPr>
                <w:szCs w:val="24"/>
              </w:rPr>
              <w:t>Asigurarea serviciilor de consiliere și orientare în domeniul</w:t>
            </w:r>
            <w:r w:rsidRPr="00FE1481">
              <w:rPr>
                <w:spacing w:val="-47"/>
                <w:szCs w:val="24"/>
              </w:rPr>
              <w:t xml:space="preserve"> </w:t>
            </w:r>
            <w:r w:rsidRPr="00FE1481">
              <w:rPr>
                <w:szCs w:val="24"/>
              </w:rPr>
              <w:t>interrelaționării</w:t>
            </w:r>
            <w:r w:rsidRPr="00FE1481">
              <w:rPr>
                <w:spacing w:val="-2"/>
                <w:szCs w:val="24"/>
              </w:rPr>
              <w:t xml:space="preserve"> </w:t>
            </w:r>
            <w:r w:rsidRPr="00FE1481">
              <w:rPr>
                <w:szCs w:val="24"/>
              </w:rPr>
              <w:t>genurilor.</w:t>
            </w:r>
            <w:r w:rsidR="00F44C14">
              <w:rPr>
                <w:szCs w:val="24"/>
                <w:lang w:val="fr-FR"/>
              </w:rPr>
              <w:t>Organizarea notelor informative de către Consiliul Elevilor.</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- 0,5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- 1</w:t>
            </w:r>
          </w:p>
        </w:tc>
      </w:tr>
    </w:tbl>
    <w:p w:rsidR="00F44C14" w:rsidRDefault="00F44C14" w:rsidP="00F44C14"/>
    <w:p w:rsidR="00F44C14" w:rsidRDefault="00F44C14" w:rsidP="00F44C14">
      <w:pPr>
        <w:rPr>
          <w:b/>
          <w:bCs/>
        </w:rPr>
      </w:pPr>
      <w:r w:rsidRPr="00BE0617">
        <w:rPr>
          <w:b/>
          <w:bCs/>
          <w:color w:val="00B050"/>
        </w:rPr>
        <w:t>Domeniu: Curriculum/ proces educațional</w:t>
      </w:r>
    </w:p>
    <w:p w:rsidR="00F44C14" w:rsidRPr="00BE0617" w:rsidRDefault="00F44C14" w:rsidP="00F44C14">
      <w:pPr>
        <w:rPr>
          <w:color w:val="0070C0"/>
          <w:lang w:val="en-US"/>
        </w:rPr>
      </w:pPr>
      <w:r w:rsidRPr="00BE0617">
        <w:rPr>
          <w:b/>
          <w:bCs/>
          <w:color w:val="0070C0"/>
          <w:lang w:val="en-US"/>
        </w:rPr>
        <w:t>Indicator 5.1.3.</w:t>
      </w:r>
      <w:r w:rsidRPr="00BE0617">
        <w:rPr>
          <w:color w:val="0070C0"/>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75"/>
        <w:gridCol w:w="3826"/>
        <w:gridCol w:w="2267"/>
      </w:tblGrid>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1F5837" w:rsidRPr="001F5837" w:rsidRDefault="001F5837" w:rsidP="00211DC5">
            <w:pPr>
              <w:pStyle w:val="TableParagraph"/>
              <w:numPr>
                <w:ilvl w:val="0"/>
                <w:numId w:val="37"/>
              </w:numPr>
              <w:tabs>
                <w:tab w:val="left" w:pos="317"/>
              </w:tabs>
              <w:spacing w:line="225" w:lineRule="exact"/>
              <w:rPr>
                <w:sz w:val="24"/>
                <w:szCs w:val="24"/>
              </w:rPr>
            </w:pPr>
            <w:r w:rsidRPr="001F5837">
              <w:rPr>
                <w:sz w:val="24"/>
                <w:szCs w:val="24"/>
              </w:rPr>
              <w:t>Activități</w:t>
            </w:r>
            <w:r w:rsidRPr="001F5837">
              <w:rPr>
                <w:spacing w:val="-3"/>
                <w:sz w:val="24"/>
                <w:szCs w:val="24"/>
              </w:rPr>
              <w:t xml:space="preserve"> </w:t>
            </w:r>
            <w:r w:rsidRPr="001F5837">
              <w:rPr>
                <w:sz w:val="24"/>
                <w:szCs w:val="24"/>
              </w:rPr>
              <w:t xml:space="preserve">cu  elevii  claselor  primare </w:t>
            </w:r>
            <w:r w:rsidRPr="001F5837">
              <w:rPr>
                <w:spacing w:val="2"/>
                <w:sz w:val="24"/>
                <w:szCs w:val="24"/>
              </w:rPr>
              <w:t xml:space="preserve"> </w:t>
            </w:r>
            <w:r w:rsidRPr="001F5837">
              <w:rPr>
                <w:sz w:val="24"/>
                <w:szCs w:val="24"/>
              </w:rPr>
              <w:t xml:space="preserve">” Stop </w:t>
            </w:r>
            <w:r w:rsidRPr="001F5837">
              <w:rPr>
                <w:spacing w:val="-3"/>
                <w:sz w:val="24"/>
                <w:szCs w:val="24"/>
              </w:rPr>
              <w:t xml:space="preserve"> </w:t>
            </w:r>
            <w:r w:rsidRPr="001F5837">
              <w:rPr>
                <w:sz w:val="24"/>
                <w:szCs w:val="24"/>
              </w:rPr>
              <w:t>buillying-ului</w:t>
            </w:r>
            <w:r w:rsidRPr="001F5837">
              <w:rPr>
                <w:spacing w:val="-3"/>
                <w:sz w:val="24"/>
                <w:szCs w:val="24"/>
              </w:rPr>
              <w:t xml:space="preserve"> </w:t>
            </w:r>
            <w:r w:rsidRPr="001F5837">
              <w:rPr>
                <w:sz w:val="24"/>
                <w:szCs w:val="24"/>
              </w:rPr>
              <w:t>în</w:t>
            </w:r>
            <w:r w:rsidRPr="001F5837">
              <w:rPr>
                <w:spacing w:val="1"/>
                <w:sz w:val="24"/>
                <w:szCs w:val="24"/>
              </w:rPr>
              <w:t xml:space="preserve"> </w:t>
            </w:r>
            <w:r w:rsidRPr="001F5837">
              <w:rPr>
                <w:sz w:val="24"/>
                <w:szCs w:val="24"/>
              </w:rPr>
              <w:t>școală”.</w:t>
            </w:r>
          </w:p>
          <w:p w:rsidR="001F5837" w:rsidRPr="00BE0617" w:rsidRDefault="001F5837" w:rsidP="00BE0617">
            <w:pPr>
              <w:pStyle w:val="TableParagraph"/>
              <w:spacing w:line="216" w:lineRule="exact"/>
              <w:ind w:left="0"/>
              <w:rPr>
                <w:w w:val="95"/>
                <w:sz w:val="24"/>
              </w:rPr>
            </w:pPr>
            <w:r w:rsidRPr="001F5837">
              <w:rPr>
                <w:sz w:val="24"/>
                <w:szCs w:val="24"/>
              </w:rPr>
              <w:t>Masă</w:t>
            </w:r>
            <w:r w:rsidRPr="001F5837">
              <w:rPr>
                <w:spacing w:val="-9"/>
                <w:sz w:val="24"/>
                <w:szCs w:val="24"/>
              </w:rPr>
              <w:t xml:space="preserve"> </w:t>
            </w:r>
            <w:r w:rsidRPr="001F5837">
              <w:rPr>
                <w:sz w:val="24"/>
                <w:szCs w:val="24"/>
              </w:rPr>
              <w:t>rotundă</w:t>
            </w:r>
            <w:r w:rsidRPr="001F5837">
              <w:rPr>
                <w:spacing w:val="-3"/>
                <w:sz w:val="24"/>
                <w:szCs w:val="24"/>
              </w:rPr>
              <w:t xml:space="preserve"> </w:t>
            </w:r>
            <w:r w:rsidRPr="001F5837">
              <w:rPr>
                <w:sz w:val="24"/>
                <w:szCs w:val="24"/>
              </w:rPr>
              <w:t>cu</w:t>
            </w:r>
            <w:r w:rsidRPr="001F5837">
              <w:rPr>
                <w:spacing w:val="-1"/>
                <w:sz w:val="24"/>
                <w:szCs w:val="24"/>
              </w:rPr>
              <w:t xml:space="preserve"> </w:t>
            </w:r>
            <w:r w:rsidRPr="001F5837">
              <w:rPr>
                <w:sz w:val="24"/>
                <w:szCs w:val="24"/>
              </w:rPr>
              <w:t>elevii</w:t>
            </w:r>
            <w:r w:rsidRPr="001F5837">
              <w:rPr>
                <w:spacing w:val="1"/>
                <w:sz w:val="24"/>
                <w:szCs w:val="24"/>
              </w:rPr>
              <w:t xml:space="preserve"> </w:t>
            </w:r>
            <w:r w:rsidRPr="001F5837">
              <w:rPr>
                <w:sz w:val="24"/>
                <w:szCs w:val="24"/>
              </w:rPr>
              <w:t>claselor</w:t>
            </w:r>
            <w:r w:rsidRPr="001F5837">
              <w:rPr>
                <w:spacing w:val="-1"/>
                <w:sz w:val="24"/>
                <w:szCs w:val="24"/>
              </w:rPr>
              <w:t xml:space="preserve"> </w:t>
            </w:r>
            <w:r w:rsidRPr="001F5837">
              <w:rPr>
                <w:sz w:val="24"/>
                <w:szCs w:val="24"/>
              </w:rPr>
              <w:t xml:space="preserve">V – IX </w:t>
            </w:r>
            <w:r w:rsidRPr="001F5837">
              <w:rPr>
                <w:spacing w:val="-6"/>
                <w:sz w:val="24"/>
                <w:szCs w:val="24"/>
              </w:rPr>
              <w:t xml:space="preserve"> </w:t>
            </w:r>
            <w:r w:rsidRPr="001F5837">
              <w:rPr>
                <w:sz w:val="24"/>
                <w:szCs w:val="24"/>
              </w:rPr>
              <w:t>cu tematica</w:t>
            </w:r>
            <w:r w:rsidRPr="001F5837">
              <w:rPr>
                <w:spacing w:val="-4"/>
                <w:sz w:val="24"/>
                <w:szCs w:val="24"/>
              </w:rPr>
              <w:t xml:space="preserve"> </w:t>
            </w:r>
            <w:r w:rsidRPr="001F5837">
              <w:rPr>
                <w:sz w:val="24"/>
                <w:szCs w:val="24"/>
              </w:rPr>
              <w:t>”Avem</w:t>
            </w:r>
            <w:r w:rsidRPr="001F5837">
              <w:rPr>
                <w:spacing w:val="1"/>
                <w:sz w:val="24"/>
                <w:szCs w:val="24"/>
              </w:rPr>
              <w:t xml:space="preserve"> </w:t>
            </w:r>
            <w:r w:rsidRPr="001F5837">
              <w:rPr>
                <w:sz w:val="24"/>
                <w:szCs w:val="24"/>
              </w:rPr>
              <w:t>aceleași</w:t>
            </w:r>
            <w:r w:rsidRPr="001F5837">
              <w:rPr>
                <w:spacing w:val="1"/>
                <w:sz w:val="24"/>
                <w:szCs w:val="24"/>
              </w:rPr>
              <w:t xml:space="preserve"> </w:t>
            </w:r>
            <w:r w:rsidRPr="001F5837">
              <w:rPr>
                <w:sz w:val="24"/>
                <w:szCs w:val="24"/>
              </w:rPr>
              <w:t xml:space="preserve">drepturi”. </w:t>
            </w:r>
            <w:r w:rsidR="00BE0617">
              <w:rPr>
                <w:sz w:val="24"/>
              </w:rPr>
              <w:t>(Anexa 1);</w:t>
            </w:r>
          </w:p>
          <w:p w:rsidR="00F44C14" w:rsidRPr="00BE0617" w:rsidRDefault="00BE0617" w:rsidP="00BE0617">
            <w:pPr>
              <w:pStyle w:val="TableParagraph"/>
              <w:spacing w:line="216" w:lineRule="exact"/>
              <w:ind w:left="0"/>
              <w:rPr>
                <w:w w:val="95"/>
                <w:sz w:val="24"/>
              </w:rPr>
            </w:pPr>
            <w:r>
              <w:rPr>
                <w:sz w:val="24"/>
                <w:szCs w:val="24"/>
              </w:rPr>
              <w:t>2.</w:t>
            </w:r>
            <w:r w:rsidR="001F5837" w:rsidRPr="001F5837">
              <w:rPr>
                <w:sz w:val="24"/>
                <w:szCs w:val="24"/>
              </w:rPr>
              <w:t>Raport  statistic  semestrial ANET.</w:t>
            </w:r>
            <w:r>
              <w:rPr>
                <w:sz w:val="24"/>
              </w:rPr>
              <w:t xml:space="preserve"> (Anexa 2);</w:t>
            </w:r>
          </w:p>
        </w:tc>
      </w:tr>
      <w:tr w:rsidR="00F44C14" w:rsidRP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szCs w:val="24"/>
                <w:lang w:val="en-US"/>
              </w:rPr>
            </w:pPr>
            <w:r>
              <w:rPr>
                <w:szCs w:val="24"/>
                <w:lang w:val="en-US"/>
              </w:rPr>
              <w:t xml:space="preserve"> Instituția desfășoară activități și bune practici în vederea formării unui elev responsabil.</w:t>
            </w:r>
          </w:p>
        </w:tc>
      </w:tr>
      <w:tr w:rsidR="00F44C14" w:rsidTr="00F44C14">
        <w:tc>
          <w:tcPr>
            <w:tcW w:w="2069" w:type="dxa"/>
            <w:tcBorders>
              <w:top w:val="single" w:sz="4" w:space="0" w:color="auto"/>
              <w:left w:val="single" w:sz="4" w:space="0" w:color="auto"/>
              <w:bottom w:val="single" w:sz="4" w:space="0" w:color="auto"/>
              <w:right w:val="single" w:sz="4" w:space="0" w:color="auto"/>
            </w:tcBorders>
            <w:hideMark/>
          </w:tcPr>
          <w:p w:rsidR="00F44C14" w:rsidRDefault="00F44C14">
            <w:pPr>
              <w:jc w:val="left"/>
            </w:pPr>
            <w: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F44C14" w:rsidRDefault="00F44C14">
            <w:r>
              <w:t xml:space="preserve">Pondere: </w:t>
            </w:r>
            <w:r>
              <w:rPr>
                <w:bCs/>
              </w:rPr>
              <w:t>2</w:t>
            </w:r>
          </w:p>
        </w:tc>
        <w:tc>
          <w:tcPr>
            <w:tcW w:w="3827" w:type="dxa"/>
            <w:tcBorders>
              <w:top w:val="single" w:sz="4" w:space="0" w:color="auto"/>
              <w:left w:val="single" w:sz="4" w:space="0" w:color="auto"/>
              <w:bottom w:val="single" w:sz="4" w:space="0" w:color="auto"/>
              <w:right w:val="single" w:sz="4" w:space="0" w:color="auto"/>
            </w:tcBorders>
            <w:hideMark/>
          </w:tcPr>
          <w:p w:rsidR="00F44C14" w:rsidRDefault="00F44C14">
            <w:r>
              <w:t>Autoevaluare conform criteriilor: - 0,75</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F44C14">
            <w:r>
              <w:t>Punctaj acordat: - 1,5</w:t>
            </w:r>
          </w:p>
        </w:tc>
      </w:tr>
      <w:tr w:rsidR="00F44C14" w:rsidTr="00F44C14">
        <w:tc>
          <w:tcPr>
            <w:tcW w:w="7371" w:type="dxa"/>
            <w:gridSpan w:val="3"/>
            <w:tcBorders>
              <w:top w:val="single" w:sz="4" w:space="0" w:color="auto"/>
              <w:left w:val="single" w:sz="4" w:space="0" w:color="auto"/>
              <w:bottom w:val="single" w:sz="4" w:space="0" w:color="auto"/>
              <w:right w:val="single" w:sz="4" w:space="0" w:color="auto"/>
            </w:tcBorders>
            <w:hideMark/>
          </w:tcPr>
          <w:p w:rsidR="00F44C14" w:rsidRDefault="00F44C14">
            <w:pPr>
              <w:rPr>
                <w:b/>
                <w:bCs/>
              </w:rPr>
            </w:pPr>
            <w:r>
              <w:rPr>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F44C14" w:rsidRDefault="00CD1819">
            <w:pPr>
              <w:rPr>
                <w:b/>
                <w:bCs/>
              </w:rPr>
            </w:pPr>
            <w:r>
              <w:rPr>
                <w:b/>
                <w:bCs/>
              </w:rPr>
              <w:t>4</w:t>
            </w:r>
          </w:p>
        </w:tc>
      </w:tr>
    </w:tbl>
    <w:p w:rsidR="00F44C14" w:rsidRDefault="00F44C14" w:rsidP="00F44C14"/>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4110"/>
        <w:gridCol w:w="3542"/>
      </w:tblGrid>
      <w:tr w:rsidR="00F44C14" w:rsidTr="00F44C14">
        <w:tc>
          <w:tcPr>
            <w:tcW w:w="1985" w:type="dxa"/>
            <w:vMerge w:val="restart"/>
            <w:tcBorders>
              <w:top w:val="single" w:sz="4" w:space="0" w:color="auto"/>
              <w:left w:val="single" w:sz="4" w:space="0" w:color="auto"/>
              <w:bottom w:val="single" w:sz="4" w:space="0" w:color="auto"/>
              <w:right w:val="single" w:sz="4" w:space="0" w:color="auto"/>
            </w:tcBorders>
            <w:hideMark/>
          </w:tcPr>
          <w:p w:rsidR="00F44C14" w:rsidRDefault="00F44C14">
            <w:pPr>
              <w:jc w:val="center"/>
            </w:pPr>
            <w:r>
              <w:t>Dimensiune V</w:t>
            </w:r>
          </w:p>
          <w:p w:rsidR="00F44C14" w:rsidRDefault="00F44C14">
            <w:pPr>
              <w:jc w:val="center"/>
            </w:pPr>
            <w:r>
              <w:rPr>
                <w:i/>
              </w:rPr>
              <w:t>[</w:t>
            </w:r>
            <w:r>
              <w:rPr>
                <w:i/>
                <w:sz w:val="20"/>
                <w:szCs w:val="20"/>
              </w:rPr>
              <w:t>Se va completa la finalul fiecărei dimensiuni</w:t>
            </w:r>
            <w:r>
              <w:rPr>
                <w:i/>
              </w:rPr>
              <w:t>]</w:t>
            </w:r>
          </w:p>
        </w:tc>
        <w:tc>
          <w:tcPr>
            <w:tcW w:w="4111" w:type="dxa"/>
            <w:tcBorders>
              <w:top w:val="single" w:sz="4" w:space="0" w:color="auto"/>
              <w:left w:val="single" w:sz="4" w:space="0" w:color="auto"/>
              <w:bottom w:val="single" w:sz="4" w:space="0" w:color="auto"/>
              <w:right w:val="single" w:sz="4" w:space="0" w:color="auto"/>
            </w:tcBorders>
            <w:hideMark/>
          </w:tcPr>
          <w:p w:rsidR="00F44C14" w:rsidRDefault="00F44C14">
            <w:pPr>
              <w:jc w:val="center"/>
            </w:pPr>
            <w:r>
              <w:t>Puncte forte</w:t>
            </w:r>
          </w:p>
        </w:tc>
        <w:tc>
          <w:tcPr>
            <w:tcW w:w="3543" w:type="dxa"/>
            <w:tcBorders>
              <w:top w:val="single" w:sz="4" w:space="0" w:color="auto"/>
              <w:left w:val="single" w:sz="4" w:space="0" w:color="auto"/>
              <w:bottom w:val="single" w:sz="4" w:space="0" w:color="auto"/>
              <w:right w:val="single" w:sz="4" w:space="0" w:color="auto"/>
            </w:tcBorders>
            <w:hideMark/>
          </w:tcPr>
          <w:p w:rsidR="00F44C14" w:rsidRDefault="00F44C14">
            <w:pPr>
              <w:jc w:val="center"/>
            </w:pPr>
            <w:r>
              <w:t>Puncte slabe</w:t>
            </w:r>
          </w:p>
        </w:tc>
      </w:tr>
      <w:tr w:rsidR="00F44C14" w:rsidRPr="00F44C14" w:rsidTr="00F44C14">
        <w:tc>
          <w:tcPr>
            <w:tcW w:w="1985" w:type="dxa"/>
            <w:vMerge/>
            <w:tcBorders>
              <w:top w:val="single" w:sz="4" w:space="0" w:color="auto"/>
              <w:left w:val="single" w:sz="4" w:space="0" w:color="auto"/>
              <w:bottom w:val="single" w:sz="4" w:space="0" w:color="auto"/>
              <w:right w:val="single" w:sz="4" w:space="0" w:color="auto"/>
            </w:tcBorders>
            <w:vAlign w:val="center"/>
            <w:hideMark/>
          </w:tcPr>
          <w:p w:rsidR="00F44C14" w:rsidRDefault="00F44C14">
            <w:pPr>
              <w:jc w:val="left"/>
            </w:pPr>
          </w:p>
        </w:tc>
        <w:tc>
          <w:tcPr>
            <w:tcW w:w="4111" w:type="dxa"/>
            <w:tcBorders>
              <w:top w:val="single" w:sz="4" w:space="0" w:color="auto"/>
              <w:left w:val="single" w:sz="4" w:space="0" w:color="auto"/>
              <w:bottom w:val="single" w:sz="4" w:space="0" w:color="auto"/>
              <w:right w:val="single" w:sz="4" w:space="0" w:color="auto"/>
            </w:tcBorders>
          </w:tcPr>
          <w:p w:rsidR="00211DC5" w:rsidRPr="00211DC5" w:rsidRDefault="00211DC5" w:rsidP="00211DC5">
            <w:pPr>
              <w:pStyle w:val="TableParagraph"/>
              <w:numPr>
                <w:ilvl w:val="0"/>
                <w:numId w:val="39"/>
              </w:numPr>
              <w:tabs>
                <w:tab w:val="left" w:pos="317"/>
              </w:tabs>
              <w:ind w:left="0" w:right="32" w:firstLine="0"/>
              <w:rPr>
                <w:sz w:val="24"/>
                <w:szCs w:val="24"/>
              </w:rPr>
            </w:pPr>
            <w:r w:rsidRPr="00211DC5">
              <w:rPr>
                <w:sz w:val="24"/>
                <w:szCs w:val="24"/>
              </w:rPr>
              <w:t xml:space="preserve">Implicarea  elevilor  in  concursuri din </w:t>
            </w:r>
            <w:r w:rsidRPr="00211DC5">
              <w:rPr>
                <w:spacing w:val="-47"/>
                <w:sz w:val="24"/>
                <w:szCs w:val="24"/>
              </w:rPr>
              <w:t xml:space="preserve">       </w:t>
            </w:r>
            <w:r w:rsidRPr="00211DC5">
              <w:rPr>
                <w:sz w:val="24"/>
                <w:szCs w:val="24"/>
              </w:rPr>
              <w:t>domeniul</w:t>
            </w:r>
            <w:r w:rsidRPr="00211DC5">
              <w:rPr>
                <w:spacing w:val="-2"/>
                <w:sz w:val="24"/>
                <w:szCs w:val="24"/>
              </w:rPr>
              <w:t xml:space="preserve"> </w:t>
            </w:r>
            <w:r w:rsidRPr="00211DC5">
              <w:rPr>
                <w:sz w:val="24"/>
                <w:szCs w:val="24"/>
              </w:rPr>
              <w:t>asigurării</w:t>
            </w:r>
            <w:r w:rsidRPr="00211DC5">
              <w:rPr>
                <w:spacing w:val="4"/>
                <w:sz w:val="24"/>
                <w:szCs w:val="24"/>
              </w:rPr>
              <w:t xml:space="preserve"> </w:t>
            </w:r>
            <w:r w:rsidRPr="00211DC5">
              <w:rPr>
                <w:sz w:val="24"/>
                <w:szCs w:val="24"/>
              </w:rPr>
              <w:t>echității</w:t>
            </w:r>
            <w:r w:rsidRPr="00211DC5">
              <w:rPr>
                <w:spacing w:val="-2"/>
                <w:sz w:val="24"/>
                <w:szCs w:val="24"/>
              </w:rPr>
              <w:t xml:space="preserve"> </w:t>
            </w:r>
            <w:r w:rsidRPr="00211DC5">
              <w:rPr>
                <w:sz w:val="24"/>
                <w:szCs w:val="24"/>
              </w:rPr>
              <w:t>de</w:t>
            </w:r>
            <w:r w:rsidRPr="00211DC5">
              <w:rPr>
                <w:spacing w:val="-1"/>
                <w:sz w:val="24"/>
                <w:szCs w:val="24"/>
              </w:rPr>
              <w:t xml:space="preserve"> </w:t>
            </w:r>
            <w:r w:rsidRPr="00211DC5">
              <w:rPr>
                <w:sz w:val="24"/>
                <w:szCs w:val="24"/>
              </w:rPr>
              <w:t>gen.</w:t>
            </w:r>
          </w:p>
          <w:p w:rsidR="00211DC5" w:rsidRPr="00211DC5" w:rsidRDefault="00211DC5" w:rsidP="00211DC5">
            <w:pPr>
              <w:pStyle w:val="TableParagraph"/>
              <w:numPr>
                <w:ilvl w:val="0"/>
                <w:numId w:val="39"/>
              </w:numPr>
              <w:tabs>
                <w:tab w:val="left" w:pos="176"/>
              </w:tabs>
              <w:spacing w:line="228" w:lineRule="exact"/>
              <w:ind w:left="176" w:hanging="67"/>
              <w:rPr>
                <w:sz w:val="24"/>
                <w:szCs w:val="24"/>
              </w:rPr>
            </w:pPr>
            <w:r w:rsidRPr="00211DC5">
              <w:rPr>
                <w:sz w:val="24"/>
                <w:szCs w:val="24"/>
              </w:rPr>
              <w:t>Promovarea</w:t>
            </w:r>
            <w:r w:rsidRPr="00211DC5">
              <w:rPr>
                <w:spacing w:val="-7"/>
                <w:sz w:val="24"/>
                <w:szCs w:val="24"/>
              </w:rPr>
              <w:t xml:space="preserve"> </w:t>
            </w:r>
            <w:r w:rsidRPr="00211DC5">
              <w:rPr>
                <w:sz w:val="24"/>
                <w:szCs w:val="24"/>
              </w:rPr>
              <w:t>activităților cu</w:t>
            </w:r>
            <w:r w:rsidRPr="00211DC5">
              <w:rPr>
                <w:spacing w:val="-8"/>
                <w:sz w:val="24"/>
                <w:szCs w:val="24"/>
              </w:rPr>
              <w:t xml:space="preserve"> </w:t>
            </w:r>
            <w:r w:rsidRPr="00211DC5">
              <w:rPr>
                <w:sz w:val="24"/>
                <w:szCs w:val="24"/>
              </w:rPr>
              <w:t>minimalizarea</w:t>
            </w:r>
            <w:r w:rsidRPr="00211DC5">
              <w:rPr>
                <w:spacing w:val="-7"/>
                <w:sz w:val="24"/>
                <w:szCs w:val="24"/>
              </w:rPr>
              <w:t xml:space="preserve"> </w:t>
            </w:r>
            <w:r w:rsidRPr="00211DC5">
              <w:rPr>
                <w:sz w:val="24"/>
                <w:szCs w:val="24"/>
              </w:rPr>
              <w:t>stereotipurilor.</w:t>
            </w:r>
          </w:p>
          <w:p w:rsidR="00F44C14" w:rsidRPr="00211DC5" w:rsidRDefault="00211DC5" w:rsidP="00211DC5">
            <w:pPr>
              <w:pStyle w:val="Normal1"/>
              <w:rPr>
                <w:sz w:val="24"/>
              </w:rPr>
            </w:pPr>
            <w:r w:rsidRPr="00211DC5">
              <w:rPr>
                <w:sz w:val="24"/>
              </w:rPr>
              <w:t>3.Asigurarea</w:t>
            </w:r>
            <w:r w:rsidRPr="00211DC5">
              <w:rPr>
                <w:spacing w:val="-2"/>
                <w:sz w:val="24"/>
              </w:rPr>
              <w:t xml:space="preserve"> </w:t>
            </w:r>
            <w:r w:rsidRPr="00211DC5">
              <w:rPr>
                <w:sz w:val="24"/>
              </w:rPr>
              <w:t>serviciilor</w:t>
            </w:r>
            <w:r w:rsidRPr="00211DC5">
              <w:rPr>
                <w:spacing w:val="-3"/>
                <w:sz w:val="24"/>
              </w:rPr>
              <w:t xml:space="preserve"> </w:t>
            </w:r>
            <w:r w:rsidRPr="00211DC5">
              <w:rPr>
                <w:sz w:val="24"/>
              </w:rPr>
              <w:t>de</w:t>
            </w:r>
            <w:r w:rsidRPr="00211DC5">
              <w:rPr>
                <w:spacing w:val="-5"/>
                <w:sz w:val="24"/>
              </w:rPr>
              <w:t xml:space="preserve"> </w:t>
            </w:r>
            <w:r w:rsidRPr="00211DC5">
              <w:rPr>
                <w:sz w:val="24"/>
              </w:rPr>
              <w:t>consiliere</w:t>
            </w:r>
            <w:r w:rsidRPr="00211DC5">
              <w:rPr>
                <w:spacing w:val="-6"/>
                <w:sz w:val="24"/>
              </w:rPr>
              <w:t xml:space="preserve"> </w:t>
            </w:r>
            <w:r w:rsidRPr="00211DC5">
              <w:rPr>
                <w:sz w:val="24"/>
              </w:rPr>
              <w:t>psihologică.</w:t>
            </w:r>
          </w:p>
          <w:p w:rsidR="00F44C14" w:rsidRPr="00211DC5" w:rsidRDefault="00F44C14" w:rsidP="00211DC5">
            <w:pPr>
              <w:pStyle w:val="Normal1"/>
              <w:rPr>
                <w:sz w:val="24"/>
              </w:rPr>
            </w:pPr>
            <w:r w:rsidRPr="00211DC5">
              <w:rPr>
                <w:sz w:val="24"/>
              </w:rPr>
              <w:lastRenderedPageBreak/>
              <w:t>Parteneriat eficient cu asistentul social, CMF Visoca</w:t>
            </w:r>
            <w:r w:rsidR="00211DC5" w:rsidRPr="00211DC5">
              <w:rPr>
                <w:sz w:val="24"/>
              </w:rPr>
              <w:t>,  APL.</w:t>
            </w:r>
          </w:p>
        </w:tc>
        <w:tc>
          <w:tcPr>
            <w:tcW w:w="3543" w:type="dxa"/>
            <w:tcBorders>
              <w:top w:val="single" w:sz="4" w:space="0" w:color="auto"/>
              <w:left w:val="single" w:sz="4" w:space="0" w:color="auto"/>
              <w:bottom w:val="single" w:sz="4" w:space="0" w:color="auto"/>
              <w:right w:val="single" w:sz="4" w:space="0" w:color="auto"/>
            </w:tcBorders>
          </w:tcPr>
          <w:p w:rsidR="001F5837" w:rsidRPr="001F5837" w:rsidRDefault="001F5837" w:rsidP="00211DC5">
            <w:pPr>
              <w:pStyle w:val="TableParagraph"/>
              <w:numPr>
                <w:ilvl w:val="0"/>
                <w:numId w:val="38"/>
              </w:numPr>
              <w:tabs>
                <w:tab w:val="left" w:pos="317"/>
              </w:tabs>
              <w:ind w:left="0" w:firstLine="0"/>
              <w:jc w:val="both"/>
              <w:rPr>
                <w:sz w:val="24"/>
                <w:szCs w:val="24"/>
              </w:rPr>
            </w:pPr>
            <w:r w:rsidRPr="001F5837">
              <w:rPr>
                <w:sz w:val="24"/>
                <w:szCs w:val="24"/>
              </w:rPr>
              <w:lastRenderedPageBreak/>
              <w:t>În</w:t>
            </w:r>
            <w:r w:rsidRPr="001F5837">
              <w:rPr>
                <w:spacing w:val="-6"/>
                <w:sz w:val="24"/>
                <w:szCs w:val="24"/>
              </w:rPr>
              <w:t xml:space="preserve"> </w:t>
            </w:r>
            <w:r w:rsidRPr="001F5837">
              <w:rPr>
                <w:sz w:val="24"/>
                <w:szCs w:val="24"/>
              </w:rPr>
              <w:t>mediul</w:t>
            </w:r>
            <w:r w:rsidRPr="001F5837">
              <w:rPr>
                <w:spacing w:val="2"/>
                <w:sz w:val="24"/>
                <w:szCs w:val="24"/>
              </w:rPr>
              <w:t xml:space="preserve"> </w:t>
            </w:r>
            <w:r w:rsidRPr="001F5837">
              <w:rPr>
                <w:sz w:val="24"/>
                <w:szCs w:val="24"/>
              </w:rPr>
              <w:t>școlar</w:t>
            </w:r>
            <w:r w:rsidRPr="001F5837">
              <w:rPr>
                <w:spacing w:val="4"/>
                <w:sz w:val="24"/>
                <w:szCs w:val="24"/>
              </w:rPr>
              <w:t xml:space="preserve"> </w:t>
            </w:r>
            <w:r w:rsidRPr="001F5837">
              <w:rPr>
                <w:sz w:val="24"/>
                <w:szCs w:val="24"/>
              </w:rPr>
              <w:t>se</w:t>
            </w:r>
            <w:r w:rsidRPr="001F5837">
              <w:rPr>
                <w:spacing w:val="-8"/>
                <w:sz w:val="24"/>
                <w:szCs w:val="24"/>
              </w:rPr>
              <w:t xml:space="preserve"> </w:t>
            </w:r>
            <w:r w:rsidRPr="001F5837">
              <w:rPr>
                <w:sz w:val="24"/>
                <w:szCs w:val="24"/>
              </w:rPr>
              <w:t>mai</w:t>
            </w:r>
            <w:r w:rsidRPr="001F5837">
              <w:rPr>
                <w:spacing w:val="-3"/>
                <w:sz w:val="24"/>
                <w:szCs w:val="24"/>
              </w:rPr>
              <w:t xml:space="preserve"> </w:t>
            </w:r>
            <w:r w:rsidRPr="001F5837">
              <w:rPr>
                <w:sz w:val="24"/>
                <w:szCs w:val="24"/>
              </w:rPr>
              <w:t>întâlnesc</w:t>
            </w:r>
            <w:r w:rsidRPr="001F5837">
              <w:rPr>
                <w:spacing w:val="-3"/>
                <w:sz w:val="24"/>
                <w:szCs w:val="24"/>
              </w:rPr>
              <w:t xml:space="preserve"> </w:t>
            </w:r>
            <w:r w:rsidRPr="001F5837">
              <w:rPr>
                <w:sz w:val="24"/>
                <w:szCs w:val="24"/>
              </w:rPr>
              <w:t>situații</w:t>
            </w:r>
            <w:r w:rsidRPr="001F5837">
              <w:rPr>
                <w:spacing w:val="-4"/>
                <w:sz w:val="24"/>
                <w:szCs w:val="24"/>
              </w:rPr>
              <w:t xml:space="preserve"> </w:t>
            </w:r>
            <w:r w:rsidRPr="001F5837">
              <w:rPr>
                <w:sz w:val="24"/>
                <w:szCs w:val="24"/>
              </w:rPr>
              <w:t>de</w:t>
            </w:r>
            <w:r w:rsidRPr="001F5837">
              <w:rPr>
                <w:spacing w:val="-47"/>
                <w:sz w:val="24"/>
                <w:szCs w:val="24"/>
              </w:rPr>
              <w:t xml:space="preserve"> </w:t>
            </w:r>
            <w:r w:rsidRPr="001F5837">
              <w:rPr>
                <w:sz w:val="24"/>
                <w:szCs w:val="24"/>
              </w:rPr>
              <w:t>discriminare de gen, indiferent de numărul</w:t>
            </w:r>
            <w:r w:rsidRPr="001F5837">
              <w:rPr>
                <w:spacing w:val="1"/>
                <w:sz w:val="24"/>
                <w:szCs w:val="24"/>
              </w:rPr>
              <w:t xml:space="preserve"> </w:t>
            </w:r>
            <w:r w:rsidRPr="001F5837">
              <w:rPr>
                <w:sz w:val="24"/>
                <w:szCs w:val="24"/>
              </w:rPr>
              <w:t>activităților</w:t>
            </w:r>
            <w:r w:rsidRPr="001F5837">
              <w:rPr>
                <w:spacing w:val="-4"/>
                <w:sz w:val="24"/>
                <w:szCs w:val="24"/>
              </w:rPr>
              <w:t xml:space="preserve"> </w:t>
            </w:r>
            <w:r w:rsidRPr="001F5837">
              <w:rPr>
                <w:sz w:val="24"/>
                <w:szCs w:val="24"/>
              </w:rPr>
              <w:t>realizate.</w:t>
            </w:r>
          </w:p>
          <w:p w:rsidR="001F5837" w:rsidRPr="001F5837" w:rsidRDefault="001F5837" w:rsidP="00211DC5">
            <w:pPr>
              <w:pStyle w:val="TableParagraph"/>
              <w:numPr>
                <w:ilvl w:val="0"/>
                <w:numId w:val="38"/>
              </w:numPr>
              <w:tabs>
                <w:tab w:val="left" w:pos="312"/>
              </w:tabs>
              <w:spacing w:line="227" w:lineRule="exact"/>
              <w:ind w:left="0" w:firstLine="0"/>
              <w:jc w:val="both"/>
              <w:rPr>
                <w:sz w:val="24"/>
                <w:szCs w:val="24"/>
              </w:rPr>
            </w:pPr>
            <w:r w:rsidRPr="001F5837">
              <w:rPr>
                <w:sz w:val="24"/>
                <w:szCs w:val="24"/>
              </w:rPr>
              <w:t>Existența</w:t>
            </w:r>
            <w:r w:rsidRPr="001F5837">
              <w:rPr>
                <w:spacing w:val="-7"/>
                <w:sz w:val="24"/>
                <w:szCs w:val="24"/>
              </w:rPr>
              <w:t xml:space="preserve"> </w:t>
            </w:r>
            <w:r w:rsidRPr="001F5837">
              <w:rPr>
                <w:sz w:val="24"/>
                <w:szCs w:val="24"/>
              </w:rPr>
              <w:t>stereotipurilor</w:t>
            </w:r>
            <w:r w:rsidRPr="001F5837">
              <w:rPr>
                <w:spacing w:val="1"/>
                <w:sz w:val="24"/>
                <w:szCs w:val="24"/>
              </w:rPr>
              <w:t xml:space="preserve"> </w:t>
            </w:r>
            <w:r w:rsidRPr="001F5837">
              <w:rPr>
                <w:sz w:val="24"/>
                <w:szCs w:val="24"/>
              </w:rPr>
              <w:t>și</w:t>
            </w:r>
            <w:r w:rsidRPr="001F5837">
              <w:rPr>
                <w:spacing w:val="-2"/>
                <w:sz w:val="24"/>
                <w:szCs w:val="24"/>
              </w:rPr>
              <w:t xml:space="preserve"> </w:t>
            </w:r>
            <w:r w:rsidRPr="001F5837">
              <w:rPr>
                <w:sz w:val="24"/>
                <w:szCs w:val="24"/>
              </w:rPr>
              <w:t>prejudecăților</w:t>
            </w:r>
            <w:r w:rsidRPr="001F5837">
              <w:rPr>
                <w:spacing w:val="-3"/>
                <w:sz w:val="24"/>
                <w:szCs w:val="24"/>
              </w:rPr>
              <w:t xml:space="preserve"> </w:t>
            </w:r>
            <w:r w:rsidRPr="001F5837">
              <w:rPr>
                <w:sz w:val="24"/>
                <w:szCs w:val="24"/>
              </w:rPr>
              <w:t>legate</w:t>
            </w:r>
            <w:r>
              <w:rPr>
                <w:sz w:val="24"/>
                <w:szCs w:val="24"/>
              </w:rPr>
              <w:t xml:space="preserve"> </w:t>
            </w:r>
            <w:r w:rsidRPr="001F5837">
              <w:rPr>
                <w:sz w:val="24"/>
                <w:szCs w:val="24"/>
              </w:rPr>
              <w:t>de gen în afara comunității școlare, care se</w:t>
            </w:r>
            <w:r w:rsidRPr="001F5837">
              <w:rPr>
                <w:spacing w:val="-48"/>
                <w:sz w:val="24"/>
                <w:szCs w:val="24"/>
              </w:rPr>
              <w:t xml:space="preserve"> </w:t>
            </w:r>
            <w:r w:rsidRPr="001F5837">
              <w:rPr>
                <w:sz w:val="24"/>
                <w:szCs w:val="24"/>
              </w:rPr>
              <w:t>reflectă</w:t>
            </w:r>
            <w:r w:rsidRPr="001F5837">
              <w:rPr>
                <w:spacing w:val="2"/>
                <w:sz w:val="24"/>
                <w:szCs w:val="24"/>
              </w:rPr>
              <w:t xml:space="preserve"> </w:t>
            </w:r>
            <w:r w:rsidRPr="001F5837">
              <w:rPr>
                <w:sz w:val="24"/>
                <w:szCs w:val="24"/>
              </w:rPr>
              <w:t>în</w:t>
            </w:r>
            <w:r w:rsidRPr="001F5837">
              <w:rPr>
                <w:spacing w:val="1"/>
                <w:sz w:val="24"/>
                <w:szCs w:val="24"/>
              </w:rPr>
              <w:t xml:space="preserve"> </w:t>
            </w:r>
            <w:r w:rsidRPr="001F5837">
              <w:rPr>
                <w:sz w:val="24"/>
                <w:szCs w:val="24"/>
              </w:rPr>
              <w:t>comportamentele</w:t>
            </w:r>
            <w:r w:rsidRPr="001F5837">
              <w:rPr>
                <w:spacing w:val="-3"/>
                <w:sz w:val="24"/>
                <w:szCs w:val="24"/>
              </w:rPr>
              <w:t xml:space="preserve"> </w:t>
            </w:r>
            <w:r w:rsidRPr="001F5837">
              <w:rPr>
                <w:sz w:val="24"/>
                <w:szCs w:val="24"/>
              </w:rPr>
              <w:lastRenderedPageBreak/>
              <w:t>elevilor.</w:t>
            </w:r>
          </w:p>
          <w:p w:rsidR="00F44C14" w:rsidRDefault="001F5837" w:rsidP="001F5837">
            <w:pPr>
              <w:pStyle w:val="Normal1"/>
              <w:rPr>
                <w:sz w:val="24"/>
              </w:rPr>
            </w:pPr>
            <w:r>
              <w:rPr>
                <w:sz w:val="24"/>
              </w:rPr>
              <w:t>3.</w:t>
            </w:r>
            <w:r w:rsidR="00F44C14">
              <w:rPr>
                <w:sz w:val="24"/>
              </w:rPr>
              <w:t>Lipsa</w:t>
            </w:r>
            <w:r w:rsidR="00F44C14">
              <w:rPr>
                <w:spacing w:val="-6"/>
                <w:sz w:val="24"/>
              </w:rPr>
              <w:t xml:space="preserve"> </w:t>
            </w:r>
            <w:r w:rsidR="00F44C14">
              <w:rPr>
                <w:sz w:val="24"/>
              </w:rPr>
              <w:t>motivaţiei şcolare,</w:t>
            </w:r>
            <w:r w:rsidR="00F44C14">
              <w:rPr>
                <w:spacing w:val="-5"/>
                <w:sz w:val="24"/>
              </w:rPr>
              <w:t xml:space="preserve"> </w:t>
            </w:r>
            <w:r w:rsidR="00F44C14">
              <w:rPr>
                <w:sz w:val="24"/>
              </w:rPr>
              <w:t>dezinteres</w:t>
            </w:r>
            <w:r w:rsidR="00F44C14">
              <w:rPr>
                <w:spacing w:val="-1"/>
                <w:sz w:val="24"/>
              </w:rPr>
              <w:t xml:space="preserve"> </w:t>
            </w:r>
            <w:r w:rsidR="00F44C14">
              <w:rPr>
                <w:sz w:val="24"/>
              </w:rPr>
              <w:t>pentru</w:t>
            </w:r>
            <w:r w:rsidR="00F44C14">
              <w:rPr>
                <w:spacing w:val="-5"/>
                <w:sz w:val="24"/>
              </w:rPr>
              <w:t xml:space="preserve"> </w:t>
            </w:r>
            <w:r w:rsidR="00F44C14">
              <w:rPr>
                <w:sz w:val="24"/>
              </w:rPr>
              <w:t>studii;</w:t>
            </w:r>
          </w:p>
          <w:p w:rsidR="00F44C14" w:rsidRDefault="00F44C14">
            <w:pPr>
              <w:pStyle w:val="Normal1"/>
            </w:pPr>
          </w:p>
        </w:tc>
      </w:tr>
    </w:tbl>
    <w:p w:rsidR="00F44C14" w:rsidRDefault="00F44C14" w:rsidP="00F44C14"/>
    <w:p w:rsidR="00A60E94" w:rsidRDefault="00A60E94" w:rsidP="00F44C14"/>
    <w:p w:rsidR="00A60E94" w:rsidRDefault="00A60E94" w:rsidP="00F44C14"/>
    <w:p w:rsidR="00A60E94" w:rsidRDefault="00A60E94" w:rsidP="00F44C14"/>
    <w:p w:rsidR="00A60E94" w:rsidRDefault="00A60E94" w:rsidP="00F44C14"/>
    <w:p w:rsidR="00A60E94" w:rsidRDefault="00A60E94" w:rsidP="00F44C14"/>
    <w:p w:rsidR="00F44C14" w:rsidRDefault="00F44C14" w:rsidP="00F44C14">
      <w:r>
        <w:t>Analiza SWOT a activității instituției de învățământ general în perioada evaluată</w:t>
      </w:r>
    </w:p>
    <w:p w:rsidR="00F44C14" w:rsidRDefault="00F44C14" w:rsidP="00F44C14"/>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5"/>
        <w:gridCol w:w="4251"/>
      </w:tblGrid>
      <w:tr w:rsidR="00F44C14" w:rsidTr="00F44C14">
        <w:tc>
          <w:tcPr>
            <w:tcW w:w="5387" w:type="dxa"/>
            <w:tcBorders>
              <w:top w:val="single" w:sz="4" w:space="0" w:color="auto"/>
              <w:left w:val="single" w:sz="4" w:space="0" w:color="auto"/>
              <w:bottom w:val="single" w:sz="4" w:space="0" w:color="auto"/>
              <w:right w:val="single" w:sz="4" w:space="0" w:color="auto"/>
            </w:tcBorders>
            <w:hideMark/>
          </w:tcPr>
          <w:p w:rsidR="00F44C14" w:rsidRDefault="00F44C14">
            <w:pPr>
              <w:jc w:val="center"/>
            </w:pPr>
            <w:r>
              <w:t>Puncte forte</w:t>
            </w:r>
          </w:p>
        </w:tc>
        <w:tc>
          <w:tcPr>
            <w:tcW w:w="4252" w:type="dxa"/>
            <w:tcBorders>
              <w:top w:val="single" w:sz="4" w:space="0" w:color="auto"/>
              <w:left w:val="single" w:sz="4" w:space="0" w:color="auto"/>
              <w:bottom w:val="single" w:sz="4" w:space="0" w:color="auto"/>
              <w:right w:val="single" w:sz="4" w:space="0" w:color="auto"/>
            </w:tcBorders>
            <w:hideMark/>
          </w:tcPr>
          <w:p w:rsidR="00F44C14" w:rsidRDefault="00F44C14">
            <w:pPr>
              <w:jc w:val="center"/>
            </w:pPr>
            <w:r>
              <w:t>Puncte slabe</w:t>
            </w:r>
          </w:p>
        </w:tc>
      </w:tr>
      <w:tr w:rsidR="00F44C14" w:rsidTr="00F44C14">
        <w:tc>
          <w:tcPr>
            <w:tcW w:w="5387" w:type="dxa"/>
            <w:tcBorders>
              <w:top w:val="single" w:sz="4" w:space="0" w:color="auto"/>
              <w:left w:val="single" w:sz="4" w:space="0" w:color="auto"/>
              <w:bottom w:val="single" w:sz="4" w:space="0" w:color="auto"/>
              <w:right w:val="single" w:sz="4" w:space="0" w:color="auto"/>
            </w:tcBorders>
          </w:tcPr>
          <w:p w:rsidR="00A7312B" w:rsidRDefault="00A7312B" w:rsidP="00A7312B">
            <w:pPr>
              <w:jc w:val="left"/>
            </w:pPr>
            <w:r>
              <w:t xml:space="preserve">- personal didactic calificat  care majoritatea au grad didactic II; </w:t>
            </w:r>
          </w:p>
          <w:p w:rsidR="00A7312B" w:rsidRDefault="00A7312B" w:rsidP="00A7312B">
            <w:pPr>
              <w:jc w:val="left"/>
            </w:pPr>
            <w:r>
              <w:t>- prin utilizarea TIC și a tehnologiilor multimedia se dobândește o eficientizare a procesului educațional;</w:t>
            </w:r>
          </w:p>
          <w:p w:rsidR="00A7312B" w:rsidRDefault="00A7312B" w:rsidP="00A7312B">
            <w:pPr>
              <w:jc w:val="left"/>
            </w:pPr>
            <w:r>
              <w:t xml:space="preserve"> - programele de formare continuă a cadrelor didactice includ folosirea echipamentelor noi, a calculatoarelor, familiarizarea cu platformele educaționale duce la modernizarea modului de lucru al învățătorilor; </w:t>
            </w:r>
          </w:p>
          <w:p w:rsidR="00A7312B" w:rsidRDefault="00A7312B" w:rsidP="00A7312B">
            <w:pPr>
              <w:jc w:val="left"/>
            </w:pPr>
            <w:r>
              <w:t xml:space="preserve">- o bună parte dintre cadrele didactice dispun de calculatoare la locul de muncă; </w:t>
            </w:r>
          </w:p>
          <w:p w:rsidR="00A7312B" w:rsidRDefault="00A7312B" w:rsidP="00A7312B">
            <w:pPr>
              <w:jc w:val="left"/>
            </w:pPr>
            <w:r>
              <w:t>- lărgirea orizontului cunoașterii, elevul nu se mai limitează la cunoștințele pe care i le transmite cadrul didactic; elevul are posibilitatea de a găsi argumente pentru a-și susține propriile idei, păreri, opinii;</w:t>
            </w:r>
          </w:p>
          <w:p w:rsidR="00A7312B" w:rsidRDefault="00A7312B" w:rsidP="00A7312B">
            <w:pPr>
              <w:jc w:val="left"/>
            </w:pPr>
            <w:r>
              <w:t xml:space="preserve"> - cadrele didactice aplică metode de învăţare centrate pe elevi; </w:t>
            </w:r>
          </w:p>
          <w:p w:rsidR="00A7312B" w:rsidRDefault="00A7312B" w:rsidP="00A7312B">
            <w:pPr>
              <w:jc w:val="left"/>
            </w:pPr>
            <w:r>
              <w:t xml:space="preserve">- majoritatea cadrelor didactice au participat la diverse webinare, sesiuni on-line, training-uri online, formându-și abilităţi de utilizare a platformelor educaționale online; </w:t>
            </w:r>
          </w:p>
          <w:p w:rsidR="00A7312B" w:rsidRDefault="00A7312B" w:rsidP="00A7312B">
            <w:pPr>
              <w:jc w:val="left"/>
            </w:pPr>
            <w:r>
              <w:t xml:space="preserve">- climat de colaborare între cadrele didactice; </w:t>
            </w:r>
          </w:p>
          <w:p w:rsidR="00A7312B" w:rsidRDefault="00A7312B" w:rsidP="00A7312B">
            <w:pPr>
              <w:jc w:val="left"/>
            </w:pPr>
            <w:r>
              <w:t xml:space="preserve">-diplome la concursurile şcolare la nivel  raional şi internaţional; </w:t>
            </w:r>
          </w:p>
          <w:p w:rsidR="00A7312B" w:rsidRDefault="00A7312B" w:rsidP="00A7312B">
            <w:pPr>
              <w:jc w:val="left"/>
            </w:pPr>
            <w:r>
              <w:t xml:space="preserve">- toţi elevii sunt asiguraţi cu manuale ; </w:t>
            </w:r>
          </w:p>
          <w:p w:rsidR="00A7312B" w:rsidRDefault="00A7312B" w:rsidP="00A7312B">
            <w:pPr>
              <w:jc w:val="left"/>
            </w:pPr>
            <w:r>
              <w:t xml:space="preserve">- implementarea MECD ne responsabilizează să asigurăm succesul fiecărui copil; </w:t>
            </w:r>
          </w:p>
          <w:p w:rsidR="00A7312B" w:rsidRDefault="00A7312B" w:rsidP="00A7312B">
            <w:pPr>
              <w:jc w:val="left"/>
            </w:pPr>
            <w:r>
              <w:t xml:space="preserve">- participarea la multe activități extrașcolare; </w:t>
            </w:r>
          </w:p>
          <w:p w:rsidR="00F44C14" w:rsidRDefault="00A7312B" w:rsidP="00A7312B">
            <w:pPr>
              <w:jc w:val="left"/>
            </w:pPr>
            <w:r>
              <w:t>- realizarea de materiale didactice variate;</w:t>
            </w:r>
          </w:p>
        </w:tc>
        <w:tc>
          <w:tcPr>
            <w:tcW w:w="4252" w:type="dxa"/>
            <w:tcBorders>
              <w:top w:val="single" w:sz="4" w:space="0" w:color="auto"/>
              <w:left w:val="single" w:sz="4" w:space="0" w:color="auto"/>
              <w:bottom w:val="single" w:sz="4" w:space="0" w:color="auto"/>
              <w:right w:val="single" w:sz="4" w:space="0" w:color="auto"/>
            </w:tcBorders>
          </w:tcPr>
          <w:p w:rsidR="00A7312B" w:rsidRDefault="00A7312B" w:rsidP="00A7312B">
            <w:pPr>
              <w:jc w:val="left"/>
            </w:pPr>
            <w:r>
              <w:t xml:space="preserve"> - slaba implicare a unor părinţi în activităţile şcolii, în mod special în activitățile de voluntariat; </w:t>
            </w:r>
          </w:p>
          <w:p w:rsidR="00A7312B" w:rsidRDefault="00A7312B" w:rsidP="00A7312B">
            <w:pPr>
              <w:jc w:val="left"/>
            </w:pPr>
            <w:r>
              <w:t xml:space="preserve">- lipsa unei bune pregătiri şi a experienţei în domeniul scrierii proiectelor. </w:t>
            </w:r>
          </w:p>
          <w:p w:rsidR="00A7312B" w:rsidRDefault="00A7312B" w:rsidP="00A7312B">
            <w:pPr>
              <w:jc w:val="left"/>
            </w:pPr>
            <w:r>
              <w:t xml:space="preserve">- nu toate cadrele didactice dispun de calculatoare; </w:t>
            </w:r>
          </w:p>
          <w:p w:rsidR="00F44C14" w:rsidRDefault="00A7312B" w:rsidP="00A7312B">
            <w:pPr>
              <w:jc w:val="left"/>
            </w:pPr>
            <w:r>
              <w:t xml:space="preserve">- lipsa unei săli dotate cu calculatoare pentru predarea modulului „Educație digitală”  în  clasele  primare </w:t>
            </w:r>
          </w:p>
        </w:tc>
      </w:tr>
      <w:tr w:rsidR="00F44C14" w:rsidTr="00F44C14">
        <w:tc>
          <w:tcPr>
            <w:tcW w:w="5387" w:type="dxa"/>
            <w:tcBorders>
              <w:top w:val="single" w:sz="4" w:space="0" w:color="auto"/>
              <w:left w:val="single" w:sz="4" w:space="0" w:color="auto"/>
              <w:bottom w:val="single" w:sz="4" w:space="0" w:color="auto"/>
              <w:right w:val="single" w:sz="4" w:space="0" w:color="auto"/>
            </w:tcBorders>
            <w:hideMark/>
          </w:tcPr>
          <w:p w:rsidR="00F44C14" w:rsidRDefault="00F44C14">
            <w:pPr>
              <w:jc w:val="center"/>
            </w:pPr>
            <w:r>
              <w:t>Oportunități</w:t>
            </w:r>
          </w:p>
        </w:tc>
        <w:tc>
          <w:tcPr>
            <w:tcW w:w="4252" w:type="dxa"/>
            <w:tcBorders>
              <w:top w:val="single" w:sz="4" w:space="0" w:color="auto"/>
              <w:left w:val="single" w:sz="4" w:space="0" w:color="auto"/>
              <w:bottom w:val="single" w:sz="4" w:space="0" w:color="auto"/>
              <w:right w:val="single" w:sz="4" w:space="0" w:color="auto"/>
            </w:tcBorders>
            <w:hideMark/>
          </w:tcPr>
          <w:p w:rsidR="00F44C14" w:rsidRDefault="00F44C14">
            <w:pPr>
              <w:jc w:val="center"/>
            </w:pPr>
            <w:r>
              <w:t>Riscuri</w:t>
            </w:r>
          </w:p>
        </w:tc>
      </w:tr>
      <w:tr w:rsidR="00F44C14" w:rsidRPr="00F44C14" w:rsidTr="00F44C14">
        <w:tc>
          <w:tcPr>
            <w:tcW w:w="5387" w:type="dxa"/>
            <w:tcBorders>
              <w:top w:val="single" w:sz="4" w:space="0" w:color="auto"/>
              <w:left w:val="single" w:sz="4" w:space="0" w:color="auto"/>
              <w:bottom w:val="single" w:sz="4" w:space="0" w:color="auto"/>
              <w:right w:val="single" w:sz="4" w:space="0" w:color="auto"/>
            </w:tcBorders>
          </w:tcPr>
          <w:p w:rsidR="00A7312B" w:rsidRDefault="00A7312B" w:rsidP="00A7312B">
            <w:pPr>
              <w:pStyle w:val="TableParagraph"/>
              <w:tabs>
                <w:tab w:val="left" w:pos="946"/>
              </w:tabs>
              <w:ind w:right="658"/>
            </w:pPr>
            <w:r>
              <w:t>- cursuri de formare organizate de IŞE,USM, UPS „Ion Creangă”, DGSoroca, Institutul de formare continuă pentru cadre didactice şi manageri</w:t>
            </w:r>
          </w:p>
          <w:p w:rsidR="00A7312B" w:rsidRDefault="00A7312B" w:rsidP="00A7312B">
            <w:pPr>
              <w:pStyle w:val="TableParagraph"/>
              <w:tabs>
                <w:tab w:val="left" w:pos="946"/>
              </w:tabs>
              <w:ind w:right="658"/>
            </w:pPr>
            <w:r>
              <w:t xml:space="preserve">- scrierea şi aplicarea proiectelor europene, care oferă o sursă aducătoare de resurse extrabugetare; - completarea fondului de carte al bibliotecii; </w:t>
            </w:r>
          </w:p>
          <w:p w:rsidR="00A7312B" w:rsidRDefault="00A7312B" w:rsidP="00A7312B">
            <w:pPr>
              <w:pStyle w:val="TableParagraph"/>
              <w:tabs>
                <w:tab w:val="left" w:pos="946"/>
              </w:tabs>
              <w:ind w:right="658"/>
            </w:pPr>
            <w:r>
              <w:t xml:space="preserve">- accesul la surse externe de finanţare prin programe de granturi pentru dotarea cu mobilier şi materiale didactice; </w:t>
            </w:r>
          </w:p>
          <w:p w:rsidR="00A7312B" w:rsidRDefault="00A7312B" w:rsidP="00A7312B">
            <w:pPr>
              <w:pStyle w:val="TableParagraph"/>
              <w:tabs>
                <w:tab w:val="left" w:pos="946"/>
              </w:tabs>
              <w:ind w:right="658"/>
              <w:rPr>
                <w:rFonts w:ascii="Cambria" w:hAnsi="Cambria"/>
              </w:rPr>
            </w:pPr>
            <w:r>
              <w:t>- organizarea procesului de evaluare prin descriptori – componentă de bază în asigurarea calității în educație în clasele I-IV;</w:t>
            </w:r>
          </w:p>
          <w:p w:rsidR="0077750C" w:rsidRDefault="00A7312B" w:rsidP="00A7312B">
            <w:pPr>
              <w:pStyle w:val="TableParagraph"/>
              <w:tabs>
                <w:tab w:val="left" w:pos="946"/>
              </w:tabs>
              <w:ind w:right="658"/>
            </w:pPr>
            <w:r>
              <w:t xml:space="preserve">- efectuarea unor cursuri on-line de formare </w:t>
            </w:r>
            <w:r>
              <w:lastRenderedPageBreak/>
              <w:t xml:space="preserve">profesională, de formare continuă a cadrelor didactice și nu numai, pregătirea elevului - viitor adult, pentru a deveni un individ care să se poată integra cu ușurință în societate; </w:t>
            </w:r>
          </w:p>
          <w:p w:rsidR="0077750C" w:rsidRDefault="00A7312B" w:rsidP="00A7312B">
            <w:pPr>
              <w:pStyle w:val="TableParagraph"/>
              <w:tabs>
                <w:tab w:val="left" w:pos="946"/>
              </w:tabs>
              <w:ind w:right="658"/>
            </w:pPr>
            <w:r>
              <w:t xml:space="preserve">- utilizarea computerului, a Internetului și a noilor tehnologii; </w:t>
            </w:r>
          </w:p>
          <w:p w:rsidR="0077750C" w:rsidRDefault="00A7312B" w:rsidP="00A7312B">
            <w:pPr>
              <w:pStyle w:val="TableParagraph"/>
              <w:tabs>
                <w:tab w:val="left" w:pos="946"/>
              </w:tabs>
              <w:ind w:right="658"/>
            </w:pPr>
            <w:r>
              <w:t xml:space="preserve">- posibilitatea învățării redactării unor texte nonfuncționale prin completarea unor formulare găsite on-line; </w:t>
            </w:r>
          </w:p>
          <w:p w:rsidR="00F44C14" w:rsidRPr="0077750C" w:rsidRDefault="00A7312B" w:rsidP="0077750C">
            <w:pPr>
              <w:pStyle w:val="TableParagraph"/>
              <w:tabs>
                <w:tab w:val="left" w:pos="946"/>
              </w:tabs>
              <w:ind w:right="658"/>
              <w:rPr>
                <w:rFonts w:ascii="Cambria" w:hAnsi="Cambria"/>
              </w:rPr>
            </w:pPr>
            <w:r>
              <w:t>- TIC sporește libertatea de a fi informat.</w:t>
            </w:r>
          </w:p>
        </w:tc>
        <w:tc>
          <w:tcPr>
            <w:tcW w:w="4252" w:type="dxa"/>
            <w:tcBorders>
              <w:top w:val="single" w:sz="4" w:space="0" w:color="auto"/>
              <w:left w:val="single" w:sz="4" w:space="0" w:color="auto"/>
              <w:bottom w:val="single" w:sz="4" w:space="0" w:color="auto"/>
              <w:right w:val="single" w:sz="4" w:space="0" w:color="auto"/>
            </w:tcBorders>
          </w:tcPr>
          <w:p w:rsidR="0077750C" w:rsidRDefault="0077750C" w:rsidP="0077750C">
            <w:pPr>
              <w:pStyle w:val="Normal1"/>
            </w:pPr>
            <w:r>
              <w:lastRenderedPageBreak/>
              <w:t xml:space="preserve">- alocarea unui timp scăzut pentru studiul individual; </w:t>
            </w:r>
          </w:p>
          <w:p w:rsidR="0077750C" w:rsidRDefault="0077750C" w:rsidP="0077750C">
            <w:pPr>
              <w:pStyle w:val="Normal1"/>
            </w:pPr>
            <w:r>
              <w:t xml:space="preserve">- motivare financiară insuficientă a cadrelor didactice; </w:t>
            </w:r>
          </w:p>
          <w:p w:rsidR="0077750C" w:rsidRDefault="0077750C" w:rsidP="0077750C">
            <w:pPr>
              <w:pStyle w:val="Normal1"/>
            </w:pPr>
            <w:r>
              <w:t xml:space="preserve">- lipsa de motivaţie a agenţilor economici în realizarea unui parteneriat real cu şcoala; </w:t>
            </w:r>
          </w:p>
          <w:p w:rsidR="0077750C" w:rsidRDefault="0077750C" w:rsidP="0077750C">
            <w:pPr>
              <w:pStyle w:val="Normal1"/>
            </w:pPr>
            <w:r>
              <w:t xml:space="preserve">- nealocare de fonduri bugetare pentru investiţia în reabilitarea infrastructurii şcolii; - criza de timp şi financiară a unor părinţi reduce implicarea familiei în viaţa şcolară; </w:t>
            </w:r>
          </w:p>
          <w:p w:rsidR="00F44C14" w:rsidRDefault="0077750C" w:rsidP="0077750C">
            <w:pPr>
              <w:pStyle w:val="Normal1"/>
            </w:pPr>
            <w:r>
              <w:t xml:space="preserve">- lipsa unui calculator pe care să îl poată folosi fiecare elev  acasă/școală. </w:t>
            </w:r>
          </w:p>
          <w:p w:rsidR="0077750C" w:rsidRDefault="0077750C" w:rsidP="0077750C">
            <w:pPr>
              <w:pStyle w:val="Normal1"/>
            </w:pPr>
            <w:r>
              <w:t xml:space="preserve">- obținerea unor rezultate mai slabe la </w:t>
            </w:r>
            <w:r>
              <w:lastRenderedPageBreak/>
              <w:t xml:space="preserve">evaluare, datorită nepregătirii  sistematice a  temelor  de  studii. </w:t>
            </w:r>
          </w:p>
          <w:p w:rsidR="0077750C" w:rsidRDefault="0077750C" w:rsidP="0077750C">
            <w:pPr>
              <w:pStyle w:val="Normal1"/>
            </w:pPr>
            <w:r>
              <w:t xml:space="preserve">- diminuarea capacității de exprimare orală; </w:t>
            </w:r>
          </w:p>
          <w:p w:rsidR="0077750C" w:rsidRDefault="0077750C" w:rsidP="0077750C">
            <w:pPr>
              <w:pStyle w:val="Normal1"/>
              <w:rPr>
                <w:sz w:val="24"/>
              </w:rPr>
            </w:pPr>
            <w:r>
              <w:t>-elevii își petrec foarte mult timp nesupravegheați, în fața tabletelor, a telefoanelor și a calculatoarelor.</w:t>
            </w:r>
          </w:p>
        </w:tc>
      </w:tr>
    </w:tbl>
    <w:p w:rsidR="00F44C14" w:rsidRDefault="00F44C14" w:rsidP="00F44C14"/>
    <w:p w:rsidR="00F44C14" w:rsidRDefault="00F44C14" w:rsidP="00F44C14">
      <w:r>
        <w:t xml:space="preserve">Tabel privind nivelul de realizare a standardelor </w:t>
      </w:r>
      <w:r>
        <w:rPr>
          <w:i/>
          <w:sz w:val="22"/>
        </w:rPr>
        <w:t>[se completează pentru Raportul de activitate ce urmează a fi prezentat la ANACEC, în vederea evaluării externe]</w:t>
      </w:r>
      <w:r>
        <w:t>:</w:t>
      </w:r>
    </w:p>
    <w:p w:rsidR="00F44C14" w:rsidRDefault="00F44C14" w:rsidP="00F44C14"/>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07"/>
        <w:gridCol w:w="992"/>
        <w:gridCol w:w="992"/>
        <w:gridCol w:w="993"/>
        <w:gridCol w:w="992"/>
        <w:gridCol w:w="992"/>
        <w:gridCol w:w="992"/>
        <w:gridCol w:w="992"/>
        <w:gridCol w:w="992"/>
      </w:tblGrid>
      <w:tr w:rsidR="00F44C14" w:rsidTr="00F44C14">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F44C14" w:rsidRDefault="00F44C14">
            <w:pPr>
              <w:jc w:val="center"/>
              <w:rPr>
                <w:sz w:val="18"/>
                <w:szCs w:val="18"/>
              </w:rPr>
            </w:pPr>
            <w:r>
              <w:rPr>
                <w:sz w:val="18"/>
                <w:szCs w:val="18"/>
              </w:rPr>
              <w:t>Standard de calitate</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F44C14" w:rsidRDefault="00F44C14">
            <w:pPr>
              <w:ind w:right="-111"/>
              <w:jc w:val="center"/>
              <w:rPr>
                <w:sz w:val="16"/>
                <w:szCs w:val="16"/>
              </w:rPr>
            </w:pPr>
            <w:r>
              <w:rPr>
                <w:sz w:val="16"/>
                <w:szCs w:val="16"/>
              </w:rPr>
              <w:t>Punctaj maxim *</w:t>
            </w:r>
          </w:p>
        </w:tc>
        <w:tc>
          <w:tcPr>
            <w:tcW w:w="1984" w:type="dxa"/>
            <w:gridSpan w:val="2"/>
            <w:tcBorders>
              <w:top w:val="single" w:sz="4" w:space="0" w:color="auto"/>
              <w:left w:val="single" w:sz="4" w:space="0" w:color="auto"/>
              <w:bottom w:val="single" w:sz="4" w:space="0" w:color="auto"/>
              <w:right w:val="single" w:sz="4" w:space="0" w:color="auto"/>
            </w:tcBorders>
            <w:hideMark/>
          </w:tcPr>
          <w:p w:rsidR="00F44C14" w:rsidRDefault="00F44C14">
            <w:pPr>
              <w:jc w:val="center"/>
              <w:rPr>
                <w:sz w:val="18"/>
                <w:szCs w:val="18"/>
              </w:rPr>
            </w:pPr>
            <w:r>
              <w:rPr>
                <w:sz w:val="18"/>
                <w:szCs w:val="18"/>
              </w:rPr>
              <w:t>Anul de studiu</w:t>
            </w:r>
          </w:p>
          <w:p w:rsidR="00F44C14" w:rsidRDefault="00F44C14">
            <w:pPr>
              <w:jc w:val="center"/>
              <w:rPr>
                <w:sz w:val="18"/>
                <w:szCs w:val="18"/>
              </w:rPr>
            </w:pPr>
            <w:r>
              <w:rPr>
                <w:sz w:val="18"/>
                <w:szCs w:val="18"/>
              </w:rPr>
              <w:t>2020-2021</w:t>
            </w:r>
          </w:p>
        </w:tc>
        <w:tc>
          <w:tcPr>
            <w:tcW w:w="1985" w:type="dxa"/>
            <w:gridSpan w:val="2"/>
            <w:tcBorders>
              <w:top w:val="single" w:sz="4" w:space="0" w:color="auto"/>
              <w:left w:val="single" w:sz="4" w:space="0" w:color="auto"/>
              <w:bottom w:val="single" w:sz="4" w:space="0" w:color="auto"/>
              <w:right w:val="single" w:sz="4" w:space="0" w:color="auto"/>
            </w:tcBorders>
            <w:hideMark/>
          </w:tcPr>
          <w:p w:rsidR="00F44C14" w:rsidRDefault="00F44C14">
            <w:pPr>
              <w:jc w:val="center"/>
              <w:rPr>
                <w:sz w:val="18"/>
                <w:szCs w:val="18"/>
              </w:rPr>
            </w:pPr>
            <w:r>
              <w:rPr>
                <w:sz w:val="18"/>
                <w:szCs w:val="18"/>
              </w:rPr>
              <w:t>Anul de studiu</w:t>
            </w:r>
          </w:p>
          <w:p w:rsidR="00F44C14" w:rsidRDefault="00F44C14">
            <w:pPr>
              <w:jc w:val="center"/>
              <w:rPr>
                <w:sz w:val="18"/>
                <w:szCs w:val="18"/>
              </w:rPr>
            </w:pPr>
            <w:r>
              <w:rPr>
                <w:sz w:val="18"/>
                <w:szCs w:val="18"/>
              </w:rPr>
              <w:t>2021-2022</w:t>
            </w:r>
          </w:p>
        </w:tc>
        <w:tc>
          <w:tcPr>
            <w:tcW w:w="1984" w:type="dxa"/>
            <w:gridSpan w:val="2"/>
            <w:tcBorders>
              <w:top w:val="single" w:sz="4" w:space="0" w:color="auto"/>
              <w:left w:val="single" w:sz="4" w:space="0" w:color="auto"/>
              <w:bottom w:val="single" w:sz="4" w:space="0" w:color="auto"/>
              <w:right w:val="single" w:sz="4" w:space="0" w:color="auto"/>
            </w:tcBorders>
            <w:hideMark/>
          </w:tcPr>
          <w:p w:rsidR="00F44C14" w:rsidRDefault="00F44C14">
            <w:pPr>
              <w:jc w:val="center"/>
              <w:rPr>
                <w:sz w:val="18"/>
                <w:szCs w:val="18"/>
              </w:rPr>
            </w:pPr>
            <w:r>
              <w:rPr>
                <w:sz w:val="18"/>
                <w:szCs w:val="18"/>
              </w:rPr>
              <w:t>Anul de studiu</w:t>
            </w:r>
          </w:p>
          <w:p w:rsidR="00F44C14" w:rsidRDefault="001636A8" w:rsidP="001636A8">
            <w:pPr>
              <w:jc w:val="center"/>
              <w:rPr>
                <w:sz w:val="18"/>
                <w:szCs w:val="18"/>
              </w:rPr>
            </w:pPr>
            <w:r>
              <w:rPr>
                <w:sz w:val="18"/>
                <w:szCs w:val="18"/>
              </w:rPr>
              <w:t>2022-2023</w:t>
            </w:r>
          </w:p>
        </w:tc>
        <w:tc>
          <w:tcPr>
            <w:tcW w:w="1984" w:type="dxa"/>
            <w:gridSpan w:val="2"/>
            <w:tcBorders>
              <w:top w:val="single" w:sz="4" w:space="0" w:color="auto"/>
              <w:left w:val="single" w:sz="4" w:space="0" w:color="auto"/>
              <w:bottom w:val="single" w:sz="4" w:space="0" w:color="auto"/>
              <w:right w:val="single" w:sz="4" w:space="0" w:color="auto"/>
            </w:tcBorders>
          </w:tcPr>
          <w:p w:rsidR="00F44C14" w:rsidRDefault="00F44C14">
            <w:pPr>
              <w:jc w:val="center"/>
              <w:rPr>
                <w:sz w:val="18"/>
                <w:szCs w:val="18"/>
              </w:rPr>
            </w:pPr>
            <w:r>
              <w:rPr>
                <w:sz w:val="18"/>
                <w:szCs w:val="18"/>
              </w:rPr>
              <w:t>Anul de studiu</w:t>
            </w:r>
          </w:p>
          <w:p w:rsidR="00F44C14" w:rsidRDefault="00F44C14">
            <w:pPr>
              <w:jc w:val="center"/>
              <w:rPr>
                <w:sz w:val="18"/>
                <w:szCs w:val="18"/>
              </w:rPr>
            </w:pPr>
            <w:r>
              <w:rPr>
                <w:sz w:val="18"/>
                <w:szCs w:val="18"/>
              </w:rPr>
              <w:t>20__-20__</w:t>
            </w:r>
          </w:p>
          <w:p w:rsidR="00F44C14" w:rsidRDefault="00F44C14">
            <w:pPr>
              <w:jc w:val="center"/>
              <w:rPr>
                <w:b/>
                <w:sz w:val="4"/>
                <w:szCs w:val="4"/>
              </w:rPr>
            </w:pPr>
          </w:p>
        </w:tc>
      </w:tr>
      <w:tr w:rsidR="00F44C14" w:rsidTr="00F44C14">
        <w:tc>
          <w:tcPr>
            <w:tcW w:w="993" w:type="dxa"/>
            <w:vMerge/>
            <w:tcBorders>
              <w:top w:val="single" w:sz="4" w:space="0" w:color="auto"/>
              <w:left w:val="single" w:sz="4" w:space="0" w:color="auto"/>
              <w:bottom w:val="single" w:sz="4" w:space="0" w:color="auto"/>
              <w:right w:val="single" w:sz="4" w:space="0" w:color="auto"/>
            </w:tcBorders>
            <w:vAlign w:val="center"/>
            <w:hideMark/>
          </w:tcPr>
          <w:p w:rsidR="00F44C14" w:rsidRDefault="00F44C14">
            <w:pPr>
              <w:jc w:val="left"/>
              <w:rPr>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44C14" w:rsidRDefault="00F44C14">
            <w:pPr>
              <w:jc w:val="lef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16"/>
                <w:szCs w:val="16"/>
              </w:rPr>
            </w:pPr>
            <w:r>
              <w:rPr>
                <w:sz w:val="16"/>
                <w:szCs w:val="16"/>
              </w:rPr>
              <w:t>Autoevaluare, puncte</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16"/>
                <w:szCs w:val="16"/>
              </w:rPr>
            </w:pPr>
            <w:r>
              <w:rPr>
                <w:sz w:val="16"/>
                <w:szCs w:val="16"/>
              </w:rPr>
              <w:t>Nivel realizare, %</w:t>
            </w:r>
          </w:p>
        </w:tc>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16"/>
                <w:szCs w:val="16"/>
              </w:rPr>
            </w:pPr>
            <w:r>
              <w:rPr>
                <w:sz w:val="16"/>
                <w:szCs w:val="16"/>
              </w:rPr>
              <w:t>Autoevaluare, puncte</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16"/>
                <w:szCs w:val="16"/>
              </w:rPr>
            </w:pPr>
            <w:r>
              <w:rPr>
                <w:sz w:val="16"/>
                <w:szCs w:val="16"/>
              </w:rPr>
              <w:t>Nivel realizare, %</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16"/>
                <w:szCs w:val="16"/>
              </w:rPr>
            </w:pPr>
            <w:r>
              <w:rPr>
                <w:sz w:val="16"/>
                <w:szCs w:val="16"/>
              </w:rPr>
              <w:t>Autoevaluare, puncte</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16"/>
                <w:szCs w:val="16"/>
              </w:rPr>
            </w:pPr>
            <w:r>
              <w:rPr>
                <w:sz w:val="16"/>
                <w:szCs w:val="16"/>
              </w:rPr>
              <w:t>Nivel realizare, %</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16"/>
                <w:szCs w:val="16"/>
              </w:rPr>
            </w:pPr>
            <w:r>
              <w:rPr>
                <w:sz w:val="16"/>
                <w:szCs w:val="16"/>
              </w:rPr>
              <w:t>Autoevaluare, puncte</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16"/>
                <w:szCs w:val="16"/>
              </w:rPr>
            </w:pPr>
            <w:r>
              <w:rPr>
                <w:sz w:val="16"/>
                <w:szCs w:val="16"/>
              </w:rPr>
              <w:t>Nivel realizare, %</w:t>
            </w:r>
          </w:p>
        </w:tc>
      </w:tr>
      <w:tr w:rsidR="00F44C14" w:rsidTr="00F44C14">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10</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9,75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97,5</w:t>
            </w:r>
          </w:p>
        </w:tc>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9,75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97,5</w:t>
            </w:r>
          </w:p>
        </w:tc>
        <w:tc>
          <w:tcPr>
            <w:tcW w:w="992" w:type="dxa"/>
            <w:tcBorders>
              <w:top w:val="single" w:sz="4" w:space="0" w:color="auto"/>
              <w:left w:val="single" w:sz="4" w:space="0" w:color="auto"/>
              <w:bottom w:val="single" w:sz="4" w:space="0" w:color="auto"/>
              <w:right w:val="single" w:sz="4" w:space="0" w:color="auto"/>
            </w:tcBorders>
          </w:tcPr>
          <w:p w:rsidR="00F44C14" w:rsidRDefault="00CD1819">
            <w:pPr>
              <w:jc w:val="center"/>
              <w:rPr>
                <w:sz w:val="20"/>
                <w:szCs w:val="20"/>
              </w:rPr>
            </w:pPr>
            <w:r>
              <w:rPr>
                <w:sz w:val="20"/>
                <w:szCs w:val="20"/>
              </w:rPr>
              <w:t>19,75</w:t>
            </w:r>
          </w:p>
        </w:tc>
        <w:tc>
          <w:tcPr>
            <w:tcW w:w="992" w:type="dxa"/>
            <w:tcBorders>
              <w:top w:val="single" w:sz="4" w:space="0" w:color="auto"/>
              <w:left w:val="single" w:sz="4" w:space="0" w:color="auto"/>
              <w:bottom w:val="single" w:sz="4" w:space="0" w:color="auto"/>
              <w:right w:val="single" w:sz="4" w:space="0" w:color="auto"/>
            </w:tcBorders>
          </w:tcPr>
          <w:p w:rsidR="00F44C14" w:rsidRDefault="00CD1819">
            <w:pPr>
              <w:jc w:val="center"/>
              <w:rPr>
                <w:sz w:val="20"/>
                <w:szCs w:val="20"/>
              </w:rPr>
            </w:pPr>
            <w:r>
              <w:rPr>
                <w:sz w:val="20"/>
                <w:szCs w:val="20"/>
              </w:rPr>
              <w:t>97,5</w:t>
            </w: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1.2</w:t>
            </w:r>
          </w:p>
        </w:tc>
        <w:tc>
          <w:tcPr>
            <w:tcW w:w="708"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4,75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95</w:t>
            </w:r>
          </w:p>
        </w:tc>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4,75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95</w:t>
            </w:r>
          </w:p>
        </w:tc>
        <w:tc>
          <w:tcPr>
            <w:tcW w:w="992" w:type="dxa"/>
            <w:tcBorders>
              <w:top w:val="single" w:sz="4" w:space="0" w:color="auto"/>
              <w:left w:val="single" w:sz="4" w:space="0" w:color="auto"/>
              <w:bottom w:val="single" w:sz="4" w:space="0" w:color="auto"/>
              <w:right w:val="single" w:sz="4" w:space="0" w:color="auto"/>
            </w:tcBorders>
          </w:tcPr>
          <w:p w:rsidR="00F44C14" w:rsidRDefault="001636A8">
            <w:pPr>
              <w:jc w:val="center"/>
              <w:rPr>
                <w:sz w:val="20"/>
                <w:szCs w:val="20"/>
              </w:rPr>
            </w:pPr>
            <w:r>
              <w:rPr>
                <w:sz w:val="20"/>
                <w:szCs w:val="20"/>
              </w:rPr>
              <w:t>4,75</w:t>
            </w:r>
          </w:p>
        </w:tc>
        <w:tc>
          <w:tcPr>
            <w:tcW w:w="992" w:type="dxa"/>
            <w:tcBorders>
              <w:top w:val="single" w:sz="4" w:space="0" w:color="auto"/>
              <w:left w:val="single" w:sz="4" w:space="0" w:color="auto"/>
              <w:bottom w:val="single" w:sz="4" w:space="0" w:color="auto"/>
              <w:right w:val="single" w:sz="4" w:space="0" w:color="auto"/>
            </w:tcBorders>
          </w:tcPr>
          <w:p w:rsidR="00F44C14" w:rsidRDefault="00937D24">
            <w:pPr>
              <w:jc w:val="center"/>
              <w:rPr>
                <w:sz w:val="20"/>
                <w:szCs w:val="20"/>
              </w:rPr>
            </w:pPr>
            <w:r>
              <w:rPr>
                <w:sz w:val="20"/>
                <w:szCs w:val="20"/>
              </w:rPr>
              <w:t>95</w:t>
            </w: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1.3</w:t>
            </w:r>
          </w:p>
        </w:tc>
        <w:tc>
          <w:tcPr>
            <w:tcW w:w="708"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4,75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95</w:t>
            </w:r>
          </w:p>
        </w:tc>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F44C14" w:rsidRDefault="001636A8">
            <w:pPr>
              <w:jc w:val="center"/>
              <w:rPr>
                <w:sz w:val="20"/>
                <w:szCs w:val="20"/>
              </w:rPr>
            </w:pPr>
            <w:r>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F44C14" w:rsidRDefault="00937D24">
            <w:pPr>
              <w:jc w:val="center"/>
              <w:rPr>
                <w:sz w:val="20"/>
                <w:szCs w:val="20"/>
              </w:rPr>
            </w:pPr>
            <w:r>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2.1</w:t>
            </w:r>
          </w:p>
        </w:tc>
        <w:tc>
          <w:tcPr>
            <w:tcW w:w="708"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Cs w:val="24"/>
              </w:rPr>
            </w:pPr>
            <w:r>
              <w:rPr>
                <w:szCs w:val="24"/>
              </w:rPr>
              <w:t>5,5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Cs w:val="24"/>
              </w:rPr>
            </w:pPr>
            <w:r>
              <w:rPr>
                <w:szCs w:val="24"/>
              </w:rPr>
              <w:t>91,66</w:t>
            </w:r>
          </w:p>
        </w:tc>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F44C14" w:rsidRDefault="001636A8">
            <w:pPr>
              <w:jc w:val="center"/>
              <w:rPr>
                <w:sz w:val="20"/>
                <w:szCs w:val="20"/>
              </w:rPr>
            </w:pPr>
            <w:r>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F44C14" w:rsidRDefault="00937D24">
            <w:pPr>
              <w:jc w:val="center"/>
              <w:rPr>
                <w:sz w:val="20"/>
                <w:szCs w:val="20"/>
              </w:rPr>
            </w:pPr>
            <w:r>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2.2</w:t>
            </w:r>
          </w:p>
        </w:tc>
        <w:tc>
          <w:tcPr>
            <w:tcW w:w="708"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Cs w:val="24"/>
              </w:rPr>
            </w:pPr>
            <w:r>
              <w:rPr>
                <w:szCs w:val="24"/>
              </w:rPr>
              <w:t>5,25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87,5</w:t>
            </w:r>
          </w:p>
        </w:tc>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F44C14" w:rsidRDefault="001636A8">
            <w:pPr>
              <w:jc w:val="center"/>
              <w:rPr>
                <w:sz w:val="20"/>
                <w:szCs w:val="20"/>
              </w:rPr>
            </w:pPr>
            <w:r>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F44C14" w:rsidRDefault="00937D24">
            <w:pPr>
              <w:jc w:val="center"/>
              <w:rPr>
                <w:sz w:val="20"/>
                <w:szCs w:val="20"/>
              </w:rPr>
            </w:pPr>
            <w:r>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2.3</w:t>
            </w:r>
          </w:p>
        </w:tc>
        <w:tc>
          <w:tcPr>
            <w:tcW w:w="708"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4,5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75</w:t>
            </w:r>
          </w:p>
        </w:tc>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F44C14" w:rsidRDefault="001636A8">
            <w:pPr>
              <w:jc w:val="center"/>
              <w:rPr>
                <w:sz w:val="20"/>
                <w:szCs w:val="20"/>
              </w:rPr>
            </w:pPr>
            <w:r>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F44C14" w:rsidRDefault="00937D24">
            <w:pPr>
              <w:jc w:val="center"/>
              <w:rPr>
                <w:sz w:val="20"/>
                <w:szCs w:val="20"/>
              </w:rPr>
            </w:pPr>
            <w:r>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3.1</w:t>
            </w:r>
          </w:p>
        </w:tc>
        <w:tc>
          <w:tcPr>
            <w:tcW w:w="708"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4,25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53,12</w:t>
            </w:r>
          </w:p>
        </w:tc>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5,5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68,75</w:t>
            </w:r>
          </w:p>
        </w:tc>
        <w:tc>
          <w:tcPr>
            <w:tcW w:w="992" w:type="dxa"/>
            <w:tcBorders>
              <w:top w:val="single" w:sz="4" w:space="0" w:color="auto"/>
              <w:left w:val="single" w:sz="4" w:space="0" w:color="auto"/>
              <w:bottom w:val="single" w:sz="4" w:space="0" w:color="auto"/>
              <w:right w:val="single" w:sz="4" w:space="0" w:color="auto"/>
            </w:tcBorders>
          </w:tcPr>
          <w:p w:rsidR="00F44C14" w:rsidRDefault="00CD1819">
            <w:pPr>
              <w:jc w:val="center"/>
              <w:rPr>
                <w:sz w:val="20"/>
                <w:szCs w:val="20"/>
              </w:rPr>
            </w:pPr>
            <w:r>
              <w:rPr>
                <w:sz w:val="20"/>
                <w:szCs w:val="20"/>
              </w:rPr>
              <w:t>5,75</w:t>
            </w:r>
          </w:p>
        </w:tc>
        <w:tc>
          <w:tcPr>
            <w:tcW w:w="992" w:type="dxa"/>
            <w:tcBorders>
              <w:top w:val="single" w:sz="4" w:space="0" w:color="auto"/>
              <w:left w:val="single" w:sz="4" w:space="0" w:color="auto"/>
              <w:bottom w:val="single" w:sz="4" w:space="0" w:color="auto"/>
              <w:right w:val="single" w:sz="4" w:space="0" w:color="auto"/>
            </w:tcBorders>
          </w:tcPr>
          <w:p w:rsidR="00F44C14" w:rsidRDefault="00CD1819">
            <w:pPr>
              <w:jc w:val="center"/>
              <w:rPr>
                <w:sz w:val="20"/>
                <w:szCs w:val="20"/>
              </w:rPr>
            </w:pPr>
            <w:r>
              <w:rPr>
                <w:sz w:val="20"/>
                <w:szCs w:val="20"/>
              </w:rPr>
              <w:t>71,87</w:t>
            </w: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3.2</w:t>
            </w:r>
          </w:p>
        </w:tc>
        <w:tc>
          <w:tcPr>
            <w:tcW w:w="708"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2,5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Cs w:val="24"/>
              </w:rPr>
            </w:pPr>
            <w:r>
              <w:rPr>
                <w:szCs w:val="24"/>
              </w:rPr>
              <w:t>35,71</w:t>
            </w:r>
          </w:p>
        </w:tc>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4,25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60,71</w:t>
            </w:r>
          </w:p>
        </w:tc>
        <w:tc>
          <w:tcPr>
            <w:tcW w:w="992" w:type="dxa"/>
            <w:tcBorders>
              <w:top w:val="single" w:sz="4" w:space="0" w:color="auto"/>
              <w:left w:val="single" w:sz="4" w:space="0" w:color="auto"/>
              <w:bottom w:val="single" w:sz="4" w:space="0" w:color="auto"/>
              <w:right w:val="single" w:sz="4" w:space="0" w:color="auto"/>
            </w:tcBorders>
          </w:tcPr>
          <w:p w:rsidR="00F44C14" w:rsidRDefault="00CD1819">
            <w:pPr>
              <w:jc w:val="center"/>
              <w:rPr>
                <w:sz w:val="20"/>
                <w:szCs w:val="20"/>
              </w:rPr>
            </w:pPr>
            <w:r>
              <w:rPr>
                <w:sz w:val="20"/>
                <w:szCs w:val="20"/>
              </w:rPr>
              <w:t>4</w:t>
            </w:r>
            <w:r w:rsidR="001636A8">
              <w:rPr>
                <w:sz w:val="20"/>
                <w:szCs w:val="20"/>
              </w:rPr>
              <w:t>,25</w:t>
            </w:r>
          </w:p>
        </w:tc>
        <w:tc>
          <w:tcPr>
            <w:tcW w:w="992" w:type="dxa"/>
            <w:tcBorders>
              <w:top w:val="single" w:sz="4" w:space="0" w:color="auto"/>
              <w:left w:val="single" w:sz="4" w:space="0" w:color="auto"/>
              <w:bottom w:val="single" w:sz="4" w:space="0" w:color="auto"/>
              <w:right w:val="single" w:sz="4" w:space="0" w:color="auto"/>
            </w:tcBorders>
          </w:tcPr>
          <w:p w:rsidR="00F44C14" w:rsidRDefault="00CD1819">
            <w:pPr>
              <w:jc w:val="center"/>
              <w:rPr>
                <w:sz w:val="20"/>
                <w:szCs w:val="20"/>
              </w:rPr>
            </w:pPr>
            <w:r>
              <w:rPr>
                <w:sz w:val="20"/>
                <w:szCs w:val="20"/>
              </w:rPr>
              <w:t>60,71</w:t>
            </w: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3.3</w:t>
            </w:r>
          </w:p>
        </w:tc>
        <w:tc>
          <w:tcPr>
            <w:tcW w:w="708"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Cs w:val="24"/>
              </w:rPr>
            </w:pPr>
            <w:r>
              <w:rPr>
                <w:szCs w:val="24"/>
              </w:rPr>
              <w:t>57,14</w:t>
            </w:r>
          </w:p>
        </w:tc>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71,42</w:t>
            </w:r>
          </w:p>
        </w:tc>
        <w:tc>
          <w:tcPr>
            <w:tcW w:w="992" w:type="dxa"/>
            <w:tcBorders>
              <w:top w:val="single" w:sz="4" w:space="0" w:color="auto"/>
              <w:left w:val="single" w:sz="4" w:space="0" w:color="auto"/>
              <w:bottom w:val="single" w:sz="4" w:space="0" w:color="auto"/>
              <w:right w:val="single" w:sz="4" w:space="0" w:color="auto"/>
            </w:tcBorders>
          </w:tcPr>
          <w:p w:rsidR="00F44C14" w:rsidRDefault="00CD1819">
            <w:pPr>
              <w:jc w:val="center"/>
              <w:rPr>
                <w:sz w:val="20"/>
                <w:szCs w:val="20"/>
              </w:rPr>
            </w:pPr>
            <w:r>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F44C14" w:rsidRDefault="00CD1819">
            <w:pPr>
              <w:jc w:val="center"/>
              <w:rPr>
                <w:sz w:val="20"/>
                <w:szCs w:val="20"/>
              </w:rPr>
            </w:pPr>
            <w:r>
              <w:rPr>
                <w:sz w:val="20"/>
                <w:szCs w:val="20"/>
              </w:rPr>
              <w:t>71,42</w:t>
            </w: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4.1</w:t>
            </w:r>
          </w:p>
        </w:tc>
        <w:tc>
          <w:tcPr>
            <w:tcW w:w="708"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13</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9,75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75</w:t>
            </w:r>
          </w:p>
        </w:tc>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10,75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82,69</w:t>
            </w:r>
          </w:p>
        </w:tc>
        <w:tc>
          <w:tcPr>
            <w:tcW w:w="992" w:type="dxa"/>
            <w:tcBorders>
              <w:top w:val="single" w:sz="4" w:space="0" w:color="auto"/>
              <w:left w:val="single" w:sz="4" w:space="0" w:color="auto"/>
              <w:bottom w:val="single" w:sz="4" w:space="0" w:color="auto"/>
              <w:right w:val="single" w:sz="4" w:space="0" w:color="auto"/>
            </w:tcBorders>
          </w:tcPr>
          <w:p w:rsidR="00F44C14" w:rsidRDefault="00CD1819" w:rsidP="00CD1819">
            <w:pPr>
              <w:jc w:val="center"/>
              <w:rPr>
                <w:sz w:val="20"/>
                <w:szCs w:val="20"/>
              </w:rPr>
            </w:pPr>
            <w:r>
              <w:rPr>
                <w:sz w:val="20"/>
                <w:szCs w:val="20"/>
              </w:rPr>
              <w:t>10,7</w:t>
            </w:r>
            <w:r w:rsidR="001636A8">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F44C14" w:rsidRDefault="00CD1819">
            <w:pPr>
              <w:jc w:val="center"/>
              <w:rPr>
                <w:sz w:val="20"/>
                <w:szCs w:val="20"/>
              </w:rPr>
            </w:pPr>
            <w:r>
              <w:rPr>
                <w:sz w:val="20"/>
                <w:szCs w:val="20"/>
              </w:rPr>
              <w:t>82,69</w:t>
            </w: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4.2</w:t>
            </w:r>
          </w:p>
        </w:tc>
        <w:tc>
          <w:tcPr>
            <w:tcW w:w="708"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14</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11,25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80,35</w:t>
            </w:r>
          </w:p>
        </w:tc>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12,5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89,28</w:t>
            </w:r>
          </w:p>
        </w:tc>
        <w:tc>
          <w:tcPr>
            <w:tcW w:w="992" w:type="dxa"/>
            <w:tcBorders>
              <w:top w:val="single" w:sz="4" w:space="0" w:color="auto"/>
              <w:left w:val="single" w:sz="4" w:space="0" w:color="auto"/>
              <w:bottom w:val="single" w:sz="4" w:space="0" w:color="auto"/>
              <w:right w:val="single" w:sz="4" w:space="0" w:color="auto"/>
            </w:tcBorders>
          </w:tcPr>
          <w:p w:rsidR="00F44C14" w:rsidRDefault="00CD1819">
            <w:pPr>
              <w:jc w:val="center"/>
              <w:rPr>
                <w:sz w:val="20"/>
                <w:szCs w:val="20"/>
              </w:rPr>
            </w:pPr>
            <w:r>
              <w:rPr>
                <w:sz w:val="20"/>
                <w:szCs w:val="20"/>
              </w:rPr>
              <w:t>12,5</w:t>
            </w:r>
          </w:p>
        </w:tc>
        <w:tc>
          <w:tcPr>
            <w:tcW w:w="992" w:type="dxa"/>
            <w:tcBorders>
              <w:top w:val="single" w:sz="4" w:space="0" w:color="auto"/>
              <w:left w:val="single" w:sz="4" w:space="0" w:color="auto"/>
              <w:bottom w:val="single" w:sz="4" w:space="0" w:color="auto"/>
              <w:right w:val="single" w:sz="4" w:space="0" w:color="auto"/>
            </w:tcBorders>
          </w:tcPr>
          <w:p w:rsidR="00F44C14" w:rsidRDefault="00CD1819">
            <w:pPr>
              <w:jc w:val="center"/>
              <w:rPr>
                <w:sz w:val="20"/>
                <w:szCs w:val="20"/>
              </w:rPr>
            </w:pPr>
            <w:r>
              <w:rPr>
                <w:sz w:val="20"/>
                <w:szCs w:val="20"/>
              </w:rPr>
              <w:t>89,28</w:t>
            </w: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rPr>
          <w:trHeight w:val="56"/>
        </w:trPr>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4.3</w:t>
            </w:r>
          </w:p>
        </w:tc>
        <w:tc>
          <w:tcPr>
            <w:tcW w:w="708"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Cs w:val="24"/>
              </w:rPr>
            </w:pPr>
            <w:r>
              <w:rPr>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71,42</w:t>
            </w:r>
          </w:p>
        </w:tc>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5,5</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78,57</w:t>
            </w:r>
          </w:p>
        </w:tc>
        <w:tc>
          <w:tcPr>
            <w:tcW w:w="992" w:type="dxa"/>
            <w:tcBorders>
              <w:top w:val="single" w:sz="4" w:space="0" w:color="auto"/>
              <w:left w:val="single" w:sz="4" w:space="0" w:color="auto"/>
              <w:bottom w:val="single" w:sz="4" w:space="0" w:color="auto"/>
              <w:right w:val="single" w:sz="4" w:space="0" w:color="auto"/>
            </w:tcBorders>
          </w:tcPr>
          <w:p w:rsidR="00F44C14" w:rsidRDefault="00CD1819">
            <w:pPr>
              <w:jc w:val="center"/>
              <w:rPr>
                <w:sz w:val="20"/>
                <w:szCs w:val="20"/>
              </w:rPr>
            </w:pPr>
            <w:r>
              <w:rPr>
                <w:sz w:val="20"/>
                <w:szCs w:val="20"/>
              </w:rPr>
              <w:t>5,5</w:t>
            </w:r>
          </w:p>
        </w:tc>
        <w:tc>
          <w:tcPr>
            <w:tcW w:w="992" w:type="dxa"/>
            <w:tcBorders>
              <w:top w:val="single" w:sz="4" w:space="0" w:color="auto"/>
              <w:left w:val="single" w:sz="4" w:space="0" w:color="auto"/>
              <w:bottom w:val="single" w:sz="4" w:space="0" w:color="auto"/>
              <w:right w:val="single" w:sz="4" w:space="0" w:color="auto"/>
            </w:tcBorders>
          </w:tcPr>
          <w:p w:rsidR="00F44C14" w:rsidRDefault="00265029">
            <w:pPr>
              <w:jc w:val="center"/>
              <w:rPr>
                <w:sz w:val="20"/>
                <w:szCs w:val="20"/>
              </w:rPr>
            </w:pPr>
            <w:r>
              <w:rPr>
                <w:sz w:val="20"/>
                <w:szCs w:val="20"/>
              </w:rPr>
              <w:t>78,57</w:t>
            </w: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5.1</w:t>
            </w:r>
          </w:p>
        </w:tc>
        <w:tc>
          <w:tcPr>
            <w:tcW w:w="708"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Cs w:val="24"/>
              </w:rPr>
            </w:pPr>
            <w:r>
              <w:rPr>
                <w:szCs w:val="24"/>
              </w:rPr>
              <w:t>66,66</w:t>
            </w:r>
          </w:p>
        </w:tc>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66,66</w:t>
            </w:r>
          </w:p>
        </w:tc>
        <w:tc>
          <w:tcPr>
            <w:tcW w:w="992" w:type="dxa"/>
            <w:tcBorders>
              <w:top w:val="single" w:sz="4" w:space="0" w:color="auto"/>
              <w:left w:val="single" w:sz="4" w:space="0" w:color="auto"/>
              <w:bottom w:val="single" w:sz="4" w:space="0" w:color="auto"/>
              <w:right w:val="single" w:sz="4" w:space="0" w:color="auto"/>
            </w:tcBorders>
          </w:tcPr>
          <w:p w:rsidR="00F44C14" w:rsidRDefault="00265029">
            <w:pPr>
              <w:jc w:val="center"/>
              <w:rPr>
                <w:sz w:val="20"/>
                <w:szCs w:val="20"/>
              </w:rPr>
            </w:pPr>
            <w:r>
              <w:rPr>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F44C14" w:rsidRDefault="00265029">
            <w:pPr>
              <w:jc w:val="center"/>
              <w:rPr>
                <w:sz w:val="20"/>
                <w:szCs w:val="20"/>
              </w:rPr>
            </w:pPr>
            <w:r>
              <w:rPr>
                <w:sz w:val="20"/>
                <w:szCs w:val="20"/>
              </w:rPr>
              <w:t>66,66</w:t>
            </w: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Total</w:t>
            </w:r>
          </w:p>
        </w:tc>
        <w:tc>
          <w:tcPr>
            <w:tcW w:w="708"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5,78</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ind w:left="5"/>
              <w:jc w:val="center"/>
              <w:rPr>
                <w:szCs w:val="24"/>
              </w:rPr>
            </w:pPr>
            <w:r>
              <w:rPr>
                <w:szCs w:val="24"/>
              </w:rPr>
              <w:t>75,46</w:t>
            </w:r>
          </w:p>
        </w:tc>
        <w:tc>
          <w:tcPr>
            <w:tcW w:w="993"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6,53</w:t>
            </w:r>
          </w:p>
        </w:tc>
        <w:tc>
          <w:tcPr>
            <w:tcW w:w="99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85,42</w:t>
            </w:r>
          </w:p>
        </w:tc>
        <w:tc>
          <w:tcPr>
            <w:tcW w:w="992" w:type="dxa"/>
            <w:tcBorders>
              <w:top w:val="single" w:sz="4" w:space="0" w:color="auto"/>
              <w:left w:val="single" w:sz="4" w:space="0" w:color="auto"/>
              <w:bottom w:val="single" w:sz="4" w:space="0" w:color="auto"/>
              <w:right w:val="single" w:sz="4" w:space="0" w:color="auto"/>
            </w:tcBorders>
          </w:tcPr>
          <w:p w:rsidR="00F44C14" w:rsidRDefault="00265029">
            <w:pPr>
              <w:jc w:val="center"/>
              <w:rPr>
                <w:sz w:val="20"/>
                <w:szCs w:val="20"/>
              </w:rPr>
            </w:pPr>
            <w:r>
              <w:rPr>
                <w:sz w:val="20"/>
                <w:szCs w:val="20"/>
              </w:rPr>
              <w:t>6,55</w:t>
            </w:r>
          </w:p>
        </w:tc>
        <w:tc>
          <w:tcPr>
            <w:tcW w:w="992" w:type="dxa"/>
            <w:tcBorders>
              <w:top w:val="single" w:sz="4" w:space="0" w:color="auto"/>
              <w:left w:val="single" w:sz="4" w:space="0" w:color="auto"/>
              <w:bottom w:val="single" w:sz="4" w:space="0" w:color="auto"/>
              <w:right w:val="single" w:sz="4" w:space="0" w:color="auto"/>
            </w:tcBorders>
          </w:tcPr>
          <w:p w:rsidR="00F44C14" w:rsidRDefault="00265029">
            <w:pPr>
              <w:jc w:val="center"/>
              <w:rPr>
                <w:sz w:val="20"/>
                <w:szCs w:val="20"/>
              </w:rPr>
            </w:pPr>
            <w:r>
              <w:rPr>
                <w:sz w:val="20"/>
                <w:szCs w:val="20"/>
              </w:rPr>
              <w:t>85,66</w:t>
            </w:r>
            <w:bookmarkStart w:id="39" w:name="_GoBack"/>
            <w:bookmarkEnd w:id="39"/>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bl>
    <w:p w:rsidR="00F44C14" w:rsidRDefault="00F44C14" w:rsidP="00F44C14"/>
    <w:p w:rsidR="00F44C14" w:rsidRDefault="00F44C14" w:rsidP="00F44C14">
      <w:pPr>
        <w:rPr>
          <w:sz w:val="18"/>
          <w:szCs w:val="18"/>
        </w:rPr>
      </w:pPr>
      <w:r>
        <w:t xml:space="preserve">* </w:t>
      </w:r>
      <w:r>
        <w:rPr>
          <w:sz w:val="18"/>
          <w:szCs w:val="18"/>
        </w:rPr>
        <w:t xml:space="preserve">În cazul în care un anumit standard sau anumiți indicatori nu se aplică la evaluarea instituției date, la </w:t>
      </w:r>
      <w:r>
        <w:rPr>
          <w:i/>
          <w:sz w:val="18"/>
          <w:szCs w:val="18"/>
        </w:rPr>
        <w:t>Total</w:t>
      </w:r>
      <w:r>
        <w:rPr>
          <w:sz w:val="18"/>
          <w:szCs w:val="18"/>
        </w:rPr>
        <w:t xml:space="preserve"> se va înscrie suma punctelor acordate prin indicatorii evaluabili.</w:t>
      </w:r>
    </w:p>
    <w:p w:rsidR="00F44C14" w:rsidRDefault="00F44C14" w:rsidP="00F44C14"/>
    <w:p w:rsidR="00F44C14" w:rsidRDefault="00F44C14" w:rsidP="00F44C14">
      <w:r>
        <w:t>Rezultatele evaluării anuale a personalului didactic:</w:t>
      </w:r>
    </w:p>
    <w:p w:rsidR="00F44C14" w:rsidRDefault="00F44C14" w:rsidP="00F44C14"/>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59"/>
        <w:gridCol w:w="1841"/>
        <w:gridCol w:w="1559"/>
        <w:gridCol w:w="1700"/>
        <w:gridCol w:w="1418"/>
      </w:tblGrid>
      <w:tr w:rsidR="00F44C14" w:rsidTr="00F44C14">
        <w:trPr>
          <w:trHeight w:val="250"/>
        </w:trPr>
        <w:tc>
          <w:tcPr>
            <w:tcW w:w="1560" w:type="dxa"/>
            <w:vMerge w:val="restart"/>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Anul de studiu</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Nr. total cadre didactice</w:t>
            </w:r>
          </w:p>
        </w:tc>
        <w:tc>
          <w:tcPr>
            <w:tcW w:w="6520" w:type="dxa"/>
            <w:gridSpan w:val="4"/>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Distribuția calificativelor</w:t>
            </w:r>
          </w:p>
        </w:tc>
      </w:tr>
      <w:tr w:rsidR="00F44C14" w:rsidTr="00F44C14">
        <w:trPr>
          <w:trHeight w:val="177"/>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44C14" w:rsidRDefault="00F44C14">
            <w:pPr>
              <w:jc w:val="left"/>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44C14" w:rsidRDefault="00F44C14">
            <w:pPr>
              <w:jc w:val="left"/>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foarte bine</w:t>
            </w:r>
          </w:p>
        </w:tc>
        <w:tc>
          <w:tcPr>
            <w:tcW w:w="1559"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bine</w:t>
            </w:r>
          </w:p>
        </w:tc>
        <w:tc>
          <w:tcPr>
            <w:tcW w:w="1701"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satisfăcător</w:t>
            </w:r>
          </w:p>
        </w:tc>
        <w:tc>
          <w:tcPr>
            <w:tcW w:w="1418"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nesatisfăcător</w:t>
            </w:r>
          </w:p>
        </w:tc>
      </w:tr>
      <w:tr w:rsidR="00F44C14" w:rsidTr="00F44C14">
        <w:trPr>
          <w:trHeight w:val="233"/>
        </w:trPr>
        <w:tc>
          <w:tcPr>
            <w:tcW w:w="1560"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2021-_2022</w:t>
            </w:r>
          </w:p>
        </w:tc>
        <w:tc>
          <w:tcPr>
            <w:tcW w:w="1559"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13</w:t>
            </w:r>
          </w:p>
        </w:tc>
        <w:tc>
          <w:tcPr>
            <w:tcW w:w="184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11</w:t>
            </w:r>
          </w:p>
        </w:tc>
        <w:tc>
          <w:tcPr>
            <w:tcW w:w="1701"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rPr>
          <w:trHeight w:val="233"/>
        </w:trPr>
        <w:tc>
          <w:tcPr>
            <w:tcW w:w="1560" w:type="dxa"/>
            <w:tcBorders>
              <w:top w:val="single" w:sz="4" w:space="0" w:color="auto"/>
              <w:left w:val="single" w:sz="4" w:space="0" w:color="auto"/>
              <w:bottom w:val="single" w:sz="4" w:space="0" w:color="auto"/>
              <w:right w:val="single" w:sz="4" w:space="0" w:color="auto"/>
            </w:tcBorders>
          </w:tcPr>
          <w:p w:rsidR="00F44C14" w:rsidRDefault="00937D24">
            <w:pPr>
              <w:jc w:val="center"/>
              <w:rPr>
                <w:sz w:val="20"/>
                <w:szCs w:val="20"/>
              </w:rPr>
            </w:pPr>
            <w:r>
              <w:rPr>
                <w:sz w:val="20"/>
                <w:szCs w:val="20"/>
              </w:rPr>
              <w:t>2022-2023</w:t>
            </w:r>
          </w:p>
        </w:tc>
        <w:tc>
          <w:tcPr>
            <w:tcW w:w="1559" w:type="dxa"/>
            <w:tcBorders>
              <w:top w:val="single" w:sz="4" w:space="0" w:color="auto"/>
              <w:left w:val="single" w:sz="4" w:space="0" w:color="auto"/>
              <w:bottom w:val="single" w:sz="4" w:space="0" w:color="auto"/>
              <w:right w:val="single" w:sz="4" w:space="0" w:color="auto"/>
            </w:tcBorders>
          </w:tcPr>
          <w:p w:rsidR="00F44C14" w:rsidRDefault="00937D24">
            <w:pPr>
              <w:jc w:val="center"/>
              <w:rPr>
                <w:sz w:val="20"/>
                <w:szCs w:val="20"/>
              </w:rPr>
            </w:pPr>
            <w:r>
              <w:rPr>
                <w:sz w:val="20"/>
                <w:szCs w:val="20"/>
              </w:rPr>
              <w:t>13</w:t>
            </w:r>
          </w:p>
        </w:tc>
        <w:tc>
          <w:tcPr>
            <w:tcW w:w="1842" w:type="dxa"/>
            <w:tcBorders>
              <w:top w:val="single" w:sz="4" w:space="0" w:color="auto"/>
              <w:left w:val="single" w:sz="4" w:space="0" w:color="auto"/>
              <w:bottom w:val="single" w:sz="4" w:space="0" w:color="auto"/>
              <w:right w:val="single" w:sz="4" w:space="0" w:color="auto"/>
            </w:tcBorders>
          </w:tcPr>
          <w:p w:rsidR="00F44C14" w:rsidRDefault="004849FD">
            <w:pPr>
              <w:jc w:val="center"/>
              <w:rPr>
                <w:sz w:val="20"/>
                <w:szCs w:val="20"/>
              </w:rPr>
            </w:pPr>
            <w:r>
              <w:rPr>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F44C14" w:rsidRDefault="004849FD">
            <w:pPr>
              <w:jc w:val="center"/>
              <w:rPr>
                <w:sz w:val="20"/>
                <w:szCs w:val="20"/>
              </w:rPr>
            </w:pPr>
            <w:r>
              <w:rPr>
                <w:sz w:val="20"/>
                <w:szCs w:val="20"/>
              </w:rPr>
              <w:t>10</w:t>
            </w:r>
          </w:p>
        </w:tc>
        <w:tc>
          <w:tcPr>
            <w:tcW w:w="1701"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rPr>
          <w:trHeight w:val="233"/>
        </w:trPr>
        <w:tc>
          <w:tcPr>
            <w:tcW w:w="1560"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rPr>
          <w:trHeight w:val="233"/>
        </w:trPr>
        <w:tc>
          <w:tcPr>
            <w:tcW w:w="1560"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bl>
    <w:p w:rsidR="00F44C14" w:rsidRDefault="00F44C14" w:rsidP="00F44C14">
      <w:pPr>
        <w:pStyle w:val="af6"/>
        <w:tabs>
          <w:tab w:val="left" w:pos="2078"/>
        </w:tabs>
        <w:ind w:left="-426" w:right="-2"/>
        <w:jc w:val="both"/>
        <w:rPr>
          <w:sz w:val="20"/>
          <w:szCs w:val="20"/>
          <w:lang w:val="ro-RO" w:eastAsia="ru-RU"/>
        </w:rPr>
      </w:pPr>
      <w:r>
        <w:rPr>
          <w:sz w:val="20"/>
          <w:szCs w:val="20"/>
          <w:lang w:val="ro-RO"/>
        </w:rPr>
        <w:tab/>
      </w:r>
    </w:p>
    <w:p w:rsidR="00F44C14" w:rsidRDefault="00F44C14" w:rsidP="00F44C14">
      <w:r>
        <w:t xml:space="preserve">Rezultatele evaluării anuale a cadrelor de conducere: </w:t>
      </w:r>
    </w:p>
    <w:p w:rsidR="00F44C14" w:rsidRDefault="00F44C14" w:rsidP="00F44C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3402"/>
        <w:gridCol w:w="2976"/>
      </w:tblGrid>
      <w:tr w:rsidR="00F44C14" w:rsidRPr="00F44C14" w:rsidTr="00F44C14">
        <w:trPr>
          <w:trHeight w:val="253"/>
        </w:trPr>
        <w:tc>
          <w:tcPr>
            <w:tcW w:w="1560" w:type="dxa"/>
            <w:vMerge w:val="restart"/>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Anul de studiu</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Nr. total cadre de conducere</w:t>
            </w:r>
          </w:p>
        </w:tc>
        <w:tc>
          <w:tcPr>
            <w:tcW w:w="6378" w:type="dxa"/>
            <w:gridSpan w:val="2"/>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Rezultatele prezentării Raportului anual de activitate</w:t>
            </w:r>
          </w:p>
        </w:tc>
      </w:tr>
      <w:tr w:rsidR="00F44C14" w:rsidTr="00F44C14">
        <w:trPr>
          <w:trHeight w:val="1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C14" w:rsidRDefault="00F44C14">
            <w:pPr>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C14" w:rsidRDefault="00F44C14">
            <w:pPr>
              <w:jc w:val="left"/>
              <w:rPr>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se aprobă</w:t>
            </w:r>
          </w:p>
        </w:tc>
        <w:tc>
          <w:tcPr>
            <w:tcW w:w="2976"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nu se aprobă</w:t>
            </w:r>
          </w:p>
        </w:tc>
      </w:tr>
      <w:tr w:rsidR="00F44C14" w:rsidTr="00F44C14">
        <w:trPr>
          <w:trHeight w:val="253"/>
        </w:trPr>
        <w:tc>
          <w:tcPr>
            <w:tcW w:w="1560"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2021-2022</w:t>
            </w:r>
          </w:p>
        </w:tc>
        <w:tc>
          <w:tcPr>
            <w:tcW w:w="1701"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 w:val="20"/>
                <w:szCs w:val="20"/>
              </w:rPr>
              <w:t>2</w:t>
            </w:r>
          </w:p>
        </w:tc>
        <w:tc>
          <w:tcPr>
            <w:tcW w:w="3402" w:type="dxa"/>
            <w:tcBorders>
              <w:top w:val="single" w:sz="4" w:space="0" w:color="auto"/>
              <w:left w:val="single" w:sz="4" w:space="0" w:color="auto"/>
              <w:bottom w:val="single" w:sz="4" w:space="0" w:color="auto"/>
              <w:right w:val="single" w:sz="4" w:space="0" w:color="auto"/>
            </w:tcBorders>
            <w:hideMark/>
          </w:tcPr>
          <w:p w:rsidR="00F44C14" w:rsidRDefault="00F44C14">
            <w:pPr>
              <w:jc w:val="center"/>
              <w:rPr>
                <w:sz w:val="20"/>
                <w:szCs w:val="20"/>
              </w:rPr>
            </w:pPr>
            <w:r>
              <w:rPr>
                <w:szCs w:val="24"/>
                <w:lang w:val="en-US"/>
              </w:rPr>
              <w:t>Se aprobă</w:t>
            </w:r>
          </w:p>
        </w:tc>
        <w:tc>
          <w:tcPr>
            <w:tcW w:w="2976"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rPr>
          <w:trHeight w:val="253"/>
        </w:trPr>
        <w:tc>
          <w:tcPr>
            <w:tcW w:w="1560" w:type="dxa"/>
            <w:tcBorders>
              <w:top w:val="single" w:sz="4" w:space="0" w:color="auto"/>
              <w:left w:val="single" w:sz="4" w:space="0" w:color="auto"/>
              <w:bottom w:val="single" w:sz="4" w:space="0" w:color="auto"/>
              <w:right w:val="single" w:sz="4" w:space="0" w:color="auto"/>
            </w:tcBorders>
          </w:tcPr>
          <w:p w:rsidR="00F44C14" w:rsidRDefault="00937D24">
            <w:pPr>
              <w:jc w:val="center"/>
              <w:rPr>
                <w:sz w:val="20"/>
                <w:szCs w:val="20"/>
              </w:rPr>
            </w:pPr>
            <w:r>
              <w:rPr>
                <w:sz w:val="20"/>
                <w:szCs w:val="20"/>
              </w:rPr>
              <w:t>2022-2023</w:t>
            </w:r>
          </w:p>
        </w:tc>
        <w:tc>
          <w:tcPr>
            <w:tcW w:w="1701" w:type="dxa"/>
            <w:tcBorders>
              <w:top w:val="single" w:sz="4" w:space="0" w:color="auto"/>
              <w:left w:val="single" w:sz="4" w:space="0" w:color="auto"/>
              <w:bottom w:val="single" w:sz="4" w:space="0" w:color="auto"/>
              <w:right w:val="single" w:sz="4" w:space="0" w:color="auto"/>
            </w:tcBorders>
          </w:tcPr>
          <w:p w:rsidR="00F44C14" w:rsidRDefault="004849FD">
            <w:pPr>
              <w:jc w:val="center"/>
              <w:rPr>
                <w:sz w:val="20"/>
                <w:szCs w:val="20"/>
              </w:rPr>
            </w:pPr>
            <w:r>
              <w:rPr>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F44C14" w:rsidRDefault="004849FD">
            <w:pPr>
              <w:jc w:val="center"/>
              <w:rPr>
                <w:sz w:val="20"/>
                <w:szCs w:val="20"/>
              </w:rPr>
            </w:pPr>
            <w:r>
              <w:rPr>
                <w:sz w:val="20"/>
                <w:szCs w:val="20"/>
              </w:rPr>
              <w:t>Se aproba</w:t>
            </w:r>
          </w:p>
        </w:tc>
        <w:tc>
          <w:tcPr>
            <w:tcW w:w="2976"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rPr>
          <w:trHeight w:val="253"/>
        </w:trPr>
        <w:tc>
          <w:tcPr>
            <w:tcW w:w="1560"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340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r w:rsidR="00F44C14" w:rsidTr="00F44C14">
        <w:trPr>
          <w:trHeight w:val="253"/>
        </w:trPr>
        <w:tc>
          <w:tcPr>
            <w:tcW w:w="1560"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3402"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tcPr>
          <w:p w:rsidR="00F44C14" w:rsidRDefault="00F44C14">
            <w:pPr>
              <w:jc w:val="center"/>
              <w:rPr>
                <w:sz w:val="20"/>
                <w:szCs w:val="20"/>
              </w:rPr>
            </w:pPr>
          </w:p>
        </w:tc>
      </w:tr>
    </w:tbl>
    <w:p w:rsidR="00F44C14" w:rsidRDefault="00F44C14" w:rsidP="00F44C14"/>
    <w:p w:rsidR="00F44C14" w:rsidRDefault="00F44C14" w:rsidP="004849FD">
      <w:pPr>
        <w:tabs>
          <w:tab w:val="left" w:pos="6237"/>
        </w:tabs>
        <w:sectPr w:rsidR="00F44C14">
          <w:pgSz w:w="11906" w:h="16838"/>
          <w:pgMar w:top="720" w:right="720" w:bottom="720" w:left="720" w:header="709" w:footer="709" w:gutter="0"/>
          <w:cols w:space="720"/>
        </w:sectPr>
      </w:pPr>
      <w:r>
        <w:t>Semnătura cadrului de con</w:t>
      </w:r>
      <w:r w:rsidR="004849FD">
        <w:t xml:space="preserve">ducere </w:t>
      </w:r>
      <w:r w:rsidR="004849FD">
        <w:tab/>
        <w:t>____________________</w:t>
      </w:r>
    </w:p>
    <w:p w:rsidR="0051317F" w:rsidRDefault="0051317F" w:rsidP="004849FD"/>
    <w:sectPr w:rsidR="005131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0E0"/>
    <w:multiLevelType w:val="hybridMultilevel"/>
    <w:tmpl w:val="E960AA8E"/>
    <w:lvl w:ilvl="0" w:tplc="420C395C">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
    <w:nsid w:val="02AE06FF"/>
    <w:multiLevelType w:val="hybridMultilevel"/>
    <w:tmpl w:val="300466DE"/>
    <w:lvl w:ilvl="0" w:tplc="DA3EF854">
      <w:start w:val="1"/>
      <w:numFmt w:val="bullet"/>
      <w:lvlText w:val="•"/>
      <w:lvlJc w:val="left"/>
      <w:pPr>
        <w:ind w:left="720" w:hanging="360"/>
      </w:pPr>
      <w:rPr>
        <w:rFonts w:ascii="Arial" w:eastAsia="Times New Roman" w:hAnsi="Arial"/>
        <w:b w:val="0"/>
        <w:i w:val="0"/>
        <w:strike w:val="0"/>
        <w:dstrike w:val="0"/>
        <w:color w:val="000000"/>
        <w:sz w:val="22"/>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4876857"/>
    <w:multiLevelType w:val="hybridMultilevel"/>
    <w:tmpl w:val="FFD091EE"/>
    <w:lvl w:ilvl="0" w:tplc="9B8CC226">
      <w:numFmt w:val="bullet"/>
      <w:lvlText w:val=""/>
      <w:lvlJc w:val="left"/>
      <w:pPr>
        <w:ind w:left="842" w:hanging="360"/>
      </w:pPr>
      <w:rPr>
        <w:rFonts w:ascii="Symbol" w:eastAsia="Times New Roman" w:hAnsi="Symbol" w:hint="default"/>
        <w:w w:val="93"/>
        <w:sz w:val="24"/>
      </w:rPr>
    </w:lvl>
    <w:lvl w:ilvl="1" w:tplc="9DEAA6D6">
      <w:numFmt w:val="bullet"/>
      <w:lvlText w:val="•"/>
      <w:lvlJc w:val="left"/>
      <w:pPr>
        <w:ind w:left="2177" w:hanging="360"/>
      </w:pPr>
    </w:lvl>
    <w:lvl w:ilvl="2" w:tplc="028AA940">
      <w:numFmt w:val="bullet"/>
      <w:lvlText w:val="•"/>
      <w:lvlJc w:val="left"/>
      <w:pPr>
        <w:ind w:left="3514" w:hanging="360"/>
      </w:pPr>
    </w:lvl>
    <w:lvl w:ilvl="3" w:tplc="A2E6F52C">
      <w:numFmt w:val="bullet"/>
      <w:lvlText w:val="•"/>
      <w:lvlJc w:val="left"/>
      <w:pPr>
        <w:ind w:left="4852" w:hanging="360"/>
      </w:pPr>
    </w:lvl>
    <w:lvl w:ilvl="4" w:tplc="25D0E87C">
      <w:numFmt w:val="bullet"/>
      <w:lvlText w:val="•"/>
      <w:lvlJc w:val="left"/>
      <w:pPr>
        <w:ind w:left="6189" w:hanging="360"/>
      </w:pPr>
    </w:lvl>
    <w:lvl w:ilvl="5" w:tplc="8DC0A03E">
      <w:numFmt w:val="bullet"/>
      <w:lvlText w:val="•"/>
      <w:lvlJc w:val="left"/>
      <w:pPr>
        <w:ind w:left="7527" w:hanging="360"/>
      </w:pPr>
    </w:lvl>
    <w:lvl w:ilvl="6" w:tplc="EF7282DC">
      <w:numFmt w:val="bullet"/>
      <w:lvlText w:val="•"/>
      <w:lvlJc w:val="left"/>
      <w:pPr>
        <w:ind w:left="8864" w:hanging="360"/>
      </w:pPr>
    </w:lvl>
    <w:lvl w:ilvl="7" w:tplc="D47AE182">
      <w:numFmt w:val="bullet"/>
      <w:lvlText w:val="•"/>
      <w:lvlJc w:val="left"/>
      <w:pPr>
        <w:ind w:left="10201" w:hanging="360"/>
      </w:pPr>
    </w:lvl>
    <w:lvl w:ilvl="8" w:tplc="DE166BF8">
      <w:numFmt w:val="bullet"/>
      <w:lvlText w:val="•"/>
      <w:lvlJc w:val="left"/>
      <w:pPr>
        <w:ind w:left="11539" w:hanging="360"/>
      </w:pPr>
    </w:lvl>
  </w:abstractNum>
  <w:abstractNum w:abstractNumId="3">
    <w:nsid w:val="06034367"/>
    <w:multiLevelType w:val="hybridMultilevel"/>
    <w:tmpl w:val="233E6370"/>
    <w:lvl w:ilvl="0" w:tplc="28441C7E">
      <w:start w:val="1"/>
      <w:numFmt w:val="decimal"/>
      <w:lvlText w:val="%1."/>
      <w:lvlJc w:val="left"/>
      <w:pPr>
        <w:ind w:left="110" w:hanging="207"/>
        <w:jc w:val="left"/>
      </w:pPr>
      <w:rPr>
        <w:rFonts w:ascii="Times New Roman" w:eastAsia="Times New Roman" w:hAnsi="Times New Roman" w:cs="Times New Roman" w:hint="default"/>
        <w:w w:val="100"/>
        <w:sz w:val="20"/>
        <w:szCs w:val="20"/>
        <w:lang w:val="ro-RO" w:eastAsia="en-US" w:bidi="ar-SA"/>
      </w:rPr>
    </w:lvl>
    <w:lvl w:ilvl="1" w:tplc="94C02D02">
      <w:numFmt w:val="bullet"/>
      <w:lvlText w:val="•"/>
      <w:lvlJc w:val="left"/>
      <w:pPr>
        <w:ind w:left="631" w:hanging="207"/>
      </w:pPr>
      <w:rPr>
        <w:rFonts w:hint="default"/>
        <w:lang w:val="ro-RO" w:eastAsia="en-US" w:bidi="ar-SA"/>
      </w:rPr>
    </w:lvl>
    <w:lvl w:ilvl="2" w:tplc="0466FA56">
      <w:numFmt w:val="bullet"/>
      <w:lvlText w:val="•"/>
      <w:lvlJc w:val="left"/>
      <w:pPr>
        <w:ind w:left="1143" w:hanging="207"/>
      </w:pPr>
      <w:rPr>
        <w:rFonts w:hint="default"/>
        <w:lang w:val="ro-RO" w:eastAsia="en-US" w:bidi="ar-SA"/>
      </w:rPr>
    </w:lvl>
    <w:lvl w:ilvl="3" w:tplc="36BAD84A">
      <w:numFmt w:val="bullet"/>
      <w:lvlText w:val="•"/>
      <w:lvlJc w:val="left"/>
      <w:pPr>
        <w:ind w:left="1655" w:hanging="207"/>
      </w:pPr>
      <w:rPr>
        <w:rFonts w:hint="default"/>
        <w:lang w:val="ro-RO" w:eastAsia="en-US" w:bidi="ar-SA"/>
      </w:rPr>
    </w:lvl>
    <w:lvl w:ilvl="4" w:tplc="1B529648">
      <w:numFmt w:val="bullet"/>
      <w:lvlText w:val="•"/>
      <w:lvlJc w:val="left"/>
      <w:pPr>
        <w:ind w:left="2167" w:hanging="207"/>
      </w:pPr>
      <w:rPr>
        <w:rFonts w:hint="default"/>
        <w:lang w:val="ro-RO" w:eastAsia="en-US" w:bidi="ar-SA"/>
      </w:rPr>
    </w:lvl>
    <w:lvl w:ilvl="5" w:tplc="B0C02BAA">
      <w:numFmt w:val="bullet"/>
      <w:lvlText w:val="•"/>
      <w:lvlJc w:val="left"/>
      <w:pPr>
        <w:ind w:left="2679" w:hanging="207"/>
      </w:pPr>
      <w:rPr>
        <w:rFonts w:hint="default"/>
        <w:lang w:val="ro-RO" w:eastAsia="en-US" w:bidi="ar-SA"/>
      </w:rPr>
    </w:lvl>
    <w:lvl w:ilvl="6" w:tplc="5DCA724C">
      <w:numFmt w:val="bullet"/>
      <w:lvlText w:val="•"/>
      <w:lvlJc w:val="left"/>
      <w:pPr>
        <w:ind w:left="3190" w:hanging="207"/>
      </w:pPr>
      <w:rPr>
        <w:rFonts w:hint="default"/>
        <w:lang w:val="ro-RO" w:eastAsia="en-US" w:bidi="ar-SA"/>
      </w:rPr>
    </w:lvl>
    <w:lvl w:ilvl="7" w:tplc="5694C926">
      <w:numFmt w:val="bullet"/>
      <w:lvlText w:val="•"/>
      <w:lvlJc w:val="left"/>
      <w:pPr>
        <w:ind w:left="3702" w:hanging="207"/>
      </w:pPr>
      <w:rPr>
        <w:rFonts w:hint="default"/>
        <w:lang w:val="ro-RO" w:eastAsia="en-US" w:bidi="ar-SA"/>
      </w:rPr>
    </w:lvl>
    <w:lvl w:ilvl="8" w:tplc="70FE49C4">
      <w:numFmt w:val="bullet"/>
      <w:lvlText w:val="•"/>
      <w:lvlJc w:val="left"/>
      <w:pPr>
        <w:ind w:left="4214" w:hanging="207"/>
      </w:pPr>
      <w:rPr>
        <w:rFonts w:hint="default"/>
        <w:lang w:val="ro-RO" w:eastAsia="en-US" w:bidi="ar-SA"/>
      </w:rPr>
    </w:lvl>
  </w:abstractNum>
  <w:abstractNum w:abstractNumId="4">
    <w:nsid w:val="08247D37"/>
    <w:multiLevelType w:val="hybridMultilevel"/>
    <w:tmpl w:val="2FAC2844"/>
    <w:lvl w:ilvl="0" w:tplc="C08AE928">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F55453"/>
    <w:multiLevelType w:val="hybridMultilevel"/>
    <w:tmpl w:val="5D7EF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16D3E"/>
    <w:multiLevelType w:val="hybridMultilevel"/>
    <w:tmpl w:val="7E88CE70"/>
    <w:lvl w:ilvl="0" w:tplc="DA3EF854">
      <w:start w:val="1"/>
      <w:numFmt w:val="bullet"/>
      <w:lvlText w:val="•"/>
      <w:lvlJc w:val="left"/>
      <w:pPr>
        <w:ind w:left="720" w:hanging="360"/>
      </w:pPr>
      <w:rPr>
        <w:rFonts w:ascii="Arial" w:eastAsia="Times New Roman" w:hAnsi="Arial"/>
        <w:b w:val="0"/>
        <w:i w:val="0"/>
        <w:strike w:val="0"/>
        <w:dstrike w:val="0"/>
        <w:color w:val="000000"/>
        <w:sz w:val="22"/>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0F00A94"/>
    <w:multiLevelType w:val="hybridMultilevel"/>
    <w:tmpl w:val="E66A30D2"/>
    <w:lvl w:ilvl="0" w:tplc="04190001">
      <w:start w:val="1"/>
      <w:numFmt w:val="bullet"/>
      <w:lvlText w:val=""/>
      <w:lvlJc w:val="left"/>
      <w:pPr>
        <w:ind w:left="726" w:hanging="360"/>
      </w:pPr>
      <w:rPr>
        <w:rFonts w:ascii="Symbol" w:hAnsi="Symbol" w:hint="default"/>
      </w:rPr>
    </w:lvl>
    <w:lvl w:ilvl="1" w:tplc="04190003">
      <w:start w:val="1"/>
      <w:numFmt w:val="bullet"/>
      <w:lvlText w:val="o"/>
      <w:lvlJc w:val="left"/>
      <w:pPr>
        <w:ind w:left="1446" w:hanging="360"/>
      </w:pPr>
      <w:rPr>
        <w:rFonts w:ascii="Courier New" w:hAnsi="Courier New" w:cs="Courier New" w:hint="default"/>
      </w:rPr>
    </w:lvl>
    <w:lvl w:ilvl="2" w:tplc="04190005">
      <w:start w:val="1"/>
      <w:numFmt w:val="bullet"/>
      <w:lvlText w:val=""/>
      <w:lvlJc w:val="left"/>
      <w:pPr>
        <w:ind w:left="2166" w:hanging="360"/>
      </w:pPr>
      <w:rPr>
        <w:rFonts w:ascii="Wingdings" w:hAnsi="Wingdings" w:hint="default"/>
      </w:rPr>
    </w:lvl>
    <w:lvl w:ilvl="3" w:tplc="04190001">
      <w:start w:val="1"/>
      <w:numFmt w:val="bullet"/>
      <w:lvlText w:val=""/>
      <w:lvlJc w:val="left"/>
      <w:pPr>
        <w:ind w:left="2886" w:hanging="360"/>
      </w:pPr>
      <w:rPr>
        <w:rFonts w:ascii="Symbol" w:hAnsi="Symbol" w:hint="default"/>
      </w:rPr>
    </w:lvl>
    <w:lvl w:ilvl="4" w:tplc="04190003">
      <w:start w:val="1"/>
      <w:numFmt w:val="bullet"/>
      <w:lvlText w:val="o"/>
      <w:lvlJc w:val="left"/>
      <w:pPr>
        <w:ind w:left="3606" w:hanging="360"/>
      </w:pPr>
      <w:rPr>
        <w:rFonts w:ascii="Courier New" w:hAnsi="Courier New" w:cs="Courier New" w:hint="default"/>
      </w:rPr>
    </w:lvl>
    <w:lvl w:ilvl="5" w:tplc="04190005">
      <w:start w:val="1"/>
      <w:numFmt w:val="bullet"/>
      <w:lvlText w:val=""/>
      <w:lvlJc w:val="left"/>
      <w:pPr>
        <w:ind w:left="4326" w:hanging="360"/>
      </w:pPr>
      <w:rPr>
        <w:rFonts w:ascii="Wingdings" w:hAnsi="Wingdings" w:hint="default"/>
      </w:rPr>
    </w:lvl>
    <w:lvl w:ilvl="6" w:tplc="04190001">
      <w:start w:val="1"/>
      <w:numFmt w:val="bullet"/>
      <w:lvlText w:val=""/>
      <w:lvlJc w:val="left"/>
      <w:pPr>
        <w:ind w:left="5046" w:hanging="360"/>
      </w:pPr>
      <w:rPr>
        <w:rFonts w:ascii="Symbol" w:hAnsi="Symbol" w:hint="default"/>
      </w:rPr>
    </w:lvl>
    <w:lvl w:ilvl="7" w:tplc="04190003">
      <w:start w:val="1"/>
      <w:numFmt w:val="bullet"/>
      <w:lvlText w:val="o"/>
      <w:lvlJc w:val="left"/>
      <w:pPr>
        <w:ind w:left="5766" w:hanging="360"/>
      </w:pPr>
      <w:rPr>
        <w:rFonts w:ascii="Courier New" w:hAnsi="Courier New" w:cs="Courier New" w:hint="default"/>
      </w:rPr>
    </w:lvl>
    <w:lvl w:ilvl="8" w:tplc="04190005">
      <w:start w:val="1"/>
      <w:numFmt w:val="bullet"/>
      <w:lvlText w:val=""/>
      <w:lvlJc w:val="left"/>
      <w:pPr>
        <w:ind w:left="6486" w:hanging="360"/>
      </w:pPr>
      <w:rPr>
        <w:rFonts w:ascii="Wingdings" w:hAnsi="Wingdings" w:hint="default"/>
      </w:rPr>
    </w:lvl>
  </w:abstractNum>
  <w:abstractNum w:abstractNumId="8">
    <w:nsid w:val="11650824"/>
    <w:multiLevelType w:val="hybridMultilevel"/>
    <w:tmpl w:val="0A06E288"/>
    <w:lvl w:ilvl="0" w:tplc="9DEAA6D6">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3281092"/>
    <w:multiLevelType w:val="hybridMultilevel"/>
    <w:tmpl w:val="A2EA80CE"/>
    <w:lvl w:ilvl="0" w:tplc="039A89D6">
      <w:start w:val="1"/>
      <w:numFmt w:val="decimal"/>
      <w:lvlText w:val="%1."/>
      <w:lvlJc w:val="left"/>
      <w:pPr>
        <w:ind w:left="490" w:hanging="207"/>
        <w:jc w:val="left"/>
      </w:pPr>
      <w:rPr>
        <w:rFonts w:ascii="Times New Roman" w:eastAsia="Times New Roman" w:hAnsi="Times New Roman" w:cs="Times New Roman" w:hint="default"/>
        <w:w w:val="100"/>
        <w:sz w:val="20"/>
        <w:szCs w:val="20"/>
        <w:lang w:val="ro-RO" w:eastAsia="en-US" w:bidi="ar-SA"/>
      </w:rPr>
    </w:lvl>
    <w:lvl w:ilvl="1" w:tplc="6A8E4932">
      <w:numFmt w:val="bullet"/>
      <w:lvlText w:val="•"/>
      <w:lvlJc w:val="left"/>
      <w:pPr>
        <w:ind w:left="1453" w:hanging="207"/>
      </w:pPr>
      <w:rPr>
        <w:rFonts w:hint="default"/>
        <w:lang w:val="ro-RO" w:eastAsia="en-US" w:bidi="ar-SA"/>
      </w:rPr>
    </w:lvl>
    <w:lvl w:ilvl="2" w:tplc="71AC3F98">
      <w:numFmt w:val="bullet"/>
      <w:lvlText w:val="•"/>
      <w:lvlJc w:val="left"/>
      <w:pPr>
        <w:ind w:left="2412" w:hanging="207"/>
      </w:pPr>
      <w:rPr>
        <w:rFonts w:hint="default"/>
        <w:lang w:val="ro-RO" w:eastAsia="en-US" w:bidi="ar-SA"/>
      </w:rPr>
    </w:lvl>
    <w:lvl w:ilvl="3" w:tplc="0D54C294">
      <w:numFmt w:val="bullet"/>
      <w:lvlText w:val="•"/>
      <w:lvlJc w:val="left"/>
      <w:pPr>
        <w:ind w:left="3372" w:hanging="207"/>
      </w:pPr>
      <w:rPr>
        <w:rFonts w:hint="default"/>
        <w:lang w:val="ro-RO" w:eastAsia="en-US" w:bidi="ar-SA"/>
      </w:rPr>
    </w:lvl>
    <w:lvl w:ilvl="4" w:tplc="49D618FC">
      <w:numFmt w:val="bullet"/>
      <w:lvlText w:val="•"/>
      <w:lvlJc w:val="left"/>
      <w:pPr>
        <w:ind w:left="4331" w:hanging="207"/>
      </w:pPr>
      <w:rPr>
        <w:rFonts w:hint="default"/>
        <w:lang w:val="ro-RO" w:eastAsia="en-US" w:bidi="ar-SA"/>
      </w:rPr>
    </w:lvl>
    <w:lvl w:ilvl="5" w:tplc="FFDEA80E">
      <w:numFmt w:val="bullet"/>
      <w:lvlText w:val="•"/>
      <w:lvlJc w:val="left"/>
      <w:pPr>
        <w:ind w:left="5291" w:hanging="207"/>
      </w:pPr>
      <w:rPr>
        <w:rFonts w:hint="default"/>
        <w:lang w:val="ro-RO" w:eastAsia="en-US" w:bidi="ar-SA"/>
      </w:rPr>
    </w:lvl>
    <w:lvl w:ilvl="6" w:tplc="A0F2DFBA">
      <w:numFmt w:val="bullet"/>
      <w:lvlText w:val="•"/>
      <w:lvlJc w:val="left"/>
      <w:pPr>
        <w:ind w:left="6250" w:hanging="207"/>
      </w:pPr>
      <w:rPr>
        <w:rFonts w:hint="default"/>
        <w:lang w:val="ro-RO" w:eastAsia="en-US" w:bidi="ar-SA"/>
      </w:rPr>
    </w:lvl>
    <w:lvl w:ilvl="7" w:tplc="99001B42">
      <w:numFmt w:val="bullet"/>
      <w:lvlText w:val="•"/>
      <w:lvlJc w:val="left"/>
      <w:pPr>
        <w:ind w:left="7209" w:hanging="207"/>
      </w:pPr>
      <w:rPr>
        <w:rFonts w:hint="default"/>
        <w:lang w:val="ro-RO" w:eastAsia="en-US" w:bidi="ar-SA"/>
      </w:rPr>
    </w:lvl>
    <w:lvl w:ilvl="8" w:tplc="F1947404">
      <w:numFmt w:val="bullet"/>
      <w:lvlText w:val="•"/>
      <w:lvlJc w:val="left"/>
      <w:pPr>
        <w:ind w:left="8169" w:hanging="207"/>
      </w:pPr>
      <w:rPr>
        <w:rFonts w:hint="default"/>
        <w:lang w:val="ro-RO" w:eastAsia="en-US" w:bidi="ar-SA"/>
      </w:rPr>
    </w:lvl>
  </w:abstractNum>
  <w:abstractNum w:abstractNumId="10">
    <w:nsid w:val="13DB7BE4"/>
    <w:multiLevelType w:val="hybridMultilevel"/>
    <w:tmpl w:val="66960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162960"/>
    <w:multiLevelType w:val="hybridMultilevel"/>
    <w:tmpl w:val="3D320384"/>
    <w:lvl w:ilvl="0" w:tplc="04090001">
      <w:start w:val="1"/>
      <w:numFmt w:val="bullet"/>
      <w:lvlText w:val=""/>
      <w:lvlJc w:val="left"/>
      <w:pPr>
        <w:ind w:left="841" w:hanging="360"/>
      </w:pPr>
      <w:rPr>
        <w:rFonts w:ascii="Symbol" w:hAnsi="Symbol" w:hint="default"/>
      </w:rPr>
    </w:lvl>
    <w:lvl w:ilvl="1" w:tplc="04090003">
      <w:start w:val="1"/>
      <w:numFmt w:val="bullet"/>
      <w:lvlText w:val="o"/>
      <w:lvlJc w:val="left"/>
      <w:pPr>
        <w:ind w:left="1561" w:hanging="360"/>
      </w:pPr>
      <w:rPr>
        <w:rFonts w:ascii="Courier New" w:hAnsi="Courier New" w:cs="Times New Roman" w:hint="default"/>
      </w:rPr>
    </w:lvl>
    <w:lvl w:ilvl="2" w:tplc="04090005">
      <w:start w:val="1"/>
      <w:numFmt w:val="bullet"/>
      <w:lvlText w:val=""/>
      <w:lvlJc w:val="left"/>
      <w:pPr>
        <w:ind w:left="2281" w:hanging="360"/>
      </w:pPr>
      <w:rPr>
        <w:rFonts w:ascii="Wingdings" w:hAnsi="Wingdings" w:hint="default"/>
      </w:rPr>
    </w:lvl>
    <w:lvl w:ilvl="3" w:tplc="04090001">
      <w:start w:val="1"/>
      <w:numFmt w:val="bullet"/>
      <w:lvlText w:val=""/>
      <w:lvlJc w:val="left"/>
      <w:pPr>
        <w:ind w:left="3001" w:hanging="360"/>
      </w:pPr>
      <w:rPr>
        <w:rFonts w:ascii="Symbol" w:hAnsi="Symbol" w:hint="default"/>
      </w:rPr>
    </w:lvl>
    <w:lvl w:ilvl="4" w:tplc="04090003">
      <w:start w:val="1"/>
      <w:numFmt w:val="bullet"/>
      <w:lvlText w:val="o"/>
      <w:lvlJc w:val="left"/>
      <w:pPr>
        <w:ind w:left="3721" w:hanging="360"/>
      </w:pPr>
      <w:rPr>
        <w:rFonts w:ascii="Courier New" w:hAnsi="Courier New" w:cs="Times New Roman" w:hint="default"/>
      </w:rPr>
    </w:lvl>
    <w:lvl w:ilvl="5" w:tplc="04090005">
      <w:start w:val="1"/>
      <w:numFmt w:val="bullet"/>
      <w:lvlText w:val=""/>
      <w:lvlJc w:val="left"/>
      <w:pPr>
        <w:ind w:left="4441" w:hanging="360"/>
      </w:pPr>
      <w:rPr>
        <w:rFonts w:ascii="Wingdings" w:hAnsi="Wingdings" w:hint="default"/>
      </w:rPr>
    </w:lvl>
    <w:lvl w:ilvl="6" w:tplc="04090001">
      <w:start w:val="1"/>
      <w:numFmt w:val="bullet"/>
      <w:lvlText w:val=""/>
      <w:lvlJc w:val="left"/>
      <w:pPr>
        <w:ind w:left="5161" w:hanging="360"/>
      </w:pPr>
      <w:rPr>
        <w:rFonts w:ascii="Symbol" w:hAnsi="Symbol" w:hint="default"/>
      </w:rPr>
    </w:lvl>
    <w:lvl w:ilvl="7" w:tplc="04090003">
      <w:start w:val="1"/>
      <w:numFmt w:val="bullet"/>
      <w:lvlText w:val="o"/>
      <w:lvlJc w:val="left"/>
      <w:pPr>
        <w:ind w:left="5881" w:hanging="360"/>
      </w:pPr>
      <w:rPr>
        <w:rFonts w:ascii="Courier New" w:hAnsi="Courier New" w:cs="Times New Roman" w:hint="default"/>
      </w:rPr>
    </w:lvl>
    <w:lvl w:ilvl="8" w:tplc="04090005">
      <w:start w:val="1"/>
      <w:numFmt w:val="bullet"/>
      <w:lvlText w:val=""/>
      <w:lvlJc w:val="left"/>
      <w:pPr>
        <w:ind w:left="6601" w:hanging="360"/>
      </w:pPr>
      <w:rPr>
        <w:rFonts w:ascii="Wingdings" w:hAnsi="Wingdings" w:hint="default"/>
      </w:rPr>
    </w:lvl>
  </w:abstractNum>
  <w:abstractNum w:abstractNumId="12">
    <w:nsid w:val="16724D1F"/>
    <w:multiLevelType w:val="hybridMultilevel"/>
    <w:tmpl w:val="B98A685A"/>
    <w:lvl w:ilvl="0" w:tplc="0419000F">
      <w:start w:val="1"/>
      <w:numFmt w:val="decimal"/>
      <w:lvlText w:val="%1."/>
      <w:lvlJc w:val="left"/>
      <w:pPr>
        <w:ind w:left="726" w:hanging="360"/>
      </w:p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13">
    <w:nsid w:val="17ED0627"/>
    <w:multiLevelType w:val="hybridMultilevel"/>
    <w:tmpl w:val="5C188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D0798C"/>
    <w:multiLevelType w:val="hybridMultilevel"/>
    <w:tmpl w:val="929CF758"/>
    <w:lvl w:ilvl="0" w:tplc="04190001">
      <w:start w:val="1"/>
      <w:numFmt w:val="bullet"/>
      <w:lvlText w:val=""/>
      <w:lvlJc w:val="left"/>
      <w:pPr>
        <w:tabs>
          <w:tab w:val="num" w:pos="784"/>
        </w:tabs>
        <w:ind w:left="784" w:hanging="360"/>
      </w:pPr>
      <w:rPr>
        <w:rFonts w:ascii="Symbol" w:hAnsi="Symbol" w:hint="default"/>
      </w:rPr>
    </w:lvl>
    <w:lvl w:ilvl="1" w:tplc="04190003">
      <w:start w:val="1"/>
      <w:numFmt w:val="bullet"/>
      <w:lvlText w:val="o"/>
      <w:lvlJc w:val="left"/>
      <w:pPr>
        <w:tabs>
          <w:tab w:val="num" w:pos="1504"/>
        </w:tabs>
        <w:ind w:left="1504" w:hanging="360"/>
      </w:pPr>
      <w:rPr>
        <w:rFonts w:ascii="Courier New" w:hAnsi="Courier New" w:cs="Courier New" w:hint="default"/>
      </w:rPr>
    </w:lvl>
    <w:lvl w:ilvl="2" w:tplc="04190005">
      <w:start w:val="1"/>
      <w:numFmt w:val="bullet"/>
      <w:lvlText w:val=""/>
      <w:lvlJc w:val="left"/>
      <w:pPr>
        <w:tabs>
          <w:tab w:val="num" w:pos="2224"/>
        </w:tabs>
        <w:ind w:left="2224" w:hanging="360"/>
      </w:pPr>
      <w:rPr>
        <w:rFonts w:ascii="Wingdings" w:hAnsi="Wingdings" w:hint="default"/>
      </w:rPr>
    </w:lvl>
    <w:lvl w:ilvl="3" w:tplc="04190001">
      <w:start w:val="1"/>
      <w:numFmt w:val="bullet"/>
      <w:lvlText w:val=""/>
      <w:lvlJc w:val="left"/>
      <w:pPr>
        <w:tabs>
          <w:tab w:val="num" w:pos="2944"/>
        </w:tabs>
        <w:ind w:left="2944" w:hanging="360"/>
      </w:pPr>
      <w:rPr>
        <w:rFonts w:ascii="Symbol" w:hAnsi="Symbol" w:hint="default"/>
      </w:rPr>
    </w:lvl>
    <w:lvl w:ilvl="4" w:tplc="04190003">
      <w:start w:val="1"/>
      <w:numFmt w:val="bullet"/>
      <w:lvlText w:val="o"/>
      <w:lvlJc w:val="left"/>
      <w:pPr>
        <w:tabs>
          <w:tab w:val="num" w:pos="3664"/>
        </w:tabs>
        <w:ind w:left="3664" w:hanging="360"/>
      </w:pPr>
      <w:rPr>
        <w:rFonts w:ascii="Courier New" w:hAnsi="Courier New" w:cs="Courier New" w:hint="default"/>
      </w:rPr>
    </w:lvl>
    <w:lvl w:ilvl="5" w:tplc="04190005">
      <w:start w:val="1"/>
      <w:numFmt w:val="bullet"/>
      <w:lvlText w:val=""/>
      <w:lvlJc w:val="left"/>
      <w:pPr>
        <w:tabs>
          <w:tab w:val="num" w:pos="4384"/>
        </w:tabs>
        <w:ind w:left="4384" w:hanging="360"/>
      </w:pPr>
      <w:rPr>
        <w:rFonts w:ascii="Wingdings" w:hAnsi="Wingdings" w:hint="default"/>
      </w:rPr>
    </w:lvl>
    <w:lvl w:ilvl="6" w:tplc="04190001">
      <w:start w:val="1"/>
      <w:numFmt w:val="bullet"/>
      <w:lvlText w:val=""/>
      <w:lvlJc w:val="left"/>
      <w:pPr>
        <w:tabs>
          <w:tab w:val="num" w:pos="5104"/>
        </w:tabs>
        <w:ind w:left="5104" w:hanging="360"/>
      </w:pPr>
      <w:rPr>
        <w:rFonts w:ascii="Symbol" w:hAnsi="Symbol" w:hint="default"/>
      </w:rPr>
    </w:lvl>
    <w:lvl w:ilvl="7" w:tplc="04190003">
      <w:start w:val="1"/>
      <w:numFmt w:val="bullet"/>
      <w:lvlText w:val="o"/>
      <w:lvlJc w:val="left"/>
      <w:pPr>
        <w:tabs>
          <w:tab w:val="num" w:pos="5824"/>
        </w:tabs>
        <w:ind w:left="5824" w:hanging="360"/>
      </w:pPr>
      <w:rPr>
        <w:rFonts w:ascii="Courier New" w:hAnsi="Courier New" w:cs="Courier New" w:hint="default"/>
      </w:rPr>
    </w:lvl>
    <w:lvl w:ilvl="8" w:tplc="04190005">
      <w:start w:val="1"/>
      <w:numFmt w:val="bullet"/>
      <w:lvlText w:val=""/>
      <w:lvlJc w:val="left"/>
      <w:pPr>
        <w:tabs>
          <w:tab w:val="num" w:pos="6544"/>
        </w:tabs>
        <w:ind w:left="6544" w:hanging="360"/>
      </w:pPr>
      <w:rPr>
        <w:rFonts w:ascii="Wingdings" w:hAnsi="Wingdings" w:hint="default"/>
      </w:rPr>
    </w:lvl>
  </w:abstractNum>
  <w:abstractNum w:abstractNumId="15">
    <w:nsid w:val="1DFE5DB9"/>
    <w:multiLevelType w:val="hybridMultilevel"/>
    <w:tmpl w:val="8C52BF8E"/>
    <w:lvl w:ilvl="0" w:tplc="04190001">
      <w:start w:val="1"/>
      <w:numFmt w:val="bullet"/>
      <w:lvlText w:val=""/>
      <w:lvlJc w:val="left"/>
      <w:pPr>
        <w:tabs>
          <w:tab w:val="num" w:pos="725"/>
        </w:tabs>
        <w:ind w:left="725" w:hanging="360"/>
      </w:pPr>
      <w:rPr>
        <w:rFonts w:ascii="Symbol" w:hAnsi="Symbol" w:hint="default"/>
      </w:rPr>
    </w:lvl>
    <w:lvl w:ilvl="1" w:tplc="04190003">
      <w:start w:val="1"/>
      <w:numFmt w:val="bullet"/>
      <w:lvlText w:val="o"/>
      <w:lvlJc w:val="left"/>
      <w:pPr>
        <w:tabs>
          <w:tab w:val="num" w:pos="1445"/>
        </w:tabs>
        <w:ind w:left="1445" w:hanging="360"/>
      </w:pPr>
      <w:rPr>
        <w:rFonts w:ascii="Courier New" w:hAnsi="Courier New" w:cs="Courier New" w:hint="default"/>
      </w:rPr>
    </w:lvl>
    <w:lvl w:ilvl="2" w:tplc="04190005">
      <w:start w:val="1"/>
      <w:numFmt w:val="bullet"/>
      <w:lvlText w:val=""/>
      <w:lvlJc w:val="left"/>
      <w:pPr>
        <w:tabs>
          <w:tab w:val="num" w:pos="2165"/>
        </w:tabs>
        <w:ind w:left="2165" w:hanging="360"/>
      </w:pPr>
      <w:rPr>
        <w:rFonts w:ascii="Wingdings" w:hAnsi="Wingdings" w:hint="default"/>
      </w:rPr>
    </w:lvl>
    <w:lvl w:ilvl="3" w:tplc="04190001">
      <w:start w:val="1"/>
      <w:numFmt w:val="bullet"/>
      <w:lvlText w:val=""/>
      <w:lvlJc w:val="left"/>
      <w:pPr>
        <w:tabs>
          <w:tab w:val="num" w:pos="2885"/>
        </w:tabs>
        <w:ind w:left="2885" w:hanging="360"/>
      </w:pPr>
      <w:rPr>
        <w:rFonts w:ascii="Symbol" w:hAnsi="Symbol" w:hint="default"/>
      </w:rPr>
    </w:lvl>
    <w:lvl w:ilvl="4" w:tplc="04190003">
      <w:start w:val="1"/>
      <w:numFmt w:val="bullet"/>
      <w:lvlText w:val="o"/>
      <w:lvlJc w:val="left"/>
      <w:pPr>
        <w:tabs>
          <w:tab w:val="num" w:pos="3605"/>
        </w:tabs>
        <w:ind w:left="3605" w:hanging="360"/>
      </w:pPr>
      <w:rPr>
        <w:rFonts w:ascii="Courier New" w:hAnsi="Courier New" w:cs="Courier New" w:hint="default"/>
      </w:rPr>
    </w:lvl>
    <w:lvl w:ilvl="5" w:tplc="04190005">
      <w:start w:val="1"/>
      <w:numFmt w:val="bullet"/>
      <w:lvlText w:val=""/>
      <w:lvlJc w:val="left"/>
      <w:pPr>
        <w:tabs>
          <w:tab w:val="num" w:pos="4325"/>
        </w:tabs>
        <w:ind w:left="4325" w:hanging="360"/>
      </w:pPr>
      <w:rPr>
        <w:rFonts w:ascii="Wingdings" w:hAnsi="Wingdings" w:hint="default"/>
      </w:rPr>
    </w:lvl>
    <w:lvl w:ilvl="6" w:tplc="04190001">
      <w:start w:val="1"/>
      <w:numFmt w:val="bullet"/>
      <w:lvlText w:val=""/>
      <w:lvlJc w:val="left"/>
      <w:pPr>
        <w:tabs>
          <w:tab w:val="num" w:pos="5045"/>
        </w:tabs>
        <w:ind w:left="5045" w:hanging="360"/>
      </w:pPr>
      <w:rPr>
        <w:rFonts w:ascii="Symbol" w:hAnsi="Symbol" w:hint="default"/>
      </w:rPr>
    </w:lvl>
    <w:lvl w:ilvl="7" w:tplc="04190003">
      <w:start w:val="1"/>
      <w:numFmt w:val="bullet"/>
      <w:lvlText w:val="o"/>
      <w:lvlJc w:val="left"/>
      <w:pPr>
        <w:tabs>
          <w:tab w:val="num" w:pos="5765"/>
        </w:tabs>
        <w:ind w:left="5765" w:hanging="360"/>
      </w:pPr>
      <w:rPr>
        <w:rFonts w:ascii="Courier New" w:hAnsi="Courier New" w:cs="Courier New" w:hint="default"/>
      </w:rPr>
    </w:lvl>
    <w:lvl w:ilvl="8" w:tplc="04190005">
      <w:start w:val="1"/>
      <w:numFmt w:val="bullet"/>
      <w:lvlText w:val=""/>
      <w:lvlJc w:val="left"/>
      <w:pPr>
        <w:tabs>
          <w:tab w:val="num" w:pos="6485"/>
        </w:tabs>
        <w:ind w:left="6485" w:hanging="360"/>
      </w:pPr>
      <w:rPr>
        <w:rFonts w:ascii="Wingdings" w:hAnsi="Wingdings" w:hint="default"/>
      </w:rPr>
    </w:lvl>
  </w:abstractNum>
  <w:abstractNum w:abstractNumId="16">
    <w:nsid w:val="1E9D31FA"/>
    <w:multiLevelType w:val="hybridMultilevel"/>
    <w:tmpl w:val="DFD69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45634FB"/>
    <w:multiLevelType w:val="hybridMultilevel"/>
    <w:tmpl w:val="A028B010"/>
    <w:lvl w:ilvl="0" w:tplc="009EF01A">
      <w:numFmt w:val="bullet"/>
      <w:lvlText w:val=""/>
      <w:lvlJc w:val="left"/>
      <w:pPr>
        <w:ind w:left="945" w:hanging="360"/>
      </w:pPr>
      <w:rPr>
        <w:rFonts w:ascii="Symbol" w:eastAsia="Times New Roman" w:hAnsi="Symbol" w:hint="default"/>
        <w:w w:val="100"/>
        <w:sz w:val="22"/>
      </w:rPr>
    </w:lvl>
    <w:lvl w:ilvl="1" w:tplc="C166F6C4">
      <w:numFmt w:val="bullet"/>
      <w:lvlText w:val="•"/>
      <w:lvlJc w:val="left"/>
      <w:pPr>
        <w:ind w:left="1596" w:hanging="360"/>
      </w:pPr>
    </w:lvl>
    <w:lvl w:ilvl="2" w:tplc="827A1C08">
      <w:numFmt w:val="bullet"/>
      <w:lvlText w:val="•"/>
      <w:lvlJc w:val="left"/>
      <w:pPr>
        <w:ind w:left="2252" w:hanging="360"/>
      </w:pPr>
    </w:lvl>
    <w:lvl w:ilvl="3" w:tplc="B444152C">
      <w:numFmt w:val="bullet"/>
      <w:lvlText w:val="•"/>
      <w:lvlJc w:val="left"/>
      <w:pPr>
        <w:ind w:left="2909" w:hanging="360"/>
      </w:pPr>
    </w:lvl>
    <w:lvl w:ilvl="4" w:tplc="8A8492D8">
      <w:numFmt w:val="bullet"/>
      <w:lvlText w:val="•"/>
      <w:lvlJc w:val="left"/>
      <w:pPr>
        <w:ind w:left="3565" w:hanging="360"/>
      </w:pPr>
    </w:lvl>
    <w:lvl w:ilvl="5" w:tplc="E6606FBA">
      <w:numFmt w:val="bullet"/>
      <w:lvlText w:val="•"/>
      <w:lvlJc w:val="left"/>
      <w:pPr>
        <w:ind w:left="4222" w:hanging="360"/>
      </w:pPr>
    </w:lvl>
    <w:lvl w:ilvl="6" w:tplc="B3B82C80">
      <w:numFmt w:val="bullet"/>
      <w:lvlText w:val="•"/>
      <w:lvlJc w:val="left"/>
      <w:pPr>
        <w:ind w:left="4878" w:hanging="360"/>
      </w:pPr>
    </w:lvl>
    <w:lvl w:ilvl="7" w:tplc="A3520CD8">
      <w:numFmt w:val="bullet"/>
      <w:lvlText w:val="•"/>
      <w:lvlJc w:val="left"/>
      <w:pPr>
        <w:ind w:left="5534" w:hanging="360"/>
      </w:pPr>
    </w:lvl>
    <w:lvl w:ilvl="8" w:tplc="24AE9056">
      <w:numFmt w:val="bullet"/>
      <w:lvlText w:val="•"/>
      <w:lvlJc w:val="left"/>
      <w:pPr>
        <w:ind w:left="6191" w:hanging="360"/>
      </w:pPr>
    </w:lvl>
  </w:abstractNum>
  <w:abstractNum w:abstractNumId="18">
    <w:nsid w:val="2645630B"/>
    <w:multiLevelType w:val="hybridMultilevel"/>
    <w:tmpl w:val="D88866E8"/>
    <w:lvl w:ilvl="0" w:tplc="61DC9C2C">
      <w:start w:val="1"/>
      <w:numFmt w:val="decimal"/>
      <w:lvlText w:val="%1."/>
      <w:lvlJc w:val="left"/>
      <w:pPr>
        <w:ind w:left="110" w:hanging="174"/>
        <w:jc w:val="left"/>
      </w:pPr>
      <w:rPr>
        <w:rFonts w:hint="default"/>
        <w:w w:val="96"/>
        <w:lang w:val="ro-RO" w:eastAsia="en-US" w:bidi="ar-SA"/>
      </w:rPr>
    </w:lvl>
    <w:lvl w:ilvl="1" w:tplc="C1A4649C">
      <w:numFmt w:val="bullet"/>
      <w:lvlText w:val="•"/>
      <w:lvlJc w:val="left"/>
      <w:pPr>
        <w:ind w:left="1099" w:hanging="174"/>
      </w:pPr>
      <w:rPr>
        <w:rFonts w:hint="default"/>
        <w:lang w:val="ro-RO" w:eastAsia="en-US" w:bidi="ar-SA"/>
      </w:rPr>
    </w:lvl>
    <w:lvl w:ilvl="2" w:tplc="555288F8">
      <w:numFmt w:val="bullet"/>
      <w:lvlText w:val="•"/>
      <w:lvlJc w:val="left"/>
      <w:pPr>
        <w:ind w:left="2078" w:hanging="174"/>
      </w:pPr>
      <w:rPr>
        <w:rFonts w:hint="default"/>
        <w:lang w:val="ro-RO" w:eastAsia="en-US" w:bidi="ar-SA"/>
      </w:rPr>
    </w:lvl>
    <w:lvl w:ilvl="3" w:tplc="2EC6B0E8">
      <w:numFmt w:val="bullet"/>
      <w:lvlText w:val="•"/>
      <w:lvlJc w:val="left"/>
      <w:pPr>
        <w:ind w:left="3058" w:hanging="174"/>
      </w:pPr>
      <w:rPr>
        <w:rFonts w:hint="default"/>
        <w:lang w:val="ro-RO" w:eastAsia="en-US" w:bidi="ar-SA"/>
      </w:rPr>
    </w:lvl>
    <w:lvl w:ilvl="4" w:tplc="491AF02C">
      <w:numFmt w:val="bullet"/>
      <w:lvlText w:val="•"/>
      <w:lvlJc w:val="left"/>
      <w:pPr>
        <w:ind w:left="4037" w:hanging="174"/>
      </w:pPr>
      <w:rPr>
        <w:rFonts w:hint="default"/>
        <w:lang w:val="ro-RO" w:eastAsia="en-US" w:bidi="ar-SA"/>
      </w:rPr>
    </w:lvl>
    <w:lvl w:ilvl="5" w:tplc="52CE3DE4">
      <w:numFmt w:val="bullet"/>
      <w:lvlText w:val="•"/>
      <w:lvlJc w:val="left"/>
      <w:pPr>
        <w:ind w:left="5017" w:hanging="174"/>
      </w:pPr>
      <w:rPr>
        <w:rFonts w:hint="default"/>
        <w:lang w:val="ro-RO" w:eastAsia="en-US" w:bidi="ar-SA"/>
      </w:rPr>
    </w:lvl>
    <w:lvl w:ilvl="6" w:tplc="C610D7A0">
      <w:numFmt w:val="bullet"/>
      <w:lvlText w:val="•"/>
      <w:lvlJc w:val="left"/>
      <w:pPr>
        <w:ind w:left="5996" w:hanging="174"/>
      </w:pPr>
      <w:rPr>
        <w:rFonts w:hint="default"/>
        <w:lang w:val="ro-RO" w:eastAsia="en-US" w:bidi="ar-SA"/>
      </w:rPr>
    </w:lvl>
    <w:lvl w:ilvl="7" w:tplc="983A5170">
      <w:numFmt w:val="bullet"/>
      <w:lvlText w:val="•"/>
      <w:lvlJc w:val="left"/>
      <w:pPr>
        <w:ind w:left="6975" w:hanging="174"/>
      </w:pPr>
      <w:rPr>
        <w:rFonts w:hint="default"/>
        <w:lang w:val="ro-RO" w:eastAsia="en-US" w:bidi="ar-SA"/>
      </w:rPr>
    </w:lvl>
    <w:lvl w:ilvl="8" w:tplc="B4744326">
      <w:numFmt w:val="bullet"/>
      <w:lvlText w:val="•"/>
      <w:lvlJc w:val="left"/>
      <w:pPr>
        <w:ind w:left="7955" w:hanging="174"/>
      </w:pPr>
      <w:rPr>
        <w:rFonts w:hint="default"/>
        <w:lang w:val="ro-RO" w:eastAsia="en-US" w:bidi="ar-SA"/>
      </w:rPr>
    </w:lvl>
  </w:abstractNum>
  <w:abstractNum w:abstractNumId="19">
    <w:nsid w:val="27300586"/>
    <w:multiLevelType w:val="hybridMultilevel"/>
    <w:tmpl w:val="4DAAC61A"/>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nsid w:val="285A3757"/>
    <w:multiLevelType w:val="hybridMultilevel"/>
    <w:tmpl w:val="6B1C89B2"/>
    <w:lvl w:ilvl="0" w:tplc="F96076AC">
      <w:start w:val="1"/>
      <w:numFmt w:val="decimal"/>
      <w:lvlText w:val="%1."/>
      <w:lvlJc w:val="left"/>
      <w:pPr>
        <w:ind w:left="316" w:hanging="207"/>
        <w:jc w:val="left"/>
      </w:pPr>
      <w:rPr>
        <w:rFonts w:ascii="Times New Roman" w:eastAsia="Times New Roman" w:hAnsi="Times New Roman" w:cs="Times New Roman" w:hint="default"/>
        <w:w w:val="100"/>
        <w:sz w:val="20"/>
        <w:szCs w:val="20"/>
        <w:lang w:val="ro-RO" w:eastAsia="en-US" w:bidi="ar-SA"/>
      </w:rPr>
    </w:lvl>
    <w:lvl w:ilvl="1" w:tplc="31B41696">
      <w:numFmt w:val="bullet"/>
      <w:lvlText w:val="•"/>
      <w:lvlJc w:val="left"/>
      <w:pPr>
        <w:ind w:left="1279" w:hanging="207"/>
      </w:pPr>
      <w:rPr>
        <w:rFonts w:hint="default"/>
        <w:lang w:val="ro-RO" w:eastAsia="en-US" w:bidi="ar-SA"/>
      </w:rPr>
    </w:lvl>
    <w:lvl w:ilvl="2" w:tplc="E4728EE8">
      <w:numFmt w:val="bullet"/>
      <w:lvlText w:val="•"/>
      <w:lvlJc w:val="left"/>
      <w:pPr>
        <w:ind w:left="2238" w:hanging="207"/>
      </w:pPr>
      <w:rPr>
        <w:rFonts w:hint="default"/>
        <w:lang w:val="ro-RO" w:eastAsia="en-US" w:bidi="ar-SA"/>
      </w:rPr>
    </w:lvl>
    <w:lvl w:ilvl="3" w:tplc="CF6291E8">
      <w:numFmt w:val="bullet"/>
      <w:lvlText w:val="•"/>
      <w:lvlJc w:val="left"/>
      <w:pPr>
        <w:ind w:left="3198" w:hanging="207"/>
      </w:pPr>
      <w:rPr>
        <w:rFonts w:hint="default"/>
        <w:lang w:val="ro-RO" w:eastAsia="en-US" w:bidi="ar-SA"/>
      </w:rPr>
    </w:lvl>
    <w:lvl w:ilvl="4" w:tplc="F10841EE">
      <w:numFmt w:val="bullet"/>
      <w:lvlText w:val="•"/>
      <w:lvlJc w:val="left"/>
      <w:pPr>
        <w:ind w:left="4157" w:hanging="207"/>
      </w:pPr>
      <w:rPr>
        <w:rFonts w:hint="default"/>
        <w:lang w:val="ro-RO" w:eastAsia="en-US" w:bidi="ar-SA"/>
      </w:rPr>
    </w:lvl>
    <w:lvl w:ilvl="5" w:tplc="D9646374">
      <w:numFmt w:val="bullet"/>
      <w:lvlText w:val="•"/>
      <w:lvlJc w:val="left"/>
      <w:pPr>
        <w:ind w:left="5117" w:hanging="207"/>
      </w:pPr>
      <w:rPr>
        <w:rFonts w:hint="default"/>
        <w:lang w:val="ro-RO" w:eastAsia="en-US" w:bidi="ar-SA"/>
      </w:rPr>
    </w:lvl>
    <w:lvl w:ilvl="6" w:tplc="EAD0E482">
      <w:numFmt w:val="bullet"/>
      <w:lvlText w:val="•"/>
      <w:lvlJc w:val="left"/>
      <w:pPr>
        <w:ind w:left="6076" w:hanging="207"/>
      </w:pPr>
      <w:rPr>
        <w:rFonts w:hint="default"/>
        <w:lang w:val="ro-RO" w:eastAsia="en-US" w:bidi="ar-SA"/>
      </w:rPr>
    </w:lvl>
    <w:lvl w:ilvl="7" w:tplc="11345298">
      <w:numFmt w:val="bullet"/>
      <w:lvlText w:val="•"/>
      <w:lvlJc w:val="left"/>
      <w:pPr>
        <w:ind w:left="7035" w:hanging="207"/>
      </w:pPr>
      <w:rPr>
        <w:rFonts w:hint="default"/>
        <w:lang w:val="ro-RO" w:eastAsia="en-US" w:bidi="ar-SA"/>
      </w:rPr>
    </w:lvl>
    <w:lvl w:ilvl="8" w:tplc="F3025722">
      <w:numFmt w:val="bullet"/>
      <w:lvlText w:val="•"/>
      <w:lvlJc w:val="left"/>
      <w:pPr>
        <w:ind w:left="7995" w:hanging="207"/>
      </w:pPr>
      <w:rPr>
        <w:rFonts w:hint="default"/>
        <w:lang w:val="ro-RO" w:eastAsia="en-US" w:bidi="ar-SA"/>
      </w:rPr>
    </w:lvl>
  </w:abstractNum>
  <w:abstractNum w:abstractNumId="21">
    <w:nsid w:val="29112850"/>
    <w:multiLevelType w:val="hybridMultilevel"/>
    <w:tmpl w:val="986A7E76"/>
    <w:lvl w:ilvl="0" w:tplc="D4DEEC5A">
      <w:numFmt w:val="bullet"/>
      <w:lvlText w:val=""/>
      <w:lvlJc w:val="left"/>
      <w:pPr>
        <w:ind w:left="945" w:hanging="360"/>
      </w:pPr>
      <w:rPr>
        <w:rFonts w:ascii="Symbol" w:eastAsia="Times New Roman" w:hAnsi="Symbol" w:hint="default"/>
        <w:w w:val="100"/>
        <w:sz w:val="22"/>
      </w:rPr>
    </w:lvl>
    <w:lvl w:ilvl="1" w:tplc="D8FE39EE">
      <w:numFmt w:val="bullet"/>
      <w:lvlText w:val="•"/>
      <w:lvlJc w:val="left"/>
      <w:pPr>
        <w:ind w:left="1596" w:hanging="360"/>
      </w:pPr>
    </w:lvl>
    <w:lvl w:ilvl="2" w:tplc="D9041614">
      <w:numFmt w:val="bullet"/>
      <w:lvlText w:val="•"/>
      <w:lvlJc w:val="left"/>
      <w:pPr>
        <w:ind w:left="2252" w:hanging="360"/>
      </w:pPr>
    </w:lvl>
    <w:lvl w:ilvl="3" w:tplc="4B929022">
      <w:numFmt w:val="bullet"/>
      <w:lvlText w:val="•"/>
      <w:lvlJc w:val="left"/>
      <w:pPr>
        <w:ind w:left="2909" w:hanging="360"/>
      </w:pPr>
    </w:lvl>
    <w:lvl w:ilvl="4" w:tplc="F8928728">
      <w:numFmt w:val="bullet"/>
      <w:lvlText w:val="•"/>
      <w:lvlJc w:val="left"/>
      <w:pPr>
        <w:ind w:left="3565" w:hanging="360"/>
      </w:pPr>
    </w:lvl>
    <w:lvl w:ilvl="5" w:tplc="8E68BA4C">
      <w:numFmt w:val="bullet"/>
      <w:lvlText w:val="•"/>
      <w:lvlJc w:val="left"/>
      <w:pPr>
        <w:ind w:left="4222" w:hanging="360"/>
      </w:pPr>
    </w:lvl>
    <w:lvl w:ilvl="6" w:tplc="71C2A7E6">
      <w:numFmt w:val="bullet"/>
      <w:lvlText w:val="•"/>
      <w:lvlJc w:val="left"/>
      <w:pPr>
        <w:ind w:left="4878" w:hanging="360"/>
      </w:pPr>
    </w:lvl>
    <w:lvl w:ilvl="7" w:tplc="91308034">
      <w:numFmt w:val="bullet"/>
      <w:lvlText w:val="•"/>
      <w:lvlJc w:val="left"/>
      <w:pPr>
        <w:ind w:left="5534" w:hanging="360"/>
      </w:pPr>
    </w:lvl>
    <w:lvl w:ilvl="8" w:tplc="C52A9996">
      <w:numFmt w:val="bullet"/>
      <w:lvlText w:val="•"/>
      <w:lvlJc w:val="left"/>
      <w:pPr>
        <w:ind w:left="6191" w:hanging="360"/>
      </w:pPr>
    </w:lvl>
  </w:abstractNum>
  <w:abstractNum w:abstractNumId="22">
    <w:nsid w:val="2B447CB1"/>
    <w:multiLevelType w:val="hybridMultilevel"/>
    <w:tmpl w:val="EE5E23B8"/>
    <w:lvl w:ilvl="0" w:tplc="BA12DD72">
      <w:start w:val="1"/>
      <w:numFmt w:val="decimal"/>
      <w:lvlText w:val="%1."/>
      <w:lvlJc w:val="left"/>
      <w:pPr>
        <w:ind w:left="110" w:hanging="207"/>
        <w:jc w:val="left"/>
      </w:pPr>
      <w:rPr>
        <w:rFonts w:ascii="Times New Roman" w:eastAsia="Times New Roman" w:hAnsi="Times New Roman" w:cs="Times New Roman" w:hint="default"/>
        <w:w w:val="100"/>
        <w:sz w:val="20"/>
        <w:szCs w:val="20"/>
        <w:lang w:val="ro-RO" w:eastAsia="en-US" w:bidi="ar-SA"/>
      </w:rPr>
    </w:lvl>
    <w:lvl w:ilvl="1" w:tplc="E012D882">
      <w:numFmt w:val="bullet"/>
      <w:lvlText w:val="•"/>
      <w:lvlJc w:val="left"/>
      <w:pPr>
        <w:ind w:left="546" w:hanging="207"/>
      </w:pPr>
      <w:rPr>
        <w:rFonts w:hint="default"/>
        <w:lang w:val="ro-RO" w:eastAsia="en-US" w:bidi="ar-SA"/>
      </w:rPr>
    </w:lvl>
    <w:lvl w:ilvl="2" w:tplc="780A91E8">
      <w:numFmt w:val="bullet"/>
      <w:lvlText w:val="•"/>
      <w:lvlJc w:val="left"/>
      <w:pPr>
        <w:ind w:left="972" w:hanging="207"/>
      </w:pPr>
      <w:rPr>
        <w:rFonts w:hint="default"/>
        <w:lang w:val="ro-RO" w:eastAsia="en-US" w:bidi="ar-SA"/>
      </w:rPr>
    </w:lvl>
    <w:lvl w:ilvl="3" w:tplc="14D6A7E2">
      <w:numFmt w:val="bullet"/>
      <w:lvlText w:val="•"/>
      <w:lvlJc w:val="left"/>
      <w:pPr>
        <w:ind w:left="1398" w:hanging="207"/>
      </w:pPr>
      <w:rPr>
        <w:rFonts w:hint="default"/>
        <w:lang w:val="ro-RO" w:eastAsia="en-US" w:bidi="ar-SA"/>
      </w:rPr>
    </w:lvl>
    <w:lvl w:ilvl="4" w:tplc="F208E2A0">
      <w:numFmt w:val="bullet"/>
      <w:lvlText w:val="•"/>
      <w:lvlJc w:val="left"/>
      <w:pPr>
        <w:ind w:left="1825" w:hanging="207"/>
      </w:pPr>
      <w:rPr>
        <w:rFonts w:hint="default"/>
        <w:lang w:val="ro-RO" w:eastAsia="en-US" w:bidi="ar-SA"/>
      </w:rPr>
    </w:lvl>
    <w:lvl w:ilvl="5" w:tplc="CB38CBB4">
      <w:numFmt w:val="bullet"/>
      <w:lvlText w:val="•"/>
      <w:lvlJc w:val="left"/>
      <w:pPr>
        <w:ind w:left="2251" w:hanging="207"/>
      </w:pPr>
      <w:rPr>
        <w:rFonts w:hint="default"/>
        <w:lang w:val="ro-RO" w:eastAsia="en-US" w:bidi="ar-SA"/>
      </w:rPr>
    </w:lvl>
    <w:lvl w:ilvl="6" w:tplc="58AC57C2">
      <w:numFmt w:val="bullet"/>
      <w:lvlText w:val="•"/>
      <w:lvlJc w:val="left"/>
      <w:pPr>
        <w:ind w:left="2677" w:hanging="207"/>
      </w:pPr>
      <w:rPr>
        <w:rFonts w:hint="default"/>
        <w:lang w:val="ro-RO" w:eastAsia="en-US" w:bidi="ar-SA"/>
      </w:rPr>
    </w:lvl>
    <w:lvl w:ilvl="7" w:tplc="1D76BCB0">
      <w:numFmt w:val="bullet"/>
      <w:lvlText w:val="•"/>
      <w:lvlJc w:val="left"/>
      <w:pPr>
        <w:ind w:left="3104" w:hanging="207"/>
      </w:pPr>
      <w:rPr>
        <w:rFonts w:hint="default"/>
        <w:lang w:val="ro-RO" w:eastAsia="en-US" w:bidi="ar-SA"/>
      </w:rPr>
    </w:lvl>
    <w:lvl w:ilvl="8" w:tplc="33F24568">
      <w:numFmt w:val="bullet"/>
      <w:lvlText w:val="•"/>
      <w:lvlJc w:val="left"/>
      <w:pPr>
        <w:ind w:left="3530" w:hanging="207"/>
      </w:pPr>
      <w:rPr>
        <w:rFonts w:hint="default"/>
        <w:lang w:val="ro-RO" w:eastAsia="en-US" w:bidi="ar-SA"/>
      </w:rPr>
    </w:lvl>
  </w:abstractNum>
  <w:abstractNum w:abstractNumId="23">
    <w:nsid w:val="30963546"/>
    <w:multiLevelType w:val="hybridMultilevel"/>
    <w:tmpl w:val="1F845C9A"/>
    <w:lvl w:ilvl="0" w:tplc="DF545202">
      <w:start w:val="1"/>
      <w:numFmt w:val="decimal"/>
      <w:lvlText w:val="%1."/>
      <w:lvlJc w:val="left"/>
      <w:pPr>
        <w:ind w:left="263" w:hanging="154"/>
        <w:jc w:val="left"/>
      </w:pPr>
      <w:rPr>
        <w:rFonts w:ascii="Times New Roman" w:eastAsia="Times New Roman" w:hAnsi="Times New Roman" w:cs="Times New Roman" w:hint="default"/>
        <w:w w:val="100"/>
        <w:sz w:val="18"/>
        <w:szCs w:val="18"/>
        <w:lang w:val="ro-RO" w:eastAsia="en-US" w:bidi="ar-SA"/>
      </w:rPr>
    </w:lvl>
    <w:lvl w:ilvl="1" w:tplc="74C04490">
      <w:numFmt w:val="bullet"/>
      <w:lvlText w:val="•"/>
      <w:lvlJc w:val="left"/>
      <w:pPr>
        <w:ind w:left="1225" w:hanging="154"/>
      </w:pPr>
      <w:rPr>
        <w:rFonts w:hint="default"/>
        <w:lang w:val="ro-RO" w:eastAsia="en-US" w:bidi="ar-SA"/>
      </w:rPr>
    </w:lvl>
    <w:lvl w:ilvl="2" w:tplc="A10026C6">
      <w:numFmt w:val="bullet"/>
      <w:lvlText w:val="•"/>
      <w:lvlJc w:val="left"/>
      <w:pPr>
        <w:ind w:left="2190" w:hanging="154"/>
      </w:pPr>
      <w:rPr>
        <w:rFonts w:hint="default"/>
        <w:lang w:val="ro-RO" w:eastAsia="en-US" w:bidi="ar-SA"/>
      </w:rPr>
    </w:lvl>
    <w:lvl w:ilvl="3" w:tplc="C5780930">
      <w:numFmt w:val="bullet"/>
      <w:lvlText w:val="•"/>
      <w:lvlJc w:val="left"/>
      <w:pPr>
        <w:ind w:left="3156" w:hanging="154"/>
      </w:pPr>
      <w:rPr>
        <w:rFonts w:hint="default"/>
        <w:lang w:val="ro-RO" w:eastAsia="en-US" w:bidi="ar-SA"/>
      </w:rPr>
    </w:lvl>
    <w:lvl w:ilvl="4" w:tplc="F1444348">
      <w:numFmt w:val="bullet"/>
      <w:lvlText w:val="•"/>
      <w:lvlJc w:val="left"/>
      <w:pPr>
        <w:ind w:left="4121" w:hanging="154"/>
      </w:pPr>
      <w:rPr>
        <w:rFonts w:hint="default"/>
        <w:lang w:val="ro-RO" w:eastAsia="en-US" w:bidi="ar-SA"/>
      </w:rPr>
    </w:lvl>
    <w:lvl w:ilvl="5" w:tplc="A386B926">
      <w:numFmt w:val="bullet"/>
      <w:lvlText w:val="•"/>
      <w:lvlJc w:val="left"/>
      <w:pPr>
        <w:ind w:left="5087" w:hanging="154"/>
      </w:pPr>
      <w:rPr>
        <w:rFonts w:hint="default"/>
        <w:lang w:val="ro-RO" w:eastAsia="en-US" w:bidi="ar-SA"/>
      </w:rPr>
    </w:lvl>
    <w:lvl w:ilvl="6" w:tplc="9F6675D2">
      <w:numFmt w:val="bullet"/>
      <w:lvlText w:val="•"/>
      <w:lvlJc w:val="left"/>
      <w:pPr>
        <w:ind w:left="6052" w:hanging="154"/>
      </w:pPr>
      <w:rPr>
        <w:rFonts w:hint="default"/>
        <w:lang w:val="ro-RO" w:eastAsia="en-US" w:bidi="ar-SA"/>
      </w:rPr>
    </w:lvl>
    <w:lvl w:ilvl="7" w:tplc="9ADA24E0">
      <w:numFmt w:val="bullet"/>
      <w:lvlText w:val="•"/>
      <w:lvlJc w:val="left"/>
      <w:pPr>
        <w:ind w:left="7017" w:hanging="154"/>
      </w:pPr>
      <w:rPr>
        <w:rFonts w:hint="default"/>
        <w:lang w:val="ro-RO" w:eastAsia="en-US" w:bidi="ar-SA"/>
      </w:rPr>
    </w:lvl>
    <w:lvl w:ilvl="8" w:tplc="121CFEFC">
      <w:numFmt w:val="bullet"/>
      <w:lvlText w:val="•"/>
      <w:lvlJc w:val="left"/>
      <w:pPr>
        <w:ind w:left="7983" w:hanging="154"/>
      </w:pPr>
      <w:rPr>
        <w:rFonts w:hint="default"/>
        <w:lang w:val="ro-RO" w:eastAsia="en-US" w:bidi="ar-SA"/>
      </w:rPr>
    </w:lvl>
  </w:abstractNum>
  <w:abstractNum w:abstractNumId="24">
    <w:nsid w:val="3399237C"/>
    <w:multiLevelType w:val="hybridMultilevel"/>
    <w:tmpl w:val="78082E42"/>
    <w:lvl w:ilvl="0" w:tplc="04190001">
      <w:start w:val="1"/>
      <w:numFmt w:val="bullet"/>
      <w:lvlText w:val=""/>
      <w:lvlJc w:val="left"/>
      <w:pPr>
        <w:ind w:left="263" w:hanging="154"/>
        <w:jc w:val="left"/>
      </w:pPr>
      <w:rPr>
        <w:rFonts w:ascii="Symbol" w:hAnsi="Symbol" w:hint="default"/>
        <w:w w:val="100"/>
        <w:sz w:val="18"/>
        <w:szCs w:val="18"/>
        <w:lang w:val="ro-RO" w:eastAsia="en-US" w:bidi="ar-SA"/>
      </w:rPr>
    </w:lvl>
    <w:lvl w:ilvl="1" w:tplc="F95854D8">
      <w:numFmt w:val="bullet"/>
      <w:lvlText w:val="•"/>
      <w:lvlJc w:val="left"/>
      <w:pPr>
        <w:ind w:left="1225" w:hanging="154"/>
      </w:pPr>
      <w:rPr>
        <w:rFonts w:hint="default"/>
        <w:lang w:val="ro-RO" w:eastAsia="en-US" w:bidi="ar-SA"/>
      </w:rPr>
    </w:lvl>
    <w:lvl w:ilvl="2" w:tplc="5994F722">
      <w:numFmt w:val="bullet"/>
      <w:lvlText w:val="•"/>
      <w:lvlJc w:val="left"/>
      <w:pPr>
        <w:ind w:left="2190" w:hanging="154"/>
      </w:pPr>
      <w:rPr>
        <w:rFonts w:hint="default"/>
        <w:lang w:val="ro-RO" w:eastAsia="en-US" w:bidi="ar-SA"/>
      </w:rPr>
    </w:lvl>
    <w:lvl w:ilvl="3" w:tplc="79146748">
      <w:numFmt w:val="bullet"/>
      <w:lvlText w:val="•"/>
      <w:lvlJc w:val="left"/>
      <w:pPr>
        <w:ind w:left="3156" w:hanging="154"/>
      </w:pPr>
      <w:rPr>
        <w:rFonts w:hint="default"/>
        <w:lang w:val="ro-RO" w:eastAsia="en-US" w:bidi="ar-SA"/>
      </w:rPr>
    </w:lvl>
    <w:lvl w:ilvl="4" w:tplc="C8FAC1C8">
      <w:numFmt w:val="bullet"/>
      <w:lvlText w:val="•"/>
      <w:lvlJc w:val="left"/>
      <w:pPr>
        <w:ind w:left="4121" w:hanging="154"/>
      </w:pPr>
      <w:rPr>
        <w:rFonts w:hint="default"/>
        <w:lang w:val="ro-RO" w:eastAsia="en-US" w:bidi="ar-SA"/>
      </w:rPr>
    </w:lvl>
    <w:lvl w:ilvl="5" w:tplc="AB960468">
      <w:numFmt w:val="bullet"/>
      <w:lvlText w:val="•"/>
      <w:lvlJc w:val="left"/>
      <w:pPr>
        <w:ind w:left="5087" w:hanging="154"/>
      </w:pPr>
      <w:rPr>
        <w:rFonts w:hint="default"/>
        <w:lang w:val="ro-RO" w:eastAsia="en-US" w:bidi="ar-SA"/>
      </w:rPr>
    </w:lvl>
    <w:lvl w:ilvl="6" w:tplc="52642058">
      <w:numFmt w:val="bullet"/>
      <w:lvlText w:val="•"/>
      <w:lvlJc w:val="left"/>
      <w:pPr>
        <w:ind w:left="6052" w:hanging="154"/>
      </w:pPr>
      <w:rPr>
        <w:rFonts w:hint="default"/>
        <w:lang w:val="ro-RO" w:eastAsia="en-US" w:bidi="ar-SA"/>
      </w:rPr>
    </w:lvl>
    <w:lvl w:ilvl="7" w:tplc="30082E08">
      <w:numFmt w:val="bullet"/>
      <w:lvlText w:val="•"/>
      <w:lvlJc w:val="left"/>
      <w:pPr>
        <w:ind w:left="7017" w:hanging="154"/>
      </w:pPr>
      <w:rPr>
        <w:rFonts w:hint="default"/>
        <w:lang w:val="ro-RO" w:eastAsia="en-US" w:bidi="ar-SA"/>
      </w:rPr>
    </w:lvl>
    <w:lvl w:ilvl="8" w:tplc="3C1C6078">
      <w:numFmt w:val="bullet"/>
      <w:lvlText w:val="•"/>
      <w:lvlJc w:val="left"/>
      <w:pPr>
        <w:ind w:left="7983" w:hanging="154"/>
      </w:pPr>
      <w:rPr>
        <w:rFonts w:hint="default"/>
        <w:lang w:val="ro-RO" w:eastAsia="en-US" w:bidi="ar-SA"/>
      </w:rPr>
    </w:lvl>
  </w:abstractNum>
  <w:abstractNum w:abstractNumId="25">
    <w:nsid w:val="345849BD"/>
    <w:multiLevelType w:val="hybridMultilevel"/>
    <w:tmpl w:val="51C4541E"/>
    <w:lvl w:ilvl="0" w:tplc="FA424FCA">
      <w:start w:val="1"/>
      <w:numFmt w:val="decimal"/>
      <w:lvlText w:val="%1."/>
      <w:lvlJc w:val="left"/>
      <w:pPr>
        <w:ind w:left="426" w:hanging="360"/>
      </w:pPr>
      <w:rPr>
        <w:rFonts w:ascii="Times New Roman" w:hAnsi="Times New Roman" w:hint="default"/>
        <w:sz w:val="24"/>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26">
    <w:nsid w:val="36645D32"/>
    <w:multiLevelType w:val="hybridMultilevel"/>
    <w:tmpl w:val="44C6C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6F22BF6"/>
    <w:multiLevelType w:val="hybridMultilevel"/>
    <w:tmpl w:val="6B2CCE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38863D60"/>
    <w:multiLevelType w:val="hybridMultilevel"/>
    <w:tmpl w:val="7A462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A526CC"/>
    <w:multiLevelType w:val="hybridMultilevel"/>
    <w:tmpl w:val="13AAA110"/>
    <w:lvl w:ilvl="0" w:tplc="04190001">
      <w:start w:val="1"/>
      <w:numFmt w:val="bullet"/>
      <w:lvlText w:val=""/>
      <w:lvlJc w:val="left"/>
      <w:pPr>
        <w:ind w:left="726" w:hanging="360"/>
      </w:pPr>
      <w:rPr>
        <w:rFonts w:ascii="Symbol" w:hAnsi="Symbol" w:hint="default"/>
      </w:rPr>
    </w:lvl>
    <w:lvl w:ilvl="1" w:tplc="04190003">
      <w:start w:val="1"/>
      <w:numFmt w:val="bullet"/>
      <w:lvlText w:val="o"/>
      <w:lvlJc w:val="left"/>
      <w:pPr>
        <w:ind w:left="1446" w:hanging="360"/>
      </w:pPr>
      <w:rPr>
        <w:rFonts w:ascii="Courier New" w:hAnsi="Courier New" w:cs="Courier New" w:hint="default"/>
      </w:rPr>
    </w:lvl>
    <w:lvl w:ilvl="2" w:tplc="04190005">
      <w:start w:val="1"/>
      <w:numFmt w:val="bullet"/>
      <w:lvlText w:val=""/>
      <w:lvlJc w:val="left"/>
      <w:pPr>
        <w:ind w:left="2166" w:hanging="360"/>
      </w:pPr>
      <w:rPr>
        <w:rFonts w:ascii="Wingdings" w:hAnsi="Wingdings" w:hint="default"/>
      </w:rPr>
    </w:lvl>
    <w:lvl w:ilvl="3" w:tplc="04190001">
      <w:start w:val="1"/>
      <w:numFmt w:val="bullet"/>
      <w:lvlText w:val=""/>
      <w:lvlJc w:val="left"/>
      <w:pPr>
        <w:ind w:left="2886" w:hanging="360"/>
      </w:pPr>
      <w:rPr>
        <w:rFonts w:ascii="Symbol" w:hAnsi="Symbol" w:hint="default"/>
      </w:rPr>
    </w:lvl>
    <w:lvl w:ilvl="4" w:tplc="04190003">
      <w:start w:val="1"/>
      <w:numFmt w:val="bullet"/>
      <w:lvlText w:val="o"/>
      <w:lvlJc w:val="left"/>
      <w:pPr>
        <w:ind w:left="3606" w:hanging="360"/>
      </w:pPr>
      <w:rPr>
        <w:rFonts w:ascii="Courier New" w:hAnsi="Courier New" w:cs="Courier New" w:hint="default"/>
      </w:rPr>
    </w:lvl>
    <w:lvl w:ilvl="5" w:tplc="04190005">
      <w:start w:val="1"/>
      <w:numFmt w:val="bullet"/>
      <w:lvlText w:val=""/>
      <w:lvlJc w:val="left"/>
      <w:pPr>
        <w:ind w:left="4326" w:hanging="360"/>
      </w:pPr>
      <w:rPr>
        <w:rFonts w:ascii="Wingdings" w:hAnsi="Wingdings" w:hint="default"/>
      </w:rPr>
    </w:lvl>
    <w:lvl w:ilvl="6" w:tplc="04190001">
      <w:start w:val="1"/>
      <w:numFmt w:val="bullet"/>
      <w:lvlText w:val=""/>
      <w:lvlJc w:val="left"/>
      <w:pPr>
        <w:ind w:left="5046" w:hanging="360"/>
      </w:pPr>
      <w:rPr>
        <w:rFonts w:ascii="Symbol" w:hAnsi="Symbol" w:hint="default"/>
      </w:rPr>
    </w:lvl>
    <w:lvl w:ilvl="7" w:tplc="04190003">
      <w:start w:val="1"/>
      <w:numFmt w:val="bullet"/>
      <w:lvlText w:val="o"/>
      <w:lvlJc w:val="left"/>
      <w:pPr>
        <w:ind w:left="5766" w:hanging="360"/>
      </w:pPr>
      <w:rPr>
        <w:rFonts w:ascii="Courier New" w:hAnsi="Courier New" w:cs="Courier New" w:hint="default"/>
      </w:rPr>
    </w:lvl>
    <w:lvl w:ilvl="8" w:tplc="04190005">
      <w:start w:val="1"/>
      <w:numFmt w:val="bullet"/>
      <w:lvlText w:val=""/>
      <w:lvlJc w:val="left"/>
      <w:pPr>
        <w:ind w:left="6486" w:hanging="360"/>
      </w:pPr>
      <w:rPr>
        <w:rFonts w:ascii="Wingdings" w:hAnsi="Wingdings" w:hint="default"/>
      </w:rPr>
    </w:lvl>
  </w:abstractNum>
  <w:abstractNum w:abstractNumId="30">
    <w:nsid w:val="3B2D004F"/>
    <w:multiLevelType w:val="hybridMultilevel"/>
    <w:tmpl w:val="2CE816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1">
    <w:nsid w:val="3DA17C85"/>
    <w:multiLevelType w:val="hybridMultilevel"/>
    <w:tmpl w:val="4B9E74D2"/>
    <w:lvl w:ilvl="0" w:tplc="DA3EF854">
      <w:start w:val="1"/>
      <w:numFmt w:val="bullet"/>
      <w:lvlText w:val="•"/>
      <w:lvlJc w:val="left"/>
      <w:pPr>
        <w:ind w:left="720" w:hanging="360"/>
      </w:pPr>
      <w:rPr>
        <w:rFonts w:ascii="Arial" w:eastAsia="Times New Roman" w:hAnsi="Arial"/>
        <w:b w:val="0"/>
        <w:i w:val="0"/>
        <w:strike w:val="0"/>
        <w:dstrike w:val="0"/>
        <w:color w:val="000000"/>
        <w:sz w:val="22"/>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421B5134"/>
    <w:multiLevelType w:val="hybridMultilevel"/>
    <w:tmpl w:val="26D2B186"/>
    <w:lvl w:ilvl="0" w:tplc="A8E04C00">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33">
    <w:nsid w:val="433914D3"/>
    <w:multiLevelType w:val="hybridMultilevel"/>
    <w:tmpl w:val="75861E54"/>
    <w:lvl w:ilvl="0" w:tplc="CC9290AA">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34">
    <w:nsid w:val="44430478"/>
    <w:multiLevelType w:val="hybridMultilevel"/>
    <w:tmpl w:val="3FAE8338"/>
    <w:lvl w:ilvl="0" w:tplc="DA3EF854">
      <w:start w:val="1"/>
      <w:numFmt w:val="bullet"/>
      <w:lvlText w:val="•"/>
      <w:lvlJc w:val="left"/>
      <w:pPr>
        <w:ind w:left="720" w:hanging="360"/>
      </w:pPr>
      <w:rPr>
        <w:rFonts w:ascii="Arial" w:eastAsia="Times New Roman" w:hAnsi="Arial"/>
        <w:b w:val="0"/>
        <w:i w:val="0"/>
        <w:strike w:val="0"/>
        <w:dstrike w:val="0"/>
        <w:color w:val="000000"/>
        <w:sz w:val="22"/>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4CAE6B5C"/>
    <w:multiLevelType w:val="hybridMultilevel"/>
    <w:tmpl w:val="D04C8A30"/>
    <w:lvl w:ilvl="0" w:tplc="04190001">
      <w:start w:val="1"/>
      <w:numFmt w:val="bullet"/>
      <w:lvlText w:val=""/>
      <w:lvlJc w:val="left"/>
      <w:pPr>
        <w:ind w:left="316" w:hanging="207"/>
        <w:jc w:val="left"/>
      </w:pPr>
      <w:rPr>
        <w:rFonts w:ascii="Symbol" w:hAnsi="Symbol" w:hint="default"/>
        <w:w w:val="100"/>
        <w:sz w:val="20"/>
        <w:szCs w:val="20"/>
        <w:lang w:val="ro-RO" w:eastAsia="en-US" w:bidi="ar-SA"/>
      </w:rPr>
    </w:lvl>
    <w:lvl w:ilvl="1" w:tplc="6568DFE6">
      <w:numFmt w:val="bullet"/>
      <w:lvlText w:val="•"/>
      <w:lvlJc w:val="left"/>
      <w:pPr>
        <w:ind w:left="1279" w:hanging="207"/>
      </w:pPr>
      <w:rPr>
        <w:rFonts w:hint="default"/>
        <w:lang w:val="ro-RO" w:eastAsia="en-US" w:bidi="ar-SA"/>
      </w:rPr>
    </w:lvl>
    <w:lvl w:ilvl="2" w:tplc="3B30F1E8">
      <w:numFmt w:val="bullet"/>
      <w:lvlText w:val="•"/>
      <w:lvlJc w:val="left"/>
      <w:pPr>
        <w:ind w:left="2239" w:hanging="207"/>
      </w:pPr>
      <w:rPr>
        <w:rFonts w:hint="default"/>
        <w:lang w:val="ro-RO" w:eastAsia="en-US" w:bidi="ar-SA"/>
      </w:rPr>
    </w:lvl>
    <w:lvl w:ilvl="3" w:tplc="1906783C">
      <w:numFmt w:val="bullet"/>
      <w:lvlText w:val="•"/>
      <w:lvlJc w:val="left"/>
      <w:pPr>
        <w:ind w:left="3198" w:hanging="207"/>
      </w:pPr>
      <w:rPr>
        <w:rFonts w:hint="default"/>
        <w:lang w:val="ro-RO" w:eastAsia="en-US" w:bidi="ar-SA"/>
      </w:rPr>
    </w:lvl>
    <w:lvl w:ilvl="4" w:tplc="364E960E">
      <w:numFmt w:val="bullet"/>
      <w:lvlText w:val="•"/>
      <w:lvlJc w:val="left"/>
      <w:pPr>
        <w:ind w:left="4158" w:hanging="207"/>
      </w:pPr>
      <w:rPr>
        <w:rFonts w:hint="default"/>
        <w:lang w:val="ro-RO" w:eastAsia="en-US" w:bidi="ar-SA"/>
      </w:rPr>
    </w:lvl>
    <w:lvl w:ilvl="5" w:tplc="2FCAB6C8">
      <w:numFmt w:val="bullet"/>
      <w:lvlText w:val="•"/>
      <w:lvlJc w:val="left"/>
      <w:pPr>
        <w:ind w:left="5117" w:hanging="207"/>
      </w:pPr>
      <w:rPr>
        <w:rFonts w:hint="default"/>
        <w:lang w:val="ro-RO" w:eastAsia="en-US" w:bidi="ar-SA"/>
      </w:rPr>
    </w:lvl>
    <w:lvl w:ilvl="6" w:tplc="89B41F4C">
      <w:numFmt w:val="bullet"/>
      <w:lvlText w:val="•"/>
      <w:lvlJc w:val="left"/>
      <w:pPr>
        <w:ind w:left="6077" w:hanging="207"/>
      </w:pPr>
      <w:rPr>
        <w:rFonts w:hint="default"/>
        <w:lang w:val="ro-RO" w:eastAsia="en-US" w:bidi="ar-SA"/>
      </w:rPr>
    </w:lvl>
    <w:lvl w:ilvl="7" w:tplc="18F82D98">
      <w:numFmt w:val="bullet"/>
      <w:lvlText w:val="•"/>
      <w:lvlJc w:val="left"/>
      <w:pPr>
        <w:ind w:left="7036" w:hanging="207"/>
      </w:pPr>
      <w:rPr>
        <w:rFonts w:hint="default"/>
        <w:lang w:val="ro-RO" w:eastAsia="en-US" w:bidi="ar-SA"/>
      </w:rPr>
    </w:lvl>
    <w:lvl w:ilvl="8" w:tplc="9BB61BD2">
      <w:numFmt w:val="bullet"/>
      <w:lvlText w:val="•"/>
      <w:lvlJc w:val="left"/>
      <w:pPr>
        <w:ind w:left="7996" w:hanging="207"/>
      </w:pPr>
      <w:rPr>
        <w:rFonts w:hint="default"/>
        <w:lang w:val="ro-RO" w:eastAsia="en-US" w:bidi="ar-SA"/>
      </w:rPr>
    </w:lvl>
  </w:abstractNum>
  <w:abstractNum w:abstractNumId="36">
    <w:nsid w:val="53BE79A4"/>
    <w:multiLevelType w:val="hybridMultilevel"/>
    <w:tmpl w:val="A7ECA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5283794"/>
    <w:multiLevelType w:val="hybridMultilevel"/>
    <w:tmpl w:val="9226521C"/>
    <w:lvl w:ilvl="0" w:tplc="04090001">
      <w:start w:val="1"/>
      <w:numFmt w:val="bullet"/>
      <w:lvlText w:val=""/>
      <w:lvlJc w:val="left"/>
      <w:pPr>
        <w:ind w:left="121" w:hanging="360"/>
      </w:pPr>
      <w:rPr>
        <w:rFonts w:ascii="Symbol" w:hAnsi="Symbol" w:hint="default"/>
        <w:w w:val="90"/>
        <w:sz w:val="24"/>
      </w:rPr>
    </w:lvl>
    <w:lvl w:ilvl="1" w:tplc="66F432CA">
      <w:numFmt w:val="bullet"/>
      <w:lvlText w:val="•"/>
      <w:lvlJc w:val="left"/>
      <w:pPr>
        <w:ind w:left="1529" w:hanging="360"/>
      </w:pPr>
    </w:lvl>
    <w:lvl w:ilvl="2" w:tplc="C344B3A8">
      <w:numFmt w:val="bullet"/>
      <w:lvlText w:val="•"/>
      <w:lvlJc w:val="left"/>
      <w:pPr>
        <w:ind w:left="2938" w:hanging="360"/>
      </w:pPr>
    </w:lvl>
    <w:lvl w:ilvl="3" w:tplc="A12CC69E">
      <w:numFmt w:val="bullet"/>
      <w:lvlText w:val="•"/>
      <w:lvlJc w:val="left"/>
      <w:pPr>
        <w:ind w:left="4348" w:hanging="360"/>
      </w:pPr>
    </w:lvl>
    <w:lvl w:ilvl="4" w:tplc="2D52113A">
      <w:numFmt w:val="bullet"/>
      <w:lvlText w:val="•"/>
      <w:lvlJc w:val="left"/>
      <w:pPr>
        <w:ind w:left="5757" w:hanging="360"/>
      </w:pPr>
    </w:lvl>
    <w:lvl w:ilvl="5" w:tplc="386C0B98">
      <w:numFmt w:val="bullet"/>
      <w:lvlText w:val="•"/>
      <w:lvlJc w:val="left"/>
      <w:pPr>
        <w:ind w:left="7167" w:hanging="360"/>
      </w:pPr>
    </w:lvl>
    <w:lvl w:ilvl="6" w:tplc="34A2BB2A">
      <w:numFmt w:val="bullet"/>
      <w:lvlText w:val="•"/>
      <w:lvlJc w:val="left"/>
      <w:pPr>
        <w:ind w:left="8576" w:hanging="360"/>
      </w:pPr>
    </w:lvl>
    <w:lvl w:ilvl="7" w:tplc="B246A56C">
      <w:numFmt w:val="bullet"/>
      <w:lvlText w:val="•"/>
      <w:lvlJc w:val="left"/>
      <w:pPr>
        <w:ind w:left="9985" w:hanging="360"/>
      </w:pPr>
    </w:lvl>
    <w:lvl w:ilvl="8" w:tplc="91A4DA02">
      <w:numFmt w:val="bullet"/>
      <w:lvlText w:val="•"/>
      <w:lvlJc w:val="left"/>
      <w:pPr>
        <w:ind w:left="11395" w:hanging="360"/>
      </w:pPr>
    </w:lvl>
  </w:abstractNum>
  <w:abstractNum w:abstractNumId="38">
    <w:nsid w:val="553E6D8B"/>
    <w:multiLevelType w:val="hybridMultilevel"/>
    <w:tmpl w:val="2F0073E0"/>
    <w:lvl w:ilvl="0" w:tplc="04190001">
      <w:start w:val="1"/>
      <w:numFmt w:val="bullet"/>
      <w:lvlText w:val=""/>
      <w:lvlJc w:val="left"/>
      <w:pPr>
        <w:tabs>
          <w:tab w:val="num" w:pos="1085"/>
        </w:tabs>
        <w:ind w:left="1085" w:hanging="360"/>
      </w:pPr>
      <w:rPr>
        <w:rFonts w:ascii="Symbol" w:hAnsi="Symbol" w:hint="default"/>
      </w:rPr>
    </w:lvl>
    <w:lvl w:ilvl="1" w:tplc="04190003">
      <w:start w:val="1"/>
      <w:numFmt w:val="bullet"/>
      <w:lvlText w:val="o"/>
      <w:lvlJc w:val="left"/>
      <w:pPr>
        <w:tabs>
          <w:tab w:val="num" w:pos="1805"/>
        </w:tabs>
        <w:ind w:left="1805" w:hanging="360"/>
      </w:pPr>
      <w:rPr>
        <w:rFonts w:ascii="Courier New" w:hAnsi="Courier New" w:cs="Courier New" w:hint="default"/>
      </w:rPr>
    </w:lvl>
    <w:lvl w:ilvl="2" w:tplc="04190005">
      <w:start w:val="1"/>
      <w:numFmt w:val="bullet"/>
      <w:lvlText w:val=""/>
      <w:lvlJc w:val="left"/>
      <w:pPr>
        <w:tabs>
          <w:tab w:val="num" w:pos="2525"/>
        </w:tabs>
        <w:ind w:left="2525" w:hanging="360"/>
      </w:pPr>
      <w:rPr>
        <w:rFonts w:ascii="Wingdings" w:hAnsi="Wingdings" w:hint="default"/>
      </w:rPr>
    </w:lvl>
    <w:lvl w:ilvl="3" w:tplc="04190001">
      <w:start w:val="1"/>
      <w:numFmt w:val="bullet"/>
      <w:lvlText w:val=""/>
      <w:lvlJc w:val="left"/>
      <w:pPr>
        <w:tabs>
          <w:tab w:val="num" w:pos="3245"/>
        </w:tabs>
        <w:ind w:left="3245" w:hanging="360"/>
      </w:pPr>
      <w:rPr>
        <w:rFonts w:ascii="Symbol" w:hAnsi="Symbol" w:hint="default"/>
      </w:rPr>
    </w:lvl>
    <w:lvl w:ilvl="4" w:tplc="04190003">
      <w:start w:val="1"/>
      <w:numFmt w:val="bullet"/>
      <w:lvlText w:val="o"/>
      <w:lvlJc w:val="left"/>
      <w:pPr>
        <w:tabs>
          <w:tab w:val="num" w:pos="3965"/>
        </w:tabs>
        <w:ind w:left="3965" w:hanging="360"/>
      </w:pPr>
      <w:rPr>
        <w:rFonts w:ascii="Courier New" w:hAnsi="Courier New" w:cs="Courier New" w:hint="default"/>
      </w:rPr>
    </w:lvl>
    <w:lvl w:ilvl="5" w:tplc="04190005">
      <w:start w:val="1"/>
      <w:numFmt w:val="bullet"/>
      <w:lvlText w:val=""/>
      <w:lvlJc w:val="left"/>
      <w:pPr>
        <w:tabs>
          <w:tab w:val="num" w:pos="4685"/>
        </w:tabs>
        <w:ind w:left="4685" w:hanging="360"/>
      </w:pPr>
      <w:rPr>
        <w:rFonts w:ascii="Wingdings" w:hAnsi="Wingdings" w:hint="default"/>
      </w:rPr>
    </w:lvl>
    <w:lvl w:ilvl="6" w:tplc="04190001">
      <w:start w:val="1"/>
      <w:numFmt w:val="bullet"/>
      <w:lvlText w:val=""/>
      <w:lvlJc w:val="left"/>
      <w:pPr>
        <w:tabs>
          <w:tab w:val="num" w:pos="5405"/>
        </w:tabs>
        <w:ind w:left="5405" w:hanging="360"/>
      </w:pPr>
      <w:rPr>
        <w:rFonts w:ascii="Symbol" w:hAnsi="Symbol" w:hint="default"/>
      </w:rPr>
    </w:lvl>
    <w:lvl w:ilvl="7" w:tplc="04190003">
      <w:start w:val="1"/>
      <w:numFmt w:val="bullet"/>
      <w:lvlText w:val="o"/>
      <w:lvlJc w:val="left"/>
      <w:pPr>
        <w:tabs>
          <w:tab w:val="num" w:pos="6125"/>
        </w:tabs>
        <w:ind w:left="6125" w:hanging="360"/>
      </w:pPr>
      <w:rPr>
        <w:rFonts w:ascii="Courier New" w:hAnsi="Courier New" w:cs="Courier New" w:hint="default"/>
      </w:rPr>
    </w:lvl>
    <w:lvl w:ilvl="8" w:tplc="04190005">
      <w:start w:val="1"/>
      <w:numFmt w:val="bullet"/>
      <w:lvlText w:val=""/>
      <w:lvlJc w:val="left"/>
      <w:pPr>
        <w:tabs>
          <w:tab w:val="num" w:pos="6845"/>
        </w:tabs>
        <w:ind w:left="6845" w:hanging="360"/>
      </w:pPr>
      <w:rPr>
        <w:rFonts w:ascii="Wingdings" w:hAnsi="Wingdings" w:hint="default"/>
      </w:rPr>
    </w:lvl>
  </w:abstractNum>
  <w:abstractNum w:abstractNumId="39">
    <w:nsid w:val="594339E1"/>
    <w:multiLevelType w:val="hybridMultilevel"/>
    <w:tmpl w:val="70362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B314122"/>
    <w:multiLevelType w:val="hybridMultilevel"/>
    <w:tmpl w:val="E30ABC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5EEB160C"/>
    <w:multiLevelType w:val="hybridMultilevel"/>
    <w:tmpl w:val="F0E8B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17B04ED"/>
    <w:multiLevelType w:val="hybridMultilevel"/>
    <w:tmpl w:val="2A2430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43555BC"/>
    <w:multiLevelType w:val="hybridMultilevel"/>
    <w:tmpl w:val="B6F094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74815B1D"/>
    <w:multiLevelType w:val="hybridMultilevel"/>
    <w:tmpl w:val="2744E70C"/>
    <w:lvl w:ilvl="0" w:tplc="DA3EF854">
      <w:start w:val="1"/>
      <w:numFmt w:val="bullet"/>
      <w:lvlText w:val="•"/>
      <w:lvlJc w:val="left"/>
      <w:pPr>
        <w:ind w:left="643" w:hanging="360"/>
      </w:pPr>
      <w:rPr>
        <w:rFonts w:ascii="Arial" w:eastAsia="Times New Roman" w:hAnsi="Arial"/>
        <w:b w:val="0"/>
        <w:i w:val="0"/>
        <w:strike w:val="0"/>
        <w:dstrike w:val="0"/>
        <w:color w:val="000000"/>
        <w:sz w:val="22"/>
        <w:u w:val="none" w:color="000000"/>
        <w:effect w:val="none"/>
        <w:vertAlign w:val="baseline"/>
      </w:rPr>
    </w:lvl>
    <w:lvl w:ilvl="1" w:tplc="04190003">
      <w:start w:val="1"/>
      <w:numFmt w:val="bullet"/>
      <w:lvlText w:val="o"/>
      <w:lvlJc w:val="left"/>
      <w:pPr>
        <w:ind w:left="1363" w:hanging="360"/>
      </w:pPr>
      <w:rPr>
        <w:rFonts w:ascii="Courier New" w:hAnsi="Courier New" w:cs="Courier New" w:hint="default"/>
      </w:rPr>
    </w:lvl>
    <w:lvl w:ilvl="2" w:tplc="04190005">
      <w:start w:val="1"/>
      <w:numFmt w:val="bullet"/>
      <w:lvlText w:val=""/>
      <w:lvlJc w:val="left"/>
      <w:pPr>
        <w:ind w:left="2083" w:hanging="360"/>
      </w:pPr>
      <w:rPr>
        <w:rFonts w:ascii="Wingdings" w:hAnsi="Wingdings" w:hint="default"/>
      </w:rPr>
    </w:lvl>
    <w:lvl w:ilvl="3" w:tplc="04190001">
      <w:start w:val="1"/>
      <w:numFmt w:val="bullet"/>
      <w:lvlText w:val=""/>
      <w:lvlJc w:val="left"/>
      <w:pPr>
        <w:ind w:left="2803" w:hanging="360"/>
      </w:pPr>
      <w:rPr>
        <w:rFonts w:ascii="Symbol" w:hAnsi="Symbol" w:hint="default"/>
      </w:rPr>
    </w:lvl>
    <w:lvl w:ilvl="4" w:tplc="04190003">
      <w:start w:val="1"/>
      <w:numFmt w:val="bullet"/>
      <w:lvlText w:val="o"/>
      <w:lvlJc w:val="left"/>
      <w:pPr>
        <w:ind w:left="3523" w:hanging="360"/>
      </w:pPr>
      <w:rPr>
        <w:rFonts w:ascii="Courier New" w:hAnsi="Courier New" w:cs="Courier New" w:hint="default"/>
      </w:rPr>
    </w:lvl>
    <w:lvl w:ilvl="5" w:tplc="04190005">
      <w:start w:val="1"/>
      <w:numFmt w:val="bullet"/>
      <w:lvlText w:val=""/>
      <w:lvlJc w:val="left"/>
      <w:pPr>
        <w:ind w:left="4243" w:hanging="360"/>
      </w:pPr>
      <w:rPr>
        <w:rFonts w:ascii="Wingdings" w:hAnsi="Wingdings" w:hint="default"/>
      </w:rPr>
    </w:lvl>
    <w:lvl w:ilvl="6" w:tplc="04190001">
      <w:start w:val="1"/>
      <w:numFmt w:val="bullet"/>
      <w:lvlText w:val=""/>
      <w:lvlJc w:val="left"/>
      <w:pPr>
        <w:ind w:left="4963" w:hanging="360"/>
      </w:pPr>
      <w:rPr>
        <w:rFonts w:ascii="Symbol" w:hAnsi="Symbol" w:hint="default"/>
      </w:rPr>
    </w:lvl>
    <w:lvl w:ilvl="7" w:tplc="04190003">
      <w:start w:val="1"/>
      <w:numFmt w:val="bullet"/>
      <w:lvlText w:val="o"/>
      <w:lvlJc w:val="left"/>
      <w:pPr>
        <w:ind w:left="5683" w:hanging="360"/>
      </w:pPr>
      <w:rPr>
        <w:rFonts w:ascii="Courier New" w:hAnsi="Courier New" w:cs="Courier New" w:hint="default"/>
      </w:rPr>
    </w:lvl>
    <w:lvl w:ilvl="8" w:tplc="04190005">
      <w:start w:val="1"/>
      <w:numFmt w:val="bullet"/>
      <w:lvlText w:val=""/>
      <w:lvlJc w:val="left"/>
      <w:pPr>
        <w:ind w:left="6403" w:hanging="360"/>
      </w:pPr>
      <w:rPr>
        <w:rFonts w:ascii="Wingdings" w:hAnsi="Wingdings" w:hint="default"/>
      </w:rPr>
    </w:lvl>
  </w:abstractNum>
  <w:abstractNum w:abstractNumId="45">
    <w:nsid w:val="76270233"/>
    <w:multiLevelType w:val="hybridMultilevel"/>
    <w:tmpl w:val="98D80EA2"/>
    <w:lvl w:ilvl="0" w:tplc="DA3EF854">
      <w:start w:val="1"/>
      <w:numFmt w:val="bullet"/>
      <w:lvlText w:val="•"/>
      <w:lvlJc w:val="left"/>
      <w:pPr>
        <w:ind w:left="720" w:hanging="360"/>
      </w:pPr>
      <w:rPr>
        <w:rFonts w:ascii="Arial" w:eastAsia="Times New Roman" w:hAnsi="Arial"/>
        <w:b w:val="0"/>
        <w:i w:val="0"/>
        <w:strike w:val="0"/>
        <w:dstrike w:val="0"/>
        <w:color w:val="000000"/>
        <w:sz w:val="22"/>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7C5E7FE9"/>
    <w:multiLevelType w:val="hybridMultilevel"/>
    <w:tmpl w:val="14E4BA50"/>
    <w:lvl w:ilvl="0" w:tplc="DA3EF854">
      <w:start w:val="1"/>
      <w:numFmt w:val="bullet"/>
      <w:lvlText w:val="•"/>
      <w:lvlJc w:val="left"/>
      <w:pPr>
        <w:ind w:left="720" w:hanging="360"/>
      </w:pPr>
      <w:rPr>
        <w:rFonts w:ascii="Arial" w:eastAsia="Times New Roman" w:hAnsi="Arial"/>
        <w:b w:val="0"/>
        <w:i w:val="0"/>
        <w:strike w:val="0"/>
        <w:dstrike w:val="0"/>
        <w:color w:val="000000"/>
        <w:sz w:val="22"/>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43"/>
  </w:num>
  <w:num w:numId="4">
    <w:abstractNumId w:val="15"/>
  </w:num>
  <w:num w:numId="5">
    <w:abstractNumId w:val="2"/>
  </w:num>
  <w:num w:numId="6">
    <w:abstractNumId w:val="37"/>
  </w:num>
  <w:num w:numId="7">
    <w:abstractNumId w:val="38"/>
  </w:num>
  <w:num w:numId="8">
    <w:abstractNumId w:val="11"/>
  </w:num>
  <w:num w:numId="9">
    <w:abstractNumId w:val="34"/>
  </w:num>
  <w:num w:numId="10">
    <w:abstractNumId w:val="7"/>
  </w:num>
  <w:num w:numId="11">
    <w:abstractNumId w:val="29"/>
  </w:num>
  <w:num w:numId="12">
    <w:abstractNumId w:val="45"/>
  </w:num>
  <w:num w:numId="13">
    <w:abstractNumId w:val="1"/>
  </w:num>
  <w:num w:numId="14">
    <w:abstractNumId w:val="46"/>
  </w:num>
  <w:num w:numId="15">
    <w:abstractNumId w:val="44"/>
  </w:num>
  <w:num w:numId="16">
    <w:abstractNumId w:val="31"/>
  </w:num>
  <w:num w:numId="17">
    <w:abstractNumId w:val="6"/>
  </w:num>
  <w:num w:numId="18">
    <w:abstractNumId w:val="8"/>
  </w:num>
  <w:num w:numId="19">
    <w:abstractNumId w:val="27"/>
  </w:num>
  <w:num w:numId="20">
    <w:abstractNumId w:val="40"/>
  </w:num>
  <w:num w:numId="21">
    <w:abstractNumId w:val="14"/>
  </w:num>
  <w:num w:numId="22">
    <w:abstractNumId w:val="47"/>
  </w:num>
  <w:num w:numId="23">
    <w:abstractNumId w:val="17"/>
  </w:num>
  <w:num w:numId="24">
    <w:abstractNumId w:val="21"/>
  </w:num>
  <w:num w:numId="25">
    <w:abstractNumId w:val="5"/>
  </w:num>
  <w:num w:numId="26">
    <w:abstractNumId w:val="13"/>
  </w:num>
  <w:num w:numId="27">
    <w:abstractNumId w:val="26"/>
  </w:num>
  <w:num w:numId="28">
    <w:abstractNumId w:val="18"/>
  </w:num>
  <w:num w:numId="29">
    <w:abstractNumId w:val="35"/>
  </w:num>
  <w:num w:numId="30">
    <w:abstractNumId w:val="23"/>
  </w:num>
  <w:num w:numId="31">
    <w:abstractNumId w:val="24"/>
  </w:num>
  <w:num w:numId="32">
    <w:abstractNumId w:val="41"/>
  </w:num>
  <w:num w:numId="33">
    <w:abstractNumId w:val="10"/>
  </w:num>
  <w:num w:numId="34">
    <w:abstractNumId w:val="36"/>
  </w:num>
  <w:num w:numId="35">
    <w:abstractNumId w:val="32"/>
  </w:num>
  <w:num w:numId="36">
    <w:abstractNumId w:val="9"/>
  </w:num>
  <w:num w:numId="37">
    <w:abstractNumId w:val="20"/>
  </w:num>
  <w:num w:numId="38">
    <w:abstractNumId w:val="22"/>
  </w:num>
  <w:num w:numId="39">
    <w:abstractNumId w:val="3"/>
  </w:num>
  <w:num w:numId="40">
    <w:abstractNumId w:val="16"/>
  </w:num>
  <w:num w:numId="41">
    <w:abstractNumId w:val="39"/>
  </w:num>
  <w:num w:numId="42">
    <w:abstractNumId w:val="33"/>
  </w:num>
  <w:num w:numId="43">
    <w:abstractNumId w:val="25"/>
  </w:num>
  <w:num w:numId="44">
    <w:abstractNumId w:val="0"/>
  </w:num>
  <w:num w:numId="45">
    <w:abstractNumId w:val="28"/>
  </w:num>
  <w:num w:numId="46">
    <w:abstractNumId w:val="42"/>
  </w:num>
  <w:num w:numId="47">
    <w:abstractNumId w:val="12"/>
  </w:num>
  <w:num w:numId="48">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C14"/>
    <w:rsid w:val="00024771"/>
    <w:rsid w:val="000657C2"/>
    <w:rsid w:val="00071792"/>
    <w:rsid w:val="00080B5E"/>
    <w:rsid w:val="000905A8"/>
    <w:rsid w:val="000913DC"/>
    <w:rsid w:val="00096D7B"/>
    <w:rsid w:val="000C1325"/>
    <w:rsid w:val="000D34FB"/>
    <w:rsid w:val="000F62D3"/>
    <w:rsid w:val="0013660B"/>
    <w:rsid w:val="001636A8"/>
    <w:rsid w:val="00180429"/>
    <w:rsid w:val="001F5837"/>
    <w:rsid w:val="00211DC5"/>
    <w:rsid w:val="00265029"/>
    <w:rsid w:val="004125E6"/>
    <w:rsid w:val="00423A7A"/>
    <w:rsid w:val="00430F09"/>
    <w:rsid w:val="00445EA6"/>
    <w:rsid w:val="004560C9"/>
    <w:rsid w:val="004849FD"/>
    <w:rsid w:val="004F3787"/>
    <w:rsid w:val="00512E7B"/>
    <w:rsid w:val="0051317F"/>
    <w:rsid w:val="00546963"/>
    <w:rsid w:val="00595781"/>
    <w:rsid w:val="005B049A"/>
    <w:rsid w:val="005C21B2"/>
    <w:rsid w:val="005E6127"/>
    <w:rsid w:val="005E75C1"/>
    <w:rsid w:val="005F2526"/>
    <w:rsid w:val="006037E5"/>
    <w:rsid w:val="00604D0F"/>
    <w:rsid w:val="00617BCE"/>
    <w:rsid w:val="00625AEE"/>
    <w:rsid w:val="00662E1F"/>
    <w:rsid w:val="00695EEB"/>
    <w:rsid w:val="006D7670"/>
    <w:rsid w:val="007137D1"/>
    <w:rsid w:val="0071586C"/>
    <w:rsid w:val="0072793E"/>
    <w:rsid w:val="007432AF"/>
    <w:rsid w:val="00765943"/>
    <w:rsid w:val="007724F9"/>
    <w:rsid w:val="00776149"/>
    <w:rsid w:val="0077750C"/>
    <w:rsid w:val="00797D7B"/>
    <w:rsid w:val="007A2A97"/>
    <w:rsid w:val="007D3A0F"/>
    <w:rsid w:val="007D5C80"/>
    <w:rsid w:val="00810C75"/>
    <w:rsid w:val="00842F74"/>
    <w:rsid w:val="00854A77"/>
    <w:rsid w:val="00870844"/>
    <w:rsid w:val="008744A2"/>
    <w:rsid w:val="008B029B"/>
    <w:rsid w:val="008B3503"/>
    <w:rsid w:val="00934408"/>
    <w:rsid w:val="00937D24"/>
    <w:rsid w:val="00957D9F"/>
    <w:rsid w:val="00966AF4"/>
    <w:rsid w:val="00967AAD"/>
    <w:rsid w:val="0099286A"/>
    <w:rsid w:val="009B3EF4"/>
    <w:rsid w:val="009F7DC2"/>
    <w:rsid w:val="00A0189D"/>
    <w:rsid w:val="00A212D1"/>
    <w:rsid w:val="00A5495F"/>
    <w:rsid w:val="00A60E94"/>
    <w:rsid w:val="00A7312B"/>
    <w:rsid w:val="00A92449"/>
    <w:rsid w:val="00AB3A8A"/>
    <w:rsid w:val="00AC184B"/>
    <w:rsid w:val="00AF494F"/>
    <w:rsid w:val="00B65A3C"/>
    <w:rsid w:val="00B80223"/>
    <w:rsid w:val="00B85C59"/>
    <w:rsid w:val="00B92551"/>
    <w:rsid w:val="00BD169F"/>
    <w:rsid w:val="00BD3DC1"/>
    <w:rsid w:val="00BE0617"/>
    <w:rsid w:val="00C463D9"/>
    <w:rsid w:val="00C67D0D"/>
    <w:rsid w:val="00C97FF0"/>
    <w:rsid w:val="00CA00D4"/>
    <w:rsid w:val="00CA0484"/>
    <w:rsid w:val="00CB4135"/>
    <w:rsid w:val="00CD1819"/>
    <w:rsid w:val="00D43B72"/>
    <w:rsid w:val="00D5755C"/>
    <w:rsid w:val="00D64542"/>
    <w:rsid w:val="00D923EB"/>
    <w:rsid w:val="00DB263A"/>
    <w:rsid w:val="00DE389E"/>
    <w:rsid w:val="00E1037D"/>
    <w:rsid w:val="00E12EB3"/>
    <w:rsid w:val="00E174E8"/>
    <w:rsid w:val="00E50461"/>
    <w:rsid w:val="00E50C10"/>
    <w:rsid w:val="00EA6693"/>
    <w:rsid w:val="00ED2817"/>
    <w:rsid w:val="00ED2DAF"/>
    <w:rsid w:val="00EE1D9B"/>
    <w:rsid w:val="00F1608D"/>
    <w:rsid w:val="00F44C14"/>
    <w:rsid w:val="00F66765"/>
    <w:rsid w:val="00F741DD"/>
    <w:rsid w:val="00F833C6"/>
    <w:rsid w:val="00F86C84"/>
    <w:rsid w:val="00F92791"/>
    <w:rsid w:val="00F943A8"/>
    <w:rsid w:val="00F95182"/>
    <w:rsid w:val="00FA626B"/>
    <w:rsid w:val="00FE1481"/>
    <w:rsid w:val="00FF6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C14"/>
    <w:pPr>
      <w:spacing w:after="0" w:line="240" w:lineRule="auto"/>
      <w:jc w:val="both"/>
    </w:pPr>
    <w:rPr>
      <w:rFonts w:ascii="Times New Roman" w:eastAsia="Calibri" w:hAnsi="Times New Roman" w:cs="Times New Roman"/>
      <w:sz w:val="24"/>
      <w:lang w:val="ro-RO"/>
    </w:rPr>
  </w:style>
  <w:style w:type="paragraph" w:styleId="1">
    <w:name w:val="heading 1"/>
    <w:basedOn w:val="a"/>
    <w:next w:val="a"/>
    <w:link w:val="10"/>
    <w:uiPriority w:val="9"/>
    <w:qFormat/>
    <w:rsid w:val="00F44C14"/>
    <w:pPr>
      <w:keepNext/>
      <w:keepLines/>
      <w:jc w:val="center"/>
      <w:outlineLvl w:val="0"/>
    </w:pPr>
    <w:rPr>
      <w:rFonts w:eastAsia="SimSun"/>
      <w:b/>
      <w:bCs/>
      <w:szCs w:val="28"/>
      <w:lang w:val="en-US"/>
    </w:rPr>
  </w:style>
  <w:style w:type="paragraph" w:styleId="2">
    <w:name w:val="heading 2"/>
    <w:basedOn w:val="a"/>
    <w:next w:val="a"/>
    <w:link w:val="20"/>
    <w:uiPriority w:val="9"/>
    <w:semiHidden/>
    <w:unhideWhenUsed/>
    <w:qFormat/>
    <w:rsid w:val="00F44C14"/>
    <w:pPr>
      <w:keepNext/>
      <w:keepLines/>
      <w:outlineLvl w:val="1"/>
    </w:pPr>
    <w:rPr>
      <w:rFonts w:eastAsia="Times New Roman"/>
      <w:b/>
      <w:szCs w:val="20"/>
      <w:lang w:eastAsia="ru-RU"/>
    </w:rPr>
  </w:style>
  <w:style w:type="paragraph" w:styleId="3">
    <w:name w:val="heading 3"/>
    <w:basedOn w:val="a"/>
    <w:next w:val="a"/>
    <w:link w:val="30"/>
    <w:autoRedefine/>
    <w:uiPriority w:val="99"/>
    <w:semiHidden/>
    <w:unhideWhenUsed/>
    <w:qFormat/>
    <w:rsid w:val="00F44C14"/>
    <w:pPr>
      <w:keepNext/>
      <w:tabs>
        <w:tab w:val="left" w:pos="0"/>
        <w:tab w:val="left" w:pos="175"/>
      </w:tabs>
      <w:ind w:left="56"/>
      <w:outlineLvl w:val="2"/>
    </w:pPr>
    <w:rPr>
      <w:rFonts w:eastAsia="Times New Roman"/>
      <w:sz w:val="20"/>
      <w:szCs w:val="20"/>
      <w:lang w:eastAsia="fr-FR"/>
    </w:rPr>
  </w:style>
  <w:style w:type="paragraph" w:styleId="4">
    <w:name w:val="heading 4"/>
    <w:basedOn w:val="a"/>
    <w:next w:val="a"/>
    <w:link w:val="40"/>
    <w:semiHidden/>
    <w:unhideWhenUsed/>
    <w:qFormat/>
    <w:rsid w:val="00F44C14"/>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semiHidden/>
    <w:unhideWhenUsed/>
    <w:qFormat/>
    <w:rsid w:val="00F44C14"/>
    <w:pPr>
      <w:keepNext/>
      <w:keepLines/>
      <w:spacing w:before="40"/>
      <w:outlineLvl w:val="4"/>
    </w:pPr>
    <w:rPr>
      <w:rFonts w:ascii="Calibri Light" w:eastAsia="Times New Roman" w:hAnsi="Calibri Light"/>
      <w:color w:val="2E74B5"/>
      <w:sz w:val="20"/>
      <w:szCs w:val="20"/>
      <w:lang w:eastAsia="ru-RU"/>
    </w:rPr>
  </w:style>
  <w:style w:type="paragraph" w:styleId="6">
    <w:name w:val="heading 6"/>
    <w:basedOn w:val="a"/>
    <w:next w:val="a"/>
    <w:link w:val="60"/>
    <w:semiHidden/>
    <w:unhideWhenUsed/>
    <w:qFormat/>
    <w:rsid w:val="00F44C14"/>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rsid w:val="00F44C14"/>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semiHidden/>
    <w:unhideWhenUsed/>
    <w:qFormat/>
    <w:rsid w:val="00F44C14"/>
    <w:pPr>
      <w:keepNext/>
      <w:keepLines/>
      <w:spacing w:before="200"/>
      <w:outlineLvl w:val="7"/>
    </w:pPr>
    <w:rPr>
      <w:rFonts w:ascii="Cambria" w:eastAsia="SimSun"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4C14"/>
    <w:rPr>
      <w:rFonts w:ascii="Times New Roman" w:eastAsia="SimSun" w:hAnsi="Times New Roman" w:cs="Times New Roman"/>
      <w:b/>
      <w:bCs/>
      <w:sz w:val="24"/>
      <w:szCs w:val="28"/>
      <w:lang w:val="en-US"/>
    </w:rPr>
  </w:style>
  <w:style w:type="character" w:customStyle="1" w:styleId="20">
    <w:name w:val="Заголовок 2 Знак"/>
    <w:basedOn w:val="a0"/>
    <w:link w:val="2"/>
    <w:uiPriority w:val="9"/>
    <w:semiHidden/>
    <w:rsid w:val="00F44C14"/>
    <w:rPr>
      <w:rFonts w:ascii="Times New Roman" w:eastAsia="Times New Roman" w:hAnsi="Times New Roman" w:cs="Times New Roman"/>
      <w:b/>
      <w:sz w:val="24"/>
      <w:szCs w:val="20"/>
      <w:lang w:val="ro-RO" w:eastAsia="ru-RU"/>
    </w:rPr>
  </w:style>
  <w:style w:type="character" w:customStyle="1" w:styleId="30">
    <w:name w:val="Заголовок 3 Знак"/>
    <w:basedOn w:val="a0"/>
    <w:link w:val="3"/>
    <w:uiPriority w:val="99"/>
    <w:semiHidden/>
    <w:rsid w:val="00F44C14"/>
    <w:rPr>
      <w:rFonts w:ascii="Times New Roman" w:eastAsia="Times New Roman" w:hAnsi="Times New Roman" w:cs="Times New Roman"/>
      <w:sz w:val="20"/>
      <w:szCs w:val="20"/>
      <w:lang w:val="ro-RO" w:eastAsia="fr-FR"/>
    </w:rPr>
  </w:style>
  <w:style w:type="character" w:customStyle="1" w:styleId="40">
    <w:name w:val="Заголовок 4 Знак"/>
    <w:basedOn w:val="a0"/>
    <w:link w:val="4"/>
    <w:semiHidden/>
    <w:rsid w:val="00F44C14"/>
    <w:rPr>
      <w:rFonts w:ascii="Cambria" w:eastAsia="SimSun" w:hAnsi="Cambria" w:cs="Times New Roman"/>
      <w:b/>
      <w:bCs/>
      <w:i/>
      <w:iCs/>
      <w:color w:val="4F81BD"/>
      <w:sz w:val="20"/>
      <w:lang w:val="en-US"/>
    </w:rPr>
  </w:style>
  <w:style w:type="character" w:customStyle="1" w:styleId="50">
    <w:name w:val="Заголовок 5 Знак"/>
    <w:basedOn w:val="a0"/>
    <w:link w:val="5"/>
    <w:uiPriority w:val="99"/>
    <w:semiHidden/>
    <w:rsid w:val="00F44C14"/>
    <w:rPr>
      <w:rFonts w:ascii="Calibri Light" w:eastAsia="Times New Roman" w:hAnsi="Calibri Light" w:cs="Times New Roman"/>
      <w:color w:val="2E74B5"/>
      <w:sz w:val="20"/>
      <w:szCs w:val="20"/>
      <w:lang w:val="ro-RO" w:eastAsia="ru-RU"/>
    </w:rPr>
  </w:style>
  <w:style w:type="character" w:customStyle="1" w:styleId="60">
    <w:name w:val="Заголовок 6 Знак"/>
    <w:basedOn w:val="a0"/>
    <w:link w:val="6"/>
    <w:semiHidden/>
    <w:rsid w:val="00F44C14"/>
    <w:rPr>
      <w:rFonts w:ascii="Cambria" w:eastAsia="SimSun" w:hAnsi="Cambria" w:cs="Times New Roman"/>
      <w:i/>
      <w:iCs/>
      <w:color w:val="243F60"/>
      <w:sz w:val="20"/>
      <w:lang w:val="en-US"/>
    </w:rPr>
  </w:style>
  <w:style w:type="character" w:customStyle="1" w:styleId="70">
    <w:name w:val="Заголовок 7 Знак"/>
    <w:basedOn w:val="a0"/>
    <w:link w:val="7"/>
    <w:uiPriority w:val="9"/>
    <w:semiHidden/>
    <w:rsid w:val="00F44C14"/>
    <w:rPr>
      <w:rFonts w:ascii="Cambria" w:eastAsia="Times New Roman" w:hAnsi="Cambria" w:cs="Times New Roman"/>
      <w:i/>
      <w:iCs/>
      <w:color w:val="404040"/>
      <w:sz w:val="24"/>
      <w:lang w:val="en-US"/>
    </w:rPr>
  </w:style>
  <w:style w:type="character" w:customStyle="1" w:styleId="80">
    <w:name w:val="Заголовок 8 Знак"/>
    <w:basedOn w:val="a0"/>
    <w:link w:val="8"/>
    <w:uiPriority w:val="9"/>
    <w:semiHidden/>
    <w:rsid w:val="00F44C14"/>
    <w:rPr>
      <w:rFonts w:ascii="Cambria" w:eastAsia="SimSun" w:hAnsi="Cambria" w:cs="Times New Roman"/>
      <w:color w:val="404040"/>
      <w:sz w:val="20"/>
      <w:szCs w:val="20"/>
      <w:lang w:val="ro-RO"/>
    </w:rPr>
  </w:style>
  <w:style w:type="character" w:styleId="a3">
    <w:name w:val="Hyperlink"/>
    <w:uiPriority w:val="99"/>
    <w:semiHidden/>
    <w:unhideWhenUsed/>
    <w:rsid w:val="00F44C14"/>
    <w:rPr>
      <w:rFonts w:ascii="Times New Roman" w:hAnsi="Times New Roman" w:cs="Times New Roman" w:hint="default"/>
      <w:color w:val="0563C1"/>
      <w:u w:val="single"/>
    </w:rPr>
  </w:style>
  <w:style w:type="character" w:styleId="a4">
    <w:name w:val="Strong"/>
    <w:uiPriority w:val="99"/>
    <w:qFormat/>
    <w:rsid w:val="00F44C14"/>
    <w:rPr>
      <w:rFonts w:ascii="Times New Roman" w:hAnsi="Times New Roman" w:cs="Times New Roman" w:hint="default"/>
      <w:b/>
      <w:bCs w:val="0"/>
    </w:rPr>
  </w:style>
  <w:style w:type="paragraph" w:styleId="11">
    <w:name w:val="toc 1"/>
    <w:basedOn w:val="a"/>
    <w:next w:val="a"/>
    <w:autoRedefine/>
    <w:uiPriority w:val="39"/>
    <w:semiHidden/>
    <w:unhideWhenUsed/>
    <w:rsid w:val="00F44C14"/>
    <w:pPr>
      <w:tabs>
        <w:tab w:val="right" w:leader="dot" w:pos="9639"/>
      </w:tabs>
      <w:spacing w:line="360" w:lineRule="auto"/>
    </w:pPr>
    <w:rPr>
      <w:rFonts w:cs="Arial"/>
      <w:b/>
      <w:noProof/>
      <w:sz w:val="20"/>
      <w:szCs w:val="20"/>
    </w:rPr>
  </w:style>
  <w:style w:type="paragraph" w:styleId="21">
    <w:name w:val="toc 2"/>
    <w:basedOn w:val="a"/>
    <w:next w:val="a"/>
    <w:autoRedefine/>
    <w:uiPriority w:val="39"/>
    <w:semiHidden/>
    <w:unhideWhenUsed/>
    <w:rsid w:val="00F44C14"/>
    <w:pPr>
      <w:spacing w:after="100"/>
      <w:ind w:left="200"/>
    </w:pPr>
    <w:rPr>
      <w:sz w:val="20"/>
      <w:lang w:val="en-US"/>
    </w:rPr>
  </w:style>
  <w:style w:type="character" w:customStyle="1" w:styleId="a5">
    <w:name w:val="Текст сноски Знак"/>
    <w:basedOn w:val="a0"/>
    <w:link w:val="a6"/>
    <w:uiPriority w:val="99"/>
    <w:semiHidden/>
    <w:rsid w:val="00F44C14"/>
    <w:rPr>
      <w:rFonts w:ascii="Times New Roman" w:eastAsia="Calibri" w:hAnsi="Times New Roman" w:cs="Times New Roman"/>
      <w:sz w:val="20"/>
      <w:szCs w:val="20"/>
      <w:lang w:val="ro-RO"/>
    </w:rPr>
  </w:style>
  <w:style w:type="paragraph" w:styleId="a6">
    <w:name w:val="footnote text"/>
    <w:basedOn w:val="a"/>
    <w:link w:val="a5"/>
    <w:uiPriority w:val="99"/>
    <w:semiHidden/>
    <w:unhideWhenUsed/>
    <w:rsid w:val="00F44C14"/>
    <w:rPr>
      <w:sz w:val="20"/>
      <w:szCs w:val="20"/>
    </w:rPr>
  </w:style>
  <w:style w:type="character" w:customStyle="1" w:styleId="a7">
    <w:name w:val="Текст примечания Знак"/>
    <w:basedOn w:val="a0"/>
    <w:link w:val="a8"/>
    <w:uiPriority w:val="99"/>
    <w:semiHidden/>
    <w:rsid w:val="00F44C14"/>
    <w:rPr>
      <w:rFonts w:ascii="Times New Roman" w:eastAsia="Calibri" w:hAnsi="Times New Roman" w:cs="Times New Roman"/>
      <w:sz w:val="20"/>
      <w:szCs w:val="20"/>
      <w:lang w:val="ro-RO"/>
    </w:rPr>
  </w:style>
  <w:style w:type="paragraph" w:styleId="a8">
    <w:name w:val="annotation text"/>
    <w:basedOn w:val="a"/>
    <w:link w:val="a7"/>
    <w:uiPriority w:val="99"/>
    <w:semiHidden/>
    <w:unhideWhenUsed/>
    <w:rsid w:val="00F44C14"/>
    <w:rPr>
      <w:sz w:val="20"/>
      <w:szCs w:val="20"/>
    </w:rPr>
  </w:style>
  <w:style w:type="character" w:customStyle="1" w:styleId="a9">
    <w:name w:val="Верхний колонтитул Знак"/>
    <w:basedOn w:val="a0"/>
    <w:link w:val="aa"/>
    <w:uiPriority w:val="99"/>
    <w:semiHidden/>
    <w:rsid w:val="00F44C14"/>
    <w:rPr>
      <w:rFonts w:ascii="Times New Roman" w:eastAsia="Calibri" w:hAnsi="Times New Roman" w:cs="Times New Roman"/>
      <w:sz w:val="20"/>
      <w:szCs w:val="20"/>
      <w:lang w:val="ro-RO" w:eastAsia="ru-RU"/>
    </w:rPr>
  </w:style>
  <w:style w:type="paragraph" w:styleId="aa">
    <w:name w:val="header"/>
    <w:basedOn w:val="a"/>
    <w:link w:val="a9"/>
    <w:uiPriority w:val="99"/>
    <w:semiHidden/>
    <w:unhideWhenUsed/>
    <w:rsid w:val="00F44C14"/>
    <w:pPr>
      <w:tabs>
        <w:tab w:val="center" w:pos="4677"/>
        <w:tab w:val="right" w:pos="9355"/>
      </w:tabs>
    </w:pPr>
    <w:rPr>
      <w:sz w:val="20"/>
      <w:szCs w:val="20"/>
      <w:lang w:eastAsia="ru-RU"/>
    </w:rPr>
  </w:style>
  <w:style w:type="character" w:customStyle="1" w:styleId="ab">
    <w:name w:val="Нижний колонтитул Знак"/>
    <w:basedOn w:val="a0"/>
    <w:link w:val="ac"/>
    <w:uiPriority w:val="99"/>
    <w:semiHidden/>
    <w:rsid w:val="00F44C14"/>
    <w:rPr>
      <w:rFonts w:ascii="Times New Roman" w:eastAsia="Calibri" w:hAnsi="Times New Roman" w:cs="Times New Roman"/>
      <w:sz w:val="20"/>
      <w:szCs w:val="20"/>
      <w:lang w:val="ro-RO" w:eastAsia="ru-RU"/>
    </w:rPr>
  </w:style>
  <w:style w:type="paragraph" w:styleId="ac">
    <w:name w:val="footer"/>
    <w:basedOn w:val="a"/>
    <w:link w:val="ab"/>
    <w:uiPriority w:val="99"/>
    <w:semiHidden/>
    <w:unhideWhenUsed/>
    <w:rsid w:val="00F44C14"/>
    <w:pPr>
      <w:tabs>
        <w:tab w:val="center" w:pos="4677"/>
        <w:tab w:val="right" w:pos="9355"/>
      </w:tabs>
    </w:pPr>
    <w:rPr>
      <w:sz w:val="20"/>
      <w:szCs w:val="20"/>
      <w:lang w:eastAsia="ru-RU"/>
    </w:rPr>
  </w:style>
  <w:style w:type="paragraph" w:styleId="ad">
    <w:name w:val="Title"/>
    <w:basedOn w:val="a"/>
    <w:next w:val="a"/>
    <w:link w:val="ae"/>
    <w:qFormat/>
    <w:rsid w:val="00F44C14"/>
    <w:pPr>
      <w:spacing w:before="240" w:after="60"/>
      <w:jc w:val="center"/>
      <w:outlineLvl w:val="0"/>
    </w:pPr>
    <w:rPr>
      <w:rFonts w:ascii="Cambria" w:eastAsia="Times New Roman" w:hAnsi="Cambria"/>
      <w:b/>
      <w:bCs/>
      <w:kern w:val="28"/>
      <w:sz w:val="32"/>
      <w:szCs w:val="32"/>
    </w:rPr>
  </w:style>
  <w:style w:type="character" w:customStyle="1" w:styleId="ae">
    <w:name w:val="Название Знак"/>
    <w:basedOn w:val="a0"/>
    <w:link w:val="ad"/>
    <w:rsid w:val="00F44C14"/>
    <w:rPr>
      <w:rFonts w:ascii="Cambria" w:eastAsia="Times New Roman" w:hAnsi="Cambria" w:cs="Times New Roman"/>
      <w:b/>
      <w:bCs/>
      <w:kern w:val="28"/>
      <w:sz w:val="32"/>
      <w:szCs w:val="32"/>
      <w:lang w:val="ro-RO"/>
    </w:rPr>
  </w:style>
  <w:style w:type="paragraph" w:styleId="af">
    <w:name w:val="Subtitle"/>
    <w:basedOn w:val="a"/>
    <w:next w:val="a"/>
    <w:link w:val="af0"/>
    <w:qFormat/>
    <w:rsid w:val="00F44C14"/>
    <w:rPr>
      <w:rFonts w:ascii="Cambria" w:eastAsia="SimSun" w:hAnsi="Cambria"/>
      <w:i/>
      <w:iCs/>
      <w:color w:val="4F81BD"/>
      <w:spacing w:val="15"/>
      <w:szCs w:val="24"/>
      <w:lang w:val="en-US"/>
    </w:rPr>
  </w:style>
  <w:style w:type="character" w:customStyle="1" w:styleId="af0">
    <w:name w:val="Подзаголовок Знак"/>
    <w:basedOn w:val="a0"/>
    <w:link w:val="af"/>
    <w:rsid w:val="00F44C14"/>
    <w:rPr>
      <w:rFonts w:ascii="Cambria" w:eastAsia="SimSun" w:hAnsi="Cambria" w:cs="Times New Roman"/>
      <w:i/>
      <w:iCs/>
      <w:color w:val="4F81BD"/>
      <w:spacing w:val="15"/>
      <w:sz w:val="24"/>
      <w:szCs w:val="24"/>
      <w:lang w:val="en-US"/>
    </w:rPr>
  </w:style>
  <w:style w:type="character" w:customStyle="1" w:styleId="22">
    <w:name w:val="Основной текст 2 Знак"/>
    <w:basedOn w:val="a0"/>
    <w:link w:val="23"/>
    <w:uiPriority w:val="99"/>
    <w:semiHidden/>
    <w:rsid w:val="00F44C14"/>
    <w:rPr>
      <w:rFonts w:ascii="Times New Roman" w:eastAsia="Calibri" w:hAnsi="Times New Roman" w:cs="Times New Roman"/>
      <w:sz w:val="24"/>
      <w:szCs w:val="20"/>
      <w:lang w:val="en-US" w:eastAsia="ru-RU"/>
    </w:rPr>
  </w:style>
  <w:style w:type="paragraph" w:styleId="23">
    <w:name w:val="Body Text 2"/>
    <w:basedOn w:val="a"/>
    <w:link w:val="22"/>
    <w:uiPriority w:val="99"/>
    <w:semiHidden/>
    <w:unhideWhenUsed/>
    <w:rsid w:val="00F44C14"/>
    <w:pPr>
      <w:spacing w:after="120" w:line="480" w:lineRule="auto"/>
    </w:pPr>
    <w:rPr>
      <w:szCs w:val="20"/>
      <w:lang w:val="en-US" w:eastAsia="ru-RU"/>
    </w:rPr>
  </w:style>
  <w:style w:type="character" w:customStyle="1" w:styleId="af1">
    <w:name w:val="Тема примечания Знак"/>
    <w:basedOn w:val="a7"/>
    <w:link w:val="af2"/>
    <w:uiPriority w:val="99"/>
    <w:semiHidden/>
    <w:rsid w:val="00F44C14"/>
    <w:rPr>
      <w:rFonts w:ascii="Times New Roman" w:eastAsia="Calibri" w:hAnsi="Times New Roman" w:cs="Times New Roman"/>
      <w:b/>
      <w:bCs/>
      <w:sz w:val="20"/>
      <w:szCs w:val="20"/>
      <w:lang w:val="ro-RO"/>
    </w:rPr>
  </w:style>
  <w:style w:type="paragraph" w:styleId="af2">
    <w:name w:val="annotation subject"/>
    <w:basedOn w:val="a8"/>
    <w:next w:val="a8"/>
    <w:link w:val="af1"/>
    <w:uiPriority w:val="99"/>
    <w:semiHidden/>
    <w:unhideWhenUsed/>
    <w:rsid w:val="00F44C14"/>
    <w:rPr>
      <w:b/>
      <w:bCs/>
    </w:rPr>
  </w:style>
  <w:style w:type="character" w:customStyle="1" w:styleId="af3">
    <w:name w:val="Текст выноски Знак"/>
    <w:basedOn w:val="a0"/>
    <w:link w:val="af4"/>
    <w:uiPriority w:val="99"/>
    <w:semiHidden/>
    <w:rsid w:val="00F44C14"/>
    <w:rPr>
      <w:rFonts w:ascii="Segoe UI" w:eastAsia="Calibri" w:hAnsi="Segoe UI" w:cs="Times New Roman"/>
      <w:sz w:val="18"/>
      <w:szCs w:val="20"/>
      <w:lang w:val="ro-RO" w:eastAsia="ru-RU"/>
    </w:rPr>
  </w:style>
  <w:style w:type="paragraph" w:styleId="af4">
    <w:name w:val="Balloon Text"/>
    <w:basedOn w:val="a"/>
    <w:link w:val="af3"/>
    <w:uiPriority w:val="99"/>
    <w:semiHidden/>
    <w:unhideWhenUsed/>
    <w:rsid w:val="00F44C14"/>
    <w:rPr>
      <w:rFonts w:ascii="Segoe UI" w:hAnsi="Segoe UI"/>
      <w:sz w:val="18"/>
      <w:szCs w:val="20"/>
      <w:lang w:eastAsia="ru-RU"/>
    </w:rPr>
  </w:style>
  <w:style w:type="character" w:customStyle="1" w:styleId="af5">
    <w:name w:val="Без интервала Знак"/>
    <w:link w:val="af6"/>
    <w:uiPriority w:val="1"/>
    <w:locked/>
    <w:rsid w:val="00F44C14"/>
    <w:rPr>
      <w:rFonts w:ascii="Times New Roman" w:eastAsia="Times New Roman" w:hAnsi="Times New Roman" w:cs="Times New Roman"/>
    </w:rPr>
  </w:style>
  <w:style w:type="paragraph" w:styleId="af6">
    <w:name w:val="No Spacing"/>
    <w:link w:val="af5"/>
    <w:uiPriority w:val="1"/>
    <w:qFormat/>
    <w:rsid w:val="00F44C14"/>
    <w:pPr>
      <w:spacing w:after="0" w:line="240" w:lineRule="auto"/>
    </w:pPr>
    <w:rPr>
      <w:rFonts w:ascii="Times New Roman" w:eastAsia="Times New Roman" w:hAnsi="Times New Roman" w:cs="Times New Roman"/>
    </w:rPr>
  </w:style>
  <w:style w:type="character" w:customStyle="1" w:styleId="af7">
    <w:name w:val="Абзац списка Знак"/>
    <w:aliases w:val="List Paragraph 1 Знак,List Paragraph1 Знак,Resume Title Знак,List Paragraph11 Знак,Абзац списка2 Знак,Ŕáçŕö ńďčńęŕ2 Знак"/>
    <w:link w:val="af8"/>
    <w:uiPriority w:val="34"/>
    <w:qFormat/>
    <w:locked/>
    <w:rsid w:val="00F44C14"/>
    <w:rPr>
      <w:rFonts w:ascii="Times New Roman" w:hAnsi="Times New Roman" w:cs="Times New Roman"/>
      <w:sz w:val="24"/>
      <w:lang w:val="en-US"/>
    </w:rPr>
  </w:style>
  <w:style w:type="paragraph" w:styleId="af8">
    <w:name w:val="List Paragraph"/>
    <w:aliases w:val="List Paragraph 1,List Paragraph1,Resume Title,List Paragraph11,Абзац списка2,Ŕáçŕö ńďčńęŕ2"/>
    <w:basedOn w:val="a"/>
    <w:link w:val="af7"/>
    <w:uiPriority w:val="34"/>
    <w:qFormat/>
    <w:rsid w:val="00F44C14"/>
    <w:pPr>
      <w:tabs>
        <w:tab w:val="left" w:pos="709"/>
      </w:tabs>
      <w:contextualSpacing/>
    </w:pPr>
    <w:rPr>
      <w:rFonts w:eastAsiaTheme="minorHAnsi"/>
      <w:lang w:val="en-US"/>
    </w:rPr>
  </w:style>
  <w:style w:type="paragraph" w:styleId="af9">
    <w:name w:val="TOC Heading"/>
    <w:basedOn w:val="1"/>
    <w:next w:val="a"/>
    <w:uiPriority w:val="39"/>
    <w:semiHidden/>
    <w:unhideWhenUsed/>
    <w:qFormat/>
    <w:rsid w:val="00F44C14"/>
    <w:pPr>
      <w:spacing w:before="480" w:line="276" w:lineRule="auto"/>
      <w:jc w:val="left"/>
      <w:outlineLvl w:val="9"/>
    </w:pPr>
    <w:rPr>
      <w:rFonts w:ascii="Cambria" w:hAnsi="Cambria"/>
      <w:color w:val="365F91"/>
      <w:sz w:val="28"/>
      <w:lang w:eastAsia="ja-JP"/>
    </w:rPr>
  </w:style>
  <w:style w:type="character" w:customStyle="1" w:styleId="afa">
    <w:name w:val="Обычный (веб) Знак"/>
    <w:aliases w:val="Обычный (Web) Знак"/>
    <w:link w:val="12"/>
    <w:uiPriority w:val="99"/>
    <w:locked/>
    <w:rsid w:val="00F44C14"/>
    <w:rPr>
      <w:rFonts w:ascii="Times New Roman" w:eastAsia="Times New Roman" w:hAnsi="Times New Roman" w:cs="Times New Roman"/>
      <w:sz w:val="24"/>
      <w:szCs w:val="24"/>
      <w:lang w:val="ro-RO"/>
    </w:rPr>
  </w:style>
  <w:style w:type="paragraph" w:customStyle="1" w:styleId="12">
    <w:name w:val="Обычный (веб)1"/>
    <w:aliases w:val="Обычный (Web)"/>
    <w:basedOn w:val="a"/>
    <w:link w:val="afa"/>
    <w:uiPriority w:val="99"/>
    <w:qFormat/>
    <w:rsid w:val="00F44C14"/>
    <w:pPr>
      <w:spacing w:before="100" w:beforeAutospacing="1" w:after="100" w:afterAutospacing="1"/>
    </w:pPr>
    <w:rPr>
      <w:rFonts w:eastAsia="Times New Roman"/>
      <w:szCs w:val="24"/>
    </w:rPr>
  </w:style>
  <w:style w:type="paragraph" w:customStyle="1" w:styleId="BodyTextIndent1">
    <w:name w:val="Body Text Indent1"/>
    <w:basedOn w:val="a"/>
    <w:uiPriority w:val="99"/>
    <w:qFormat/>
    <w:rsid w:val="00F44C14"/>
    <w:pPr>
      <w:ind w:left="567" w:firstLine="709"/>
    </w:pPr>
    <w:rPr>
      <w:rFonts w:eastAsia="Times New Roman"/>
      <w:sz w:val="28"/>
      <w:szCs w:val="28"/>
      <w:lang w:val="en-US" w:eastAsia="ru-RU"/>
    </w:rPr>
  </w:style>
  <w:style w:type="character" w:customStyle="1" w:styleId="Bodytext2">
    <w:name w:val="Body text (2)_"/>
    <w:link w:val="Bodytext21"/>
    <w:locked/>
    <w:rsid w:val="00F44C14"/>
    <w:rPr>
      <w:shd w:val="clear" w:color="auto" w:fill="FFFFFF"/>
    </w:rPr>
  </w:style>
  <w:style w:type="paragraph" w:customStyle="1" w:styleId="Bodytext21">
    <w:name w:val="Body text (2)1"/>
    <w:basedOn w:val="a"/>
    <w:link w:val="Bodytext2"/>
    <w:rsid w:val="00F44C14"/>
    <w:pPr>
      <w:widowControl w:val="0"/>
      <w:shd w:val="clear" w:color="auto" w:fill="FFFFFF"/>
      <w:spacing w:before="420" w:after="60" w:line="274" w:lineRule="exact"/>
      <w:ind w:hanging="420"/>
    </w:pPr>
    <w:rPr>
      <w:rFonts w:asciiTheme="minorHAnsi" w:eastAsiaTheme="minorHAnsi" w:hAnsiTheme="minorHAnsi" w:cstheme="minorBidi"/>
      <w:sz w:val="22"/>
      <w:lang w:val="ru-RU"/>
    </w:rPr>
  </w:style>
  <w:style w:type="paragraph" w:customStyle="1" w:styleId="Default">
    <w:name w:val="Default"/>
    <w:rsid w:val="00F44C1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bila1">
    <w:name w:val="bila1"/>
    <w:basedOn w:val="a"/>
    <w:rsid w:val="00F44C14"/>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F44C14"/>
    <w:pPr>
      <w:spacing w:before="100" w:beforeAutospacing="1" w:after="100" w:afterAutospacing="1"/>
    </w:pPr>
    <w:rPr>
      <w:rFonts w:eastAsia="Times New Roman"/>
      <w:szCs w:val="24"/>
      <w:lang w:eastAsia="ro-RO"/>
    </w:rPr>
  </w:style>
  <w:style w:type="paragraph" w:customStyle="1" w:styleId="Style9">
    <w:name w:val="Style9"/>
    <w:basedOn w:val="a"/>
    <w:uiPriority w:val="99"/>
    <w:rsid w:val="00F44C14"/>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F44C14"/>
    <w:pPr>
      <w:spacing w:before="100" w:beforeAutospacing="1" w:after="100" w:afterAutospacing="1"/>
    </w:pPr>
    <w:rPr>
      <w:rFonts w:eastAsia="Times New Roman"/>
      <w:szCs w:val="24"/>
      <w:lang w:eastAsia="ru-RU"/>
    </w:rPr>
  </w:style>
  <w:style w:type="character" w:customStyle="1" w:styleId="Normal1Char">
    <w:name w:val="Normal.1 Char"/>
    <w:link w:val="Normal1"/>
    <w:locked/>
    <w:rsid w:val="00F44C14"/>
    <w:rPr>
      <w:rFonts w:ascii="Times New Roman" w:eastAsia="Arial Unicode MS" w:hAnsi="Times New Roman" w:cs="Arial Unicode MS"/>
      <w:noProof/>
      <w:color w:val="000000"/>
      <w:szCs w:val="24"/>
      <w:lang w:val="ro-RO"/>
    </w:rPr>
  </w:style>
  <w:style w:type="paragraph" w:customStyle="1" w:styleId="Normal1">
    <w:name w:val="Normal.1"/>
    <w:basedOn w:val="a"/>
    <w:link w:val="Normal1Char"/>
    <w:qFormat/>
    <w:rsid w:val="00F44C14"/>
    <w:pPr>
      <w:widowControl w:val="0"/>
    </w:pPr>
    <w:rPr>
      <w:rFonts w:eastAsia="Arial Unicode MS" w:cs="Arial Unicode MS"/>
      <w:noProof/>
      <w:color w:val="000000"/>
      <w:sz w:val="22"/>
      <w:szCs w:val="24"/>
    </w:rPr>
  </w:style>
  <w:style w:type="paragraph" w:customStyle="1" w:styleId="13">
    <w:name w:val="Абзац списка1"/>
    <w:basedOn w:val="a"/>
    <w:rsid w:val="00F44C14"/>
    <w:pPr>
      <w:spacing w:after="160" w:line="256" w:lineRule="auto"/>
      <w:ind w:left="720"/>
      <w:contextualSpacing/>
      <w:jc w:val="left"/>
    </w:pPr>
    <w:rPr>
      <w:rFonts w:ascii="Calibri" w:eastAsia="Times New Roman" w:hAnsi="Calibri" w:cs="Calibri"/>
      <w:color w:val="000000"/>
      <w:sz w:val="22"/>
      <w:lang w:val="ru-RU" w:eastAsia="ru-RU"/>
    </w:rPr>
  </w:style>
  <w:style w:type="paragraph" w:customStyle="1" w:styleId="TableParagraph">
    <w:name w:val="Table Paragraph"/>
    <w:basedOn w:val="a"/>
    <w:uiPriority w:val="1"/>
    <w:qFormat/>
    <w:rsid w:val="00F44C14"/>
    <w:pPr>
      <w:widowControl w:val="0"/>
      <w:autoSpaceDE w:val="0"/>
      <w:autoSpaceDN w:val="0"/>
      <w:ind w:left="6"/>
      <w:jc w:val="left"/>
    </w:pPr>
    <w:rPr>
      <w:sz w:val="22"/>
    </w:rPr>
  </w:style>
  <w:style w:type="character" w:customStyle="1" w:styleId="apple-converted-space">
    <w:name w:val="apple-converted-space"/>
    <w:rsid w:val="00F44C14"/>
    <w:rPr>
      <w:rFonts w:ascii="Times New Roman" w:hAnsi="Times New Roman" w:cs="Times New Roman" w:hint="default"/>
    </w:rPr>
  </w:style>
  <w:style w:type="character" w:customStyle="1" w:styleId="FontStyle129">
    <w:name w:val="Font Style129"/>
    <w:uiPriority w:val="99"/>
    <w:rsid w:val="00F44C14"/>
    <w:rPr>
      <w:rFonts w:ascii="Times New Roman" w:hAnsi="Times New Roman" w:cs="Times New Roman" w:hint="default"/>
      <w:b/>
      <w:bCs/>
      <w:i/>
      <w:iCs/>
      <w:color w:val="000000"/>
      <w:sz w:val="24"/>
      <w:szCs w:val="24"/>
    </w:rPr>
  </w:style>
  <w:style w:type="character" w:customStyle="1" w:styleId="fontstyle21">
    <w:name w:val="fontstyle21"/>
    <w:rsid w:val="00F44C14"/>
    <w:rPr>
      <w:rFonts w:ascii="TimesNewRomanPS-ItalicMT" w:hAnsi="TimesNewRomanPS-ItalicMT" w:hint="default"/>
      <w:b w:val="0"/>
      <w:bCs w:val="0"/>
      <w:i/>
      <w:iCs/>
      <w:color w:val="000000"/>
      <w:sz w:val="24"/>
      <w:szCs w:val="24"/>
    </w:rPr>
  </w:style>
  <w:style w:type="character" w:customStyle="1" w:styleId="fontstyle01">
    <w:name w:val="fontstyle01"/>
    <w:rsid w:val="00F44C14"/>
    <w:rPr>
      <w:rFonts w:ascii="TimesNewRomanPS-BoldMT" w:eastAsia="TimesNewRomanPS-BoldMT" w:hAnsi="TimesNewRomanPS-BoldMT" w:hint="eastAsia"/>
      <w:b/>
      <w:bCs/>
      <w:i w:val="0"/>
      <w:iCs w:val="0"/>
      <w:color w:val="000000"/>
      <w:sz w:val="24"/>
      <w:szCs w:val="24"/>
    </w:rPr>
  </w:style>
  <w:style w:type="character" w:customStyle="1" w:styleId="FontStyle34">
    <w:name w:val="Font Style34"/>
    <w:uiPriority w:val="99"/>
    <w:rsid w:val="00F44C14"/>
    <w:rPr>
      <w:rFonts w:ascii="Times New Roman" w:hAnsi="Times New Roman" w:cs="Times New Roman" w:hint="default"/>
      <w:sz w:val="22"/>
      <w:szCs w:val="22"/>
    </w:rPr>
  </w:style>
  <w:style w:type="character" w:customStyle="1" w:styleId="FontStyle49">
    <w:name w:val="Font Style49"/>
    <w:uiPriority w:val="99"/>
    <w:rsid w:val="00F44C14"/>
    <w:rPr>
      <w:rFonts w:ascii="Times New Roman" w:hAnsi="Times New Roman" w:cs="Times New Roman" w:hint="default"/>
      <w:sz w:val="20"/>
      <w:szCs w:val="20"/>
    </w:rPr>
  </w:style>
  <w:style w:type="character" w:customStyle="1" w:styleId="ListParagraphChar1">
    <w:name w:val="List Paragraph Char1"/>
    <w:uiPriority w:val="34"/>
    <w:locked/>
    <w:rsid w:val="00F44C14"/>
    <w:rPr>
      <w:rFonts w:ascii="Calibri" w:eastAsia="Calibri" w:hAnsi="Calibri"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C14"/>
    <w:pPr>
      <w:spacing w:after="0" w:line="240" w:lineRule="auto"/>
      <w:jc w:val="both"/>
    </w:pPr>
    <w:rPr>
      <w:rFonts w:ascii="Times New Roman" w:eastAsia="Calibri" w:hAnsi="Times New Roman" w:cs="Times New Roman"/>
      <w:sz w:val="24"/>
      <w:lang w:val="ro-RO"/>
    </w:rPr>
  </w:style>
  <w:style w:type="paragraph" w:styleId="1">
    <w:name w:val="heading 1"/>
    <w:basedOn w:val="a"/>
    <w:next w:val="a"/>
    <w:link w:val="10"/>
    <w:uiPriority w:val="9"/>
    <w:qFormat/>
    <w:rsid w:val="00F44C14"/>
    <w:pPr>
      <w:keepNext/>
      <w:keepLines/>
      <w:jc w:val="center"/>
      <w:outlineLvl w:val="0"/>
    </w:pPr>
    <w:rPr>
      <w:rFonts w:eastAsia="SimSun"/>
      <w:b/>
      <w:bCs/>
      <w:szCs w:val="28"/>
      <w:lang w:val="en-US"/>
    </w:rPr>
  </w:style>
  <w:style w:type="paragraph" w:styleId="2">
    <w:name w:val="heading 2"/>
    <w:basedOn w:val="a"/>
    <w:next w:val="a"/>
    <w:link w:val="20"/>
    <w:uiPriority w:val="9"/>
    <w:semiHidden/>
    <w:unhideWhenUsed/>
    <w:qFormat/>
    <w:rsid w:val="00F44C14"/>
    <w:pPr>
      <w:keepNext/>
      <w:keepLines/>
      <w:outlineLvl w:val="1"/>
    </w:pPr>
    <w:rPr>
      <w:rFonts w:eastAsia="Times New Roman"/>
      <w:b/>
      <w:szCs w:val="20"/>
      <w:lang w:eastAsia="ru-RU"/>
    </w:rPr>
  </w:style>
  <w:style w:type="paragraph" w:styleId="3">
    <w:name w:val="heading 3"/>
    <w:basedOn w:val="a"/>
    <w:next w:val="a"/>
    <w:link w:val="30"/>
    <w:autoRedefine/>
    <w:uiPriority w:val="99"/>
    <w:semiHidden/>
    <w:unhideWhenUsed/>
    <w:qFormat/>
    <w:rsid w:val="00F44C14"/>
    <w:pPr>
      <w:keepNext/>
      <w:tabs>
        <w:tab w:val="left" w:pos="0"/>
        <w:tab w:val="left" w:pos="175"/>
      </w:tabs>
      <w:ind w:left="56"/>
      <w:outlineLvl w:val="2"/>
    </w:pPr>
    <w:rPr>
      <w:rFonts w:eastAsia="Times New Roman"/>
      <w:sz w:val="20"/>
      <w:szCs w:val="20"/>
      <w:lang w:eastAsia="fr-FR"/>
    </w:rPr>
  </w:style>
  <w:style w:type="paragraph" w:styleId="4">
    <w:name w:val="heading 4"/>
    <w:basedOn w:val="a"/>
    <w:next w:val="a"/>
    <w:link w:val="40"/>
    <w:semiHidden/>
    <w:unhideWhenUsed/>
    <w:qFormat/>
    <w:rsid w:val="00F44C14"/>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semiHidden/>
    <w:unhideWhenUsed/>
    <w:qFormat/>
    <w:rsid w:val="00F44C14"/>
    <w:pPr>
      <w:keepNext/>
      <w:keepLines/>
      <w:spacing w:before="40"/>
      <w:outlineLvl w:val="4"/>
    </w:pPr>
    <w:rPr>
      <w:rFonts w:ascii="Calibri Light" w:eastAsia="Times New Roman" w:hAnsi="Calibri Light"/>
      <w:color w:val="2E74B5"/>
      <w:sz w:val="20"/>
      <w:szCs w:val="20"/>
      <w:lang w:eastAsia="ru-RU"/>
    </w:rPr>
  </w:style>
  <w:style w:type="paragraph" w:styleId="6">
    <w:name w:val="heading 6"/>
    <w:basedOn w:val="a"/>
    <w:next w:val="a"/>
    <w:link w:val="60"/>
    <w:semiHidden/>
    <w:unhideWhenUsed/>
    <w:qFormat/>
    <w:rsid w:val="00F44C14"/>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rsid w:val="00F44C14"/>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semiHidden/>
    <w:unhideWhenUsed/>
    <w:qFormat/>
    <w:rsid w:val="00F44C14"/>
    <w:pPr>
      <w:keepNext/>
      <w:keepLines/>
      <w:spacing w:before="200"/>
      <w:outlineLvl w:val="7"/>
    </w:pPr>
    <w:rPr>
      <w:rFonts w:ascii="Cambria" w:eastAsia="SimSun"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4C14"/>
    <w:rPr>
      <w:rFonts w:ascii="Times New Roman" w:eastAsia="SimSun" w:hAnsi="Times New Roman" w:cs="Times New Roman"/>
      <w:b/>
      <w:bCs/>
      <w:sz w:val="24"/>
      <w:szCs w:val="28"/>
      <w:lang w:val="en-US"/>
    </w:rPr>
  </w:style>
  <w:style w:type="character" w:customStyle="1" w:styleId="20">
    <w:name w:val="Заголовок 2 Знак"/>
    <w:basedOn w:val="a0"/>
    <w:link w:val="2"/>
    <w:uiPriority w:val="9"/>
    <w:semiHidden/>
    <w:rsid w:val="00F44C14"/>
    <w:rPr>
      <w:rFonts w:ascii="Times New Roman" w:eastAsia="Times New Roman" w:hAnsi="Times New Roman" w:cs="Times New Roman"/>
      <w:b/>
      <w:sz w:val="24"/>
      <w:szCs w:val="20"/>
      <w:lang w:val="ro-RO" w:eastAsia="ru-RU"/>
    </w:rPr>
  </w:style>
  <w:style w:type="character" w:customStyle="1" w:styleId="30">
    <w:name w:val="Заголовок 3 Знак"/>
    <w:basedOn w:val="a0"/>
    <w:link w:val="3"/>
    <w:uiPriority w:val="99"/>
    <w:semiHidden/>
    <w:rsid w:val="00F44C14"/>
    <w:rPr>
      <w:rFonts w:ascii="Times New Roman" w:eastAsia="Times New Roman" w:hAnsi="Times New Roman" w:cs="Times New Roman"/>
      <w:sz w:val="20"/>
      <w:szCs w:val="20"/>
      <w:lang w:val="ro-RO" w:eastAsia="fr-FR"/>
    </w:rPr>
  </w:style>
  <w:style w:type="character" w:customStyle="1" w:styleId="40">
    <w:name w:val="Заголовок 4 Знак"/>
    <w:basedOn w:val="a0"/>
    <w:link w:val="4"/>
    <w:semiHidden/>
    <w:rsid w:val="00F44C14"/>
    <w:rPr>
      <w:rFonts w:ascii="Cambria" w:eastAsia="SimSun" w:hAnsi="Cambria" w:cs="Times New Roman"/>
      <w:b/>
      <w:bCs/>
      <w:i/>
      <w:iCs/>
      <w:color w:val="4F81BD"/>
      <w:sz w:val="20"/>
      <w:lang w:val="en-US"/>
    </w:rPr>
  </w:style>
  <w:style w:type="character" w:customStyle="1" w:styleId="50">
    <w:name w:val="Заголовок 5 Знак"/>
    <w:basedOn w:val="a0"/>
    <w:link w:val="5"/>
    <w:uiPriority w:val="99"/>
    <w:semiHidden/>
    <w:rsid w:val="00F44C14"/>
    <w:rPr>
      <w:rFonts w:ascii="Calibri Light" w:eastAsia="Times New Roman" w:hAnsi="Calibri Light" w:cs="Times New Roman"/>
      <w:color w:val="2E74B5"/>
      <w:sz w:val="20"/>
      <w:szCs w:val="20"/>
      <w:lang w:val="ro-RO" w:eastAsia="ru-RU"/>
    </w:rPr>
  </w:style>
  <w:style w:type="character" w:customStyle="1" w:styleId="60">
    <w:name w:val="Заголовок 6 Знак"/>
    <w:basedOn w:val="a0"/>
    <w:link w:val="6"/>
    <w:semiHidden/>
    <w:rsid w:val="00F44C14"/>
    <w:rPr>
      <w:rFonts w:ascii="Cambria" w:eastAsia="SimSun" w:hAnsi="Cambria" w:cs="Times New Roman"/>
      <w:i/>
      <w:iCs/>
      <w:color w:val="243F60"/>
      <w:sz w:val="20"/>
      <w:lang w:val="en-US"/>
    </w:rPr>
  </w:style>
  <w:style w:type="character" w:customStyle="1" w:styleId="70">
    <w:name w:val="Заголовок 7 Знак"/>
    <w:basedOn w:val="a0"/>
    <w:link w:val="7"/>
    <w:uiPriority w:val="9"/>
    <w:semiHidden/>
    <w:rsid w:val="00F44C14"/>
    <w:rPr>
      <w:rFonts w:ascii="Cambria" w:eastAsia="Times New Roman" w:hAnsi="Cambria" w:cs="Times New Roman"/>
      <w:i/>
      <w:iCs/>
      <w:color w:val="404040"/>
      <w:sz w:val="24"/>
      <w:lang w:val="en-US"/>
    </w:rPr>
  </w:style>
  <w:style w:type="character" w:customStyle="1" w:styleId="80">
    <w:name w:val="Заголовок 8 Знак"/>
    <w:basedOn w:val="a0"/>
    <w:link w:val="8"/>
    <w:uiPriority w:val="9"/>
    <w:semiHidden/>
    <w:rsid w:val="00F44C14"/>
    <w:rPr>
      <w:rFonts w:ascii="Cambria" w:eastAsia="SimSun" w:hAnsi="Cambria" w:cs="Times New Roman"/>
      <w:color w:val="404040"/>
      <w:sz w:val="20"/>
      <w:szCs w:val="20"/>
      <w:lang w:val="ro-RO"/>
    </w:rPr>
  </w:style>
  <w:style w:type="character" w:styleId="a3">
    <w:name w:val="Hyperlink"/>
    <w:uiPriority w:val="99"/>
    <w:semiHidden/>
    <w:unhideWhenUsed/>
    <w:rsid w:val="00F44C14"/>
    <w:rPr>
      <w:rFonts w:ascii="Times New Roman" w:hAnsi="Times New Roman" w:cs="Times New Roman" w:hint="default"/>
      <w:color w:val="0563C1"/>
      <w:u w:val="single"/>
    </w:rPr>
  </w:style>
  <w:style w:type="character" w:styleId="a4">
    <w:name w:val="Strong"/>
    <w:uiPriority w:val="99"/>
    <w:qFormat/>
    <w:rsid w:val="00F44C14"/>
    <w:rPr>
      <w:rFonts w:ascii="Times New Roman" w:hAnsi="Times New Roman" w:cs="Times New Roman" w:hint="default"/>
      <w:b/>
      <w:bCs w:val="0"/>
    </w:rPr>
  </w:style>
  <w:style w:type="paragraph" w:styleId="11">
    <w:name w:val="toc 1"/>
    <w:basedOn w:val="a"/>
    <w:next w:val="a"/>
    <w:autoRedefine/>
    <w:uiPriority w:val="39"/>
    <w:semiHidden/>
    <w:unhideWhenUsed/>
    <w:rsid w:val="00F44C14"/>
    <w:pPr>
      <w:tabs>
        <w:tab w:val="right" w:leader="dot" w:pos="9639"/>
      </w:tabs>
      <w:spacing w:line="360" w:lineRule="auto"/>
    </w:pPr>
    <w:rPr>
      <w:rFonts w:cs="Arial"/>
      <w:b/>
      <w:noProof/>
      <w:sz w:val="20"/>
      <w:szCs w:val="20"/>
    </w:rPr>
  </w:style>
  <w:style w:type="paragraph" w:styleId="21">
    <w:name w:val="toc 2"/>
    <w:basedOn w:val="a"/>
    <w:next w:val="a"/>
    <w:autoRedefine/>
    <w:uiPriority w:val="39"/>
    <w:semiHidden/>
    <w:unhideWhenUsed/>
    <w:rsid w:val="00F44C14"/>
    <w:pPr>
      <w:spacing w:after="100"/>
      <w:ind w:left="200"/>
    </w:pPr>
    <w:rPr>
      <w:sz w:val="20"/>
      <w:lang w:val="en-US"/>
    </w:rPr>
  </w:style>
  <w:style w:type="character" w:customStyle="1" w:styleId="a5">
    <w:name w:val="Текст сноски Знак"/>
    <w:basedOn w:val="a0"/>
    <w:link w:val="a6"/>
    <w:uiPriority w:val="99"/>
    <w:semiHidden/>
    <w:rsid w:val="00F44C14"/>
    <w:rPr>
      <w:rFonts w:ascii="Times New Roman" w:eastAsia="Calibri" w:hAnsi="Times New Roman" w:cs="Times New Roman"/>
      <w:sz w:val="20"/>
      <w:szCs w:val="20"/>
      <w:lang w:val="ro-RO"/>
    </w:rPr>
  </w:style>
  <w:style w:type="paragraph" w:styleId="a6">
    <w:name w:val="footnote text"/>
    <w:basedOn w:val="a"/>
    <w:link w:val="a5"/>
    <w:uiPriority w:val="99"/>
    <w:semiHidden/>
    <w:unhideWhenUsed/>
    <w:rsid w:val="00F44C14"/>
    <w:rPr>
      <w:sz w:val="20"/>
      <w:szCs w:val="20"/>
    </w:rPr>
  </w:style>
  <w:style w:type="character" w:customStyle="1" w:styleId="a7">
    <w:name w:val="Текст примечания Знак"/>
    <w:basedOn w:val="a0"/>
    <w:link w:val="a8"/>
    <w:uiPriority w:val="99"/>
    <w:semiHidden/>
    <w:rsid w:val="00F44C14"/>
    <w:rPr>
      <w:rFonts w:ascii="Times New Roman" w:eastAsia="Calibri" w:hAnsi="Times New Roman" w:cs="Times New Roman"/>
      <w:sz w:val="20"/>
      <w:szCs w:val="20"/>
      <w:lang w:val="ro-RO"/>
    </w:rPr>
  </w:style>
  <w:style w:type="paragraph" w:styleId="a8">
    <w:name w:val="annotation text"/>
    <w:basedOn w:val="a"/>
    <w:link w:val="a7"/>
    <w:uiPriority w:val="99"/>
    <w:semiHidden/>
    <w:unhideWhenUsed/>
    <w:rsid w:val="00F44C14"/>
    <w:rPr>
      <w:sz w:val="20"/>
      <w:szCs w:val="20"/>
    </w:rPr>
  </w:style>
  <w:style w:type="character" w:customStyle="1" w:styleId="a9">
    <w:name w:val="Верхний колонтитул Знак"/>
    <w:basedOn w:val="a0"/>
    <w:link w:val="aa"/>
    <w:uiPriority w:val="99"/>
    <w:semiHidden/>
    <w:rsid w:val="00F44C14"/>
    <w:rPr>
      <w:rFonts w:ascii="Times New Roman" w:eastAsia="Calibri" w:hAnsi="Times New Roman" w:cs="Times New Roman"/>
      <w:sz w:val="20"/>
      <w:szCs w:val="20"/>
      <w:lang w:val="ro-RO" w:eastAsia="ru-RU"/>
    </w:rPr>
  </w:style>
  <w:style w:type="paragraph" w:styleId="aa">
    <w:name w:val="header"/>
    <w:basedOn w:val="a"/>
    <w:link w:val="a9"/>
    <w:uiPriority w:val="99"/>
    <w:semiHidden/>
    <w:unhideWhenUsed/>
    <w:rsid w:val="00F44C14"/>
    <w:pPr>
      <w:tabs>
        <w:tab w:val="center" w:pos="4677"/>
        <w:tab w:val="right" w:pos="9355"/>
      </w:tabs>
    </w:pPr>
    <w:rPr>
      <w:sz w:val="20"/>
      <w:szCs w:val="20"/>
      <w:lang w:eastAsia="ru-RU"/>
    </w:rPr>
  </w:style>
  <w:style w:type="character" w:customStyle="1" w:styleId="ab">
    <w:name w:val="Нижний колонтитул Знак"/>
    <w:basedOn w:val="a0"/>
    <w:link w:val="ac"/>
    <w:uiPriority w:val="99"/>
    <w:semiHidden/>
    <w:rsid w:val="00F44C14"/>
    <w:rPr>
      <w:rFonts w:ascii="Times New Roman" w:eastAsia="Calibri" w:hAnsi="Times New Roman" w:cs="Times New Roman"/>
      <w:sz w:val="20"/>
      <w:szCs w:val="20"/>
      <w:lang w:val="ro-RO" w:eastAsia="ru-RU"/>
    </w:rPr>
  </w:style>
  <w:style w:type="paragraph" w:styleId="ac">
    <w:name w:val="footer"/>
    <w:basedOn w:val="a"/>
    <w:link w:val="ab"/>
    <w:uiPriority w:val="99"/>
    <w:semiHidden/>
    <w:unhideWhenUsed/>
    <w:rsid w:val="00F44C14"/>
    <w:pPr>
      <w:tabs>
        <w:tab w:val="center" w:pos="4677"/>
        <w:tab w:val="right" w:pos="9355"/>
      </w:tabs>
    </w:pPr>
    <w:rPr>
      <w:sz w:val="20"/>
      <w:szCs w:val="20"/>
      <w:lang w:eastAsia="ru-RU"/>
    </w:rPr>
  </w:style>
  <w:style w:type="paragraph" w:styleId="ad">
    <w:name w:val="Title"/>
    <w:basedOn w:val="a"/>
    <w:next w:val="a"/>
    <w:link w:val="ae"/>
    <w:qFormat/>
    <w:rsid w:val="00F44C14"/>
    <w:pPr>
      <w:spacing w:before="240" w:after="60"/>
      <w:jc w:val="center"/>
      <w:outlineLvl w:val="0"/>
    </w:pPr>
    <w:rPr>
      <w:rFonts w:ascii="Cambria" w:eastAsia="Times New Roman" w:hAnsi="Cambria"/>
      <w:b/>
      <w:bCs/>
      <w:kern w:val="28"/>
      <w:sz w:val="32"/>
      <w:szCs w:val="32"/>
    </w:rPr>
  </w:style>
  <w:style w:type="character" w:customStyle="1" w:styleId="ae">
    <w:name w:val="Название Знак"/>
    <w:basedOn w:val="a0"/>
    <w:link w:val="ad"/>
    <w:rsid w:val="00F44C14"/>
    <w:rPr>
      <w:rFonts w:ascii="Cambria" w:eastAsia="Times New Roman" w:hAnsi="Cambria" w:cs="Times New Roman"/>
      <w:b/>
      <w:bCs/>
      <w:kern w:val="28"/>
      <w:sz w:val="32"/>
      <w:szCs w:val="32"/>
      <w:lang w:val="ro-RO"/>
    </w:rPr>
  </w:style>
  <w:style w:type="paragraph" w:styleId="af">
    <w:name w:val="Subtitle"/>
    <w:basedOn w:val="a"/>
    <w:next w:val="a"/>
    <w:link w:val="af0"/>
    <w:qFormat/>
    <w:rsid w:val="00F44C14"/>
    <w:rPr>
      <w:rFonts w:ascii="Cambria" w:eastAsia="SimSun" w:hAnsi="Cambria"/>
      <w:i/>
      <w:iCs/>
      <w:color w:val="4F81BD"/>
      <w:spacing w:val="15"/>
      <w:szCs w:val="24"/>
      <w:lang w:val="en-US"/>
    </w:rPr>
  </w:style>
  <w:style w:type="character" w:customStyle="1" w:styleId="af0">
    <w:name w:val="Подзаголовок Знак"/>
    <w:basedOn w:val="a0"/>
    <w:link w:val="af"/>
    <w:rsid w:val="00F44C14"/>
    <w:rPr>
      <w:rFonts w:ascii="Cambria" w:eastAsia="SimSun" w:hAnsi="Cambria" w:cs="Times New Roman"/>
      <w:i/>
      <w:iCs/>
      <w:color w:val="4F81BD"/>
      <w:spacing w:val="15"/>
      <w:sz w:val="24"/>
      <w:szCs w:val="24"/>
      <w:lang w:val="en-US"/>
    </w:rPr>
  </w:style>
  <w:style w:type="character" w:customStyle="1" w:styleId="22">
    <w:name w:val="Основной текст 2 Знак"/>
    <w:basedOn w:val="a0"/>
    <w:link w:val="23"/>
    <w:uiPriority w:val="99"/>
    <w:semiHidden/>
    <w:rsid w:val="00F44C14"/>
    <w:rPr>
      <w:rFonts w:ascii="Times New Roman" w:eastAsia="Calibri" w:hAnsi="Times New Roman" w:cs="Times New Roman"/>
      <w:sz w:val="24"/>
      <w:szCs w:val="20"/>
      <w:lang w:val="en-US" w:eastAsia="ru-RU"/>
    </w:rPr>
  </w:style>
  <w:style w:type="paragraph" w:styleId="23">
    <w:name w:val="Body Text 2"/>
    <w:basedOn w:val="a"/>
    <w:link w:val="22"/>
    <w:uiPriority w:val="99"/>
    <w:semiHidden/>
    <w:unhideWhenUsed/>
    <w:rsid w:val="00F44C14"/>
    <w:pPr>
      <w:spacing w:after="120" w:line="480" w:lineRule="auto"/>
    </w:pPr>
    <w:rPr>
      <w:szCs w:val="20"/>
      <w:lang w:val="en-US" w:eastAsia="ru-RU"/>
    </w:rPr>
  </w:style>
  <w:style w:type="character" w:customStyle="1" w:styleId="af1">
    <w:name w:val="Тема примечания Знак"/>
    <w:basedOn w:val="a7"/>
    <w:link w:val="af2"/>
    <w:uiPriority w:val="99"/>
    <w:semiHidden/>
    <w:rsid w:val="00F44C14"/>
    <w:rPr>
      <w:rFonts w:ascii="Times New Roman" w:eastAsia="Calibri" w:hAnsi="Times New Roman" w:cs="Times New Roman"/>
      <w:b/>
      <w:bCs/>
      <w:sz w:val="20"/>
      <w:szCs w:val="20"/>
      <w:lang w:val="ro-RO"/>
    </w:rPr>
  </w:style>
  <w:style w:type="paragraph" w:styleId="af2">
    <w:name w:val="annotation subject"/>
    <w:basedOn w:val="a8"/>
    <w:next w:val="a8"/>
    <w:link w:val="af1"/>
    <w:uiPriority w:val="99"/>
    <w:semiHidden/>
    <w:unhideWhenUsed/>
    <w:rsid w:val="00F44C14"/>
    <w:rPr>
      <w:b/>
      <w:bCs/>
    </w:rPr>
  </w:style>
  <w:style w:type="character" w:customStyle="1" w:styleId="af3">
    <w:name w:val="Текст выноски Знак"/>
    <w:basedOn w:val="a0"/>
    <w:link w:val="af4"/>
    <w:uiPriority w:val="99"/>
    <w:semiHidden/>
    <w:rsid w:val="00F44C14"/>
    <w:rPr>
      <w:rFonts w:ascii="Segoe UI" w:eastAsia="Calibri" w:hAnsi="Segoe UI" w:cs="Times New Roman"/>
      <w:sz w:val="18"/>
      <w:szCs w:val="20"/>
      <w:lang w:val="ro-RO" w:eastAsia="ru-RU"/>
    </w:rPr>
  </w:style>
  <w:style w:type="paragraph" w:styleId="af4">
    <w:name w:val="Balloon Text"/>
    <w:basedOn w:val="a"/>
    <w:link w:val="af3"/>
    <w:uiPriority w:val="99"/>
    <w:semiHidden/>
    <w:unhideWhenUsed/>
    <w:rsid w:val="00F44C14"/>
    <w:rPr>
      <w:rFonts w:ascii="Segoe UI" w:hAnsi="Segoe UI"/>
      <w:sz w:val="18"/>
      <w:szCs w:val="20"/>
      <w:lang w:eastAsia="ru-RU"/>
    </w:rPr>
  </w:style>
  <w:style w:type="character" w:customStyle="1" w:styleId="af5">
    <w:name w:val="Без интервала Знак"/>
    <w:link w:val="af6"/>
    <w:uiPriority w:val="1"/>
    <w:locked/>
    <w:rsid w:val="00F44C14"/>
    <w:rPr>
      <w:rFonts w:ascii="Times New Roman" w:eastAsia="Times New Roman" w:hAnsi="Times New Roman" w:cs="Times New Roman"/>
    </w:rPr>
  </w:style>
  <w:style w:type="paragraph" w:styleId="af6">
    <w:name w:val="No Spacing"/>
    <w:link w:val="af5"/>
    <w:uiPriority w:val="1"/>
    <w:qFormat/>
    <w:rsid w:val="00F44C14"/>
    <w:pPr>
      <w:spacing w:after="0" w:line="240" w:lineRule="auto"/>
    </w:pPr>
    <w:rPr>
      <w:rFonts w:ascii="Times New Roman" w:eastAsia="Times New Roman" w:hAnsi="Times New Roman" w:cs="Times New Roman"/>
    </w:rPr>
  </w:style>
  <w:style w:type="character" w:customStyle="1" w:styleId="af7">
    <w:name w:val="Абзац списка Знак"/>
    <w:aliases w:val="List Paragraph 1 Знак,List Paragraph1 Знак,Resume Title Знак,List Paragraph11 Знак,Абзац списка2 Знак,Ŕáçŕö ńďčńęŕ2 Знак"/>
    <w:link w:val="af8"/>
    <w:uiPriority w:val="34"/>
    <w:qFormat/>
    <w:locked/>
    <w:rsid w:val="00F44C14"/>
    <w:rPr>
      <w:rFonts w:ascii="Times New Roman" w:hAnsi="Times New Roman" w:cs="Times New Roman"/>
      <w:sz w:val="24"/>
      <w:lang w:val="en-US"/>
    </w:rPr>
  </w:style>
  <w:style w:type="paragraph" w:styleId="af8">
    <w:name w:val="List Paragraph"/>
    <w:aliases w:val="List Paragraph 1,List Paragraph1,Resume Title,List Paragraph11,Абзац списка2,Ŕáçŕö ńďčńęŕ2"/>
    <w:basedOn w:val="a"/>
    <w:link w:val="af7"/>
    <w:uiPriority w:val="34"/>
    <w:qFormat/>
    <w:rsid w:val="00F44C14"/>
    <w:pPr>
      <w:tabs>
        <w:tab w:val="left" w:pos="709"/>
      </w:tabs>
      <w:contextualSpacing/>
    </w:pPr>
    <w:rPr>
      <w:rFonts w:eastAsiaTheme="minorHAnsi"/>
      <w:lang w:val="en-US"/>
    </w:rPr>
  </w:style>
  <w:style w:type="paragraph" w:styleId="af9">
    <w:name w:val="TOC Heading"/>
    <w:basedOn w:val="1"/>
    <w:next w:val="a"/>
    <w:uiPriority w:val="39"/>
    <w:semiHidden/>
    <w:unhideWhenUsed/>
    <w:qFormat/>
    <w:rsid w:val="00F44C14"/>
    <w:pPr>
      <w:spacing w:before="480" w:line="276" w:lineRule="auto"/>
      <w:jc w:val="left"/>
      <w:outlineLvl w:val="9"/>
    </w:pPr>
    <w:rPr>
      <w:rFonts w:ascii="Cambria" w:hAnsi="Cambria"/>
      <w:color w:val="365F91"/>
      <w:sz w:val="28"/>
      <w:lang w:eastAsia="ja-JP"/>
    </w:rPr>
  </w:style>
  <w:style w:type="character" w:customStyle="1" w:styleId="afa">
    <w:name w:val="Обычный (веб) Знак"/>
    <w:aliases w:val="Обычный (Web) Знак"/>
    <w:link w:val="12"/>
    <w:uiPriority w:val="99"/>
    <w:locked/>
    <w:rsid w:val="00F44C14"/>
    <w:rPr>
      <w:rFonts w:ascii="Times New Roman" w:eastAsia="Times New Roman" w:hAnsi="Times New Roman" w:cs="Times New Roman"/>
      <w:sz w:val="24"/>
      <w:szCs w:val="24"/>
      <w:lang w:val="ro-RO"/>
    </w:rPr>
  </w:style>
  <w:style w:type="paragraph" w:customStyle="1" w:styleId="12">
    <w:name w:val="Обычный (веб)1"/>
    <w:aliases w:val="Обычный (Web)"/>
    <w:basedOn w:val="a"/>
    <w:link w:val="afa"/>
    <w:uiPriority w:val="99"/>
    <w:qFormat/>
    <w:rsid w:val="00F44C14"/>
    <w:pPr>
      <w:spacing w:before="100" w:beforeAutospacing="1" w:after="100" w:afterAutospacing="1"/>
    </w:pPr>
    <w:rPr>
      <w:rFonts w:eastAsia="Times New Roman"/>
      <w:szCs w:val="24"/>
    </w:rPr>
  </w:style>
  <w:style w:type="paragraph" w:customStyle="1" w:styleId="BodyTextIndent1">
    <w:name w:val="Body Text Indent1"/>
    <w:basedOn w:val="a"/>
    <w:uiPriority w:val="99"/>
    <w:qFormat/>
    <w:rsid w:val="00F44C14"/>
    <w:pPr>
      <w:ind w:left="567" w:firstLine="709"/>
    </w:pPr>
    <w:rPr>
      <w:rFonts w:eastAsia="Times New Roman"/>
      <w:sz w:val="28"/>
      <w:szCs w:val="28"/>
      <w:lang w:val="en-US" w:eastAsia="ru-RU"/>
    </w:rPr>
  </w:style>
  <w:style w:type="character" w:customStyle="1" w:styleId="Bodytext2">
    <w:name w:val="Body text (2)_"/>
    <w:link w:val="Bodytext21"/>
    <w:locked/>
    <w:rsid w:val="00F44C14"/>
    <w:rPr>
      <w:shd w:val="clear" w:color="auto" w:fill="FFFFFF"/>
    </w:rPr>
  </w:style>
  <w:style w:type="paragraph" w:customStyle="1" w:styleId="Bodytext21">
    <w:name w:val="Body text (2)1"/>
    <w:basedOn w:val="a"/>
    <w:link w:val="Bodytext2"/>
    <w:rsid w:val="00F44C14"/>
    <w:pPr>
      <w:widowControl w:val="0"/>
      <w:shd w:val="clear" w:color="auto" w:fill="FFFFFF"/>
      <w:spacing w:before="420" w:after="60" w:line="274" w:lineRule="exact"/>
      <w:ind w:hanging="420"/>
    </w:pPr>
    <w:rPr>
      <w:rFonts w:asciiTheme="minorHAnsi" w:eastAsiaTheme="minorHAnsi" w:hAnsiTheme="minorHAnsi" w:cstheme="minorBidi"/>
      <w:sz w:val="22"/>
      <w:lang w:val="ru-RU"/>
    </w:rPr>
  </w:style>
  <w:style w:type="paragraph" w:customStyle="1" w:styleId="Default">
    <w:name w:val="Default"/>
    <w:rsid w:val="00F44C1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bila1">
    <w:name w:val="bila1"/>
    <w:basedOn w:val="a"/>
    <w:rsid w:val="00F44C14"/>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F44C14"/>
    <w:pPr>
      <w:spacing w:before="100" w:beforeAutospacing="1" w:after="100" w:afterAutospacing="1"/>
    </w:pPr>
    <w:rPr>
      <w:rFonts w:eastAsia="Times New Roman"/>
      <w:szCs w:val="24"/>
      <w:lang w:eastAsia="ro-RO"/>
    </w:rPr>
  </w:style>
  <w:style w:type="paragraph" w:customStyle="1" w:styleId="Style9">
    <w:name w:val="Style9"/>
    <w:basedOn w:val="a"/>
    <w:uiPriority w:val="99"/>
    <w:rsid w:val="00F44C14"/>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F44C14"/>
    <w:pPr>
      <w:spacing w:before="100" w:beforeAutospacing="1" w:after="100" w:afterAutospacing="1"/>
    </w:pPr>
    <w:rPr>
      <w:rFonts w:eastAsia="Times New Roman"/>
      <w:szCs w:val="24"/>
      <w:lang w:eastAsia="ru-RU"/>
    </w:rPr>
  </w:style>
  <w:style w:type="character" w:customStyle="1" w:styleId="Normal1Char">
    <w:name w:val="Normal.1 Char"/>
    <w:link w:val="Normal1"/>
    <w:locked/>
    <w:rsid w:val="00F44C14"/>
    <w:rPr>
      <w:rFonts w:ascii="Times New Roman" w:eastAsia="Arial Unicode MS" w:hAnsi="Times New Roman" w:cs="Arial Unicode MS"/>
      <w:noProof/>
      <w:color w:val="000000"/>
      <w:szCs w:val="24"/>
      <w:lang w:val="ro-RO"/>
    </w:rPr>
  </w:style>
  <w:style w:type="paragraph" w:customStyle="1" w:styleId="Normal1">
    <w:name w:val="Normal.1"/>
    <w:basedOn w:val="a"/>
    <w:link w:val="Normal1Char"/>
    <w:qFormat/>
    <w:rsid w:val="00F44C14"/>
    <w:pPr>
      <w:widowControl w:val="0"/>
    </w:pPr>
    <w:rPr>
      <w:rFonts w:eastAsia="Arial Unicode MS" w:cs="Arial Unicode MS"/>
      <w:noProof/>
      <w:color w:val="000000"/>
      <w:sz w:val="22"/>
      <w:szCs w:val="24"/>
    </w:rPr>
  </w:style>
  <w:style w:type="paragraph" w:customStyle="1" w:styleId="13">
    <w:name w:val="Абзац списка1"/>
    <w:basedOn w:val="a"/>
    <w:rsid w:val="00F44C14"/>
    <w:pPr>
      <w:spacing w:after="160" w:line="256" w:lineRule="auto"/>
      <w:ind w:left="720"/>
      <w:contextualSpacing/>
      <w:jc w:val="left"/>
    </w:pPr>
    <w:rPr>
      <w:rFonts w:ascii="Calibri" w:eastAsia="Times New Roman" w:hAnsi="Calibri" w:cs="Calibri"/>
      <w:color w:val="000000"/>
      <w:sz w:val="22"/>
      <w:lang w:val="ru-RU" w:eastAsia="ru-RU"/>
    </w:rPr>
  </w:style>
  <w:style w:type="paragraph" w:customStyle="1" w:styleId="TableParagraph">
    <w:name w:val="Table Paragraph"/>
    <w:basedOn w:val="a"/>
    <w:uiPriority w:val="1"/>
    <w:qFormat/>
    <w:rsid w:val="00F44C14"/>
    <w:pPr>
      <w:widowControl w:val="0"/>
      <w:autoSpaceDE w:val="0"/>
      <w:autoSpaceDN w:val="0"/>
      <w:ind w:left="6"/>
      <w:jc w:val="left"/>
    </w:pPr>
    <w:rPr>
      <w:sz w:val="22"/>
    </w:rPr>
  </w:style>
  <w:style w:type="character" w:customStyle="1" w:styleId="apple-converted-space">
    <w:name w:val="apple-converted-space"/>
    <w:rsid w:val="00F44C14"/>
    <w:rPr>
      <w:rFonts w:ascii="Times New Roman" w:hAnsi="Times New Roman" w:cs="Times New Roman" w:hint="default"/>
    </w:rPr>
  </w:style>
  <w:style w:type="character" w:customStyle="1" w:styleId="FontStyle129">
    <w:name w:val="Font Style129"/>
    <w:uiPriority w:val="99"/>
    <w:rsid w:val="00F44C14"/>
    <w:rPr>
      <w:rFonts w:ascii="Times New Roman" w:hAnsi="Times New Roman" w:cs="Times New Roman" w:hint="default"/>
      <w:b/>
      <w:bCs/>
      <w:i/>
      <w:iCs/>
      <w:color w:val="000000"/>
      <w:sz w:val="24"/>
      <w:szCs w:val="24"/>
    </w:rPr>
  </w:style>
  <w:style w:type="character" w:customStyle="1" w:styleId="fontstyle21">
    <w:name w:val="fontstyle21"/>
    <w:rsid w:val="00F44C14"/>
    <w:rPr>
      <w:rFonts w:ascii="TimesNewRomanPS-ItalicMT" w:hAnsi="TimesNewRomanPS-ItalicMT" w:hint="default"/>
      <w:b w:val="0"/>
      <w:bCs w:val="0"/>
      <w:i/>
      <w:iCs/>
      <w:color w:val="000000"/>
      <w:sz w:val="24"/>
      <w:szCs w:val="24"/>
    </w:rPr>
  </w:style>
  <w:style w:type="character" w:customStyle="1" w:styleId="fontstyle01">
    <w:name w:val="fontstyle01"/>
    <w:rsid w:val="00F44C14"/>
    <w:rPr>
      <w:rFonts w:ascii="TimesNewRomanPS-BoldMT" w:eastAsia="TimesNewRomanPS-BoldMT" w:hAnsi="TimesNewRomanPS-BoldMT" w:hint="eastAsia"/>
      <w:b/>
      <w:bCs/>
      <w:i w:val="0"/>
      <w:iCs w:val="0"/>
      <w:color w:val="000000"/>
      <w:sz w:val="24"/>
      <w:szCs w:val="24"/>
    </w:rPr>
  </w:style>
  <w:style w:type="character" w:customStyle="1" w:styleId="FontStyle34">
    <w:name w:val="Font Style34"/>
    <w:uiPriority w:val="99"/>
    <w:rsid w:val="00F44C14"/>
    <w:rPr>
      <w:rFonts w:ascii="Times New Roman" w:hAnsi="Times New Roman" w:cs="Times New Roman" w:hint="default"/>
      <w:sz w:val="22"/>
      <w:szCs w:val="22"/>
    </w:rPr>
  </w:style>
  <w:style w:type="character" w:customStyle="1" w:styleId="FontStyle49">
    <w:name w:val="Font Style49"/>
    <w:uiPriority w:val="99"/>
    <w:rsid w:val="00F44C14"/>
    <w:rPr>
      <w:rFonts w:ascii="Times New Roman" w:hAnsi="Times New Roman" w:cs="Times New Roman" w:hint="default"/>
      <w:sz w:val="20"/>
      <w:szCs w:val="20"/>
    </w:rPr>
  </w:style>
  <w:style w:type="character" w:customStyle="1" w:styleId="ListParagraphChar1">
    <w:name w:val="List Paragraph Char1"/>
    <w:uiPriority w:val="34"/>
    <w:locked/>
    <w:rsid w:val="00F44C14"/>
    <w:rPr>
      <w:rFonts w:ascii="Calibri" w:eastAsia="Calibri" w:hAnsi="Calibri"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9952">
      <w:bodyDiv w:val="1"/>
      <w:marLeft w:val="0"/>
      <w:marRight w:val="0"/>
      <w:marTop w:val="0"/>
      <w:marBottom w:val="0"/>
      <w:divBdr>
        <w:top w:val="none" w:sz="0" w:space="0" w:color="auto"/>
        <w:left w:val="none" w:sz="0" w:space="0" w:color="auto"/>
        <w:bottom w:val="none" w:sz="0" w:space="0" w:color="auto"/>
        <w:right w:val="none" w:sz="0" w:space="0" w:color="auto"/>
      </w:divBdr>
    </w:div>
    <w:div w:id="458383505">
      <w:bodyDiv w:val="1"/>
      <w:marLeft w:val="0"/>
      <w:marRight w:val="0"/>
      <w:marTop w:val="0"/>
      <w:marBottom w:val="0"/>
      <w:divBdr>
        <w:top w:val="none" w:sz="0" w:space="0" w:color="auto"/>
        <w:left w:val="none" w:sz="0" w:space="0" w:color="auto"/>
        <w:bottom w:val="none" w:sz="0" w:space="0" w:color="auto"/>
        <w:right w:val="none" w:sz="0" w:space="0" w:color="auto"/>
      </w:divBdr>
    </w:div>
    <w:div w:id="938217765">
      <w:bodyDiv w:val="1"/>
      <w:marLeft w:val="0"/>
      <w:marRight w:val="0"/>
      <w:marTop w:val="0"/>
      <w:marBottom w:val="0"/>
      <w:divBdr>
        <w:top w:val="none" w:sz="0" w:space="0" w:color="auto"/>
        <w:left w:val="none" w:sz="0" w:space="0" w:color="auto"/>
        <w:bottom w:val="none" w:sz="0" w:space="0" w:color="auto"/>
        <w:right w:val="none" w:sz="0" w:space="0" w:color="auto"/>
      </w:divBdr>
    </w:div>
    <w:div w:id="1751662011">
      <w:bodyDiv w:val="1"/>
      <w:marLeft w:val="0"/>
      <w:marRight w:val="0"/>
      <w:marTop w:val="0"/>
      <w:marBottom w:val="0"/>
      <w:divBdr>
        <w:top w:val="none" w:sz="0" w:space="0" w:color="auto"/>
        <w:left w:val="none" w:sz="0" w:space="0" w:color="auto"/>
        <w:bottom w:val="none" w:sz="0" w:space="0" w:color="auto"/>
        <w:right w:val="none" w:sz="0" w:space="0" w:color="auto"/>
      </w:divBdr>
    </w:div>
    <w:div w:id="1904489251">
      <w:bodyDiv w:val="1"/>
      <w:marLeft w:val="0"/>
      <w:marRight w:val="0"/>
      <w:marTop w:val="0"/>
      <w:marBottom w:val="0"/>
      <w:divBdr>
        <w:top w:val="none" w:sz="0" w:space="0" w:color="auto"/>
        <w:left w:val="none" w:sz="0" w:space="0" w:color="auto"/>
        <w:bottom w:val="none" w:sz="0" w:space="0" w:color="auto"/>
        <w:right w:val="none" w:sz="0" w:space="0" w:color="auto"/>
      </w:divBdr>
    </w:div>
    <w:div w:id="204867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s\Office\Desktop\director\Raport%20gimnaz\Raport_2022%20%20Darcauti.doc" TargetMode="External"/><Relationship Id="rId13" Type="http://schemas.openxmlformats.org/officeDocument/2006/relationships/hyperlink" Target="file:///D:\Users\Office\Desktop\director\Raport%20gimnaz\Raport_2022%20%20Darcauti.doc" TargetMode="External"/><Relationship Id="rId18" Type="http://schemas.openxmlformats.org/officeDocument/2006/relationships/hyperlink" Target="file:///D:\Users\Office\Desktop\director\Raport%20gimnaz\Raport_2022%20%20Darcauti.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Users\Office\Desktop\director\Raport%20gimnaz\Raport_2022%20%20Darcauti.doc" TargetMode="External"/><Relationship Id="rId7" Type="http://schemas.openxmlformats.org/officeDocument/2006/relationships/hyperlink" Target="file:///D:\Users\Office\Desktop\director\Raport%20gimnaz\Raport_2022%20%20Darcauti.doc" TargetMode="External"/><Relationship Id="rId12" Type="http://schemas.openxmlformats.org/officeDocument/2006/relationships/hyperlink" Target="file:///D:\Users\Office\Desktop\director\Raport%20gimnaz\Raport_2022%20%20Darcauti.doc" TargetMode="External"/><Relationship Id="rId17" Type="http://schemas.openxmlformats.org/officeDocument/2006/relationships/hyperlink" Target="file:///D:\Users\Office\Desktop\director\Raport%20gimnaz\Raport_2022%20%20Darcauti.doc" TargetMode="External"/><Relationship Id="rId25" Type="http://schemas.openxmlformats.org/officeDocument/2006/relationships/hyperlink" Target="http://www.negruzzi.md/" TargetMode="External"/><Relationship Id="rId2" Type="http://schemas.openxmlformats.org/officeDocument/2006/relationships/numbering" Target="numbering.xml"/><Relationship Id="rId16" Type="http://schemas.openxmlformats.org/officeDocument/2006/relationships/hyperlink" Target="file:///D:\Users\Office\Desktop\director\Raport%20gimnaz\Raport_2022%20%20Darcauti.doc" TargetMode="External"/><Relationship Id="rId20" Type="http://schemas.openxmlformats.org/officeDocument/2006/relationships/hyperlink" Target="file:///D:\Users\Office\Desktop\director\Raport%20gimnaz\Raport_2022%20%20Darcauti.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Users\Office\Desktop\director\Raport%20gimnaz\Raport_2022%20%20Darcauti.doc" TargetMode="External"/><Relationship Id="rId24" Type="http://schemas.openxmlformats.org/officeDocument/2006/relationships/hyperlink" Target="file:///D:\Users\Office\Desktop\director\Raport%20gimnaz\Raport_2022%20%20Darcauti.doc" TargetMode="External"/><Relationship Id="rId5" Type="http://schemas.openxmlformats.org/officeDocument/2006/relationships/settings" Target="settings.xml"/><Relationship Id="rId15" Type="http://schemas.openxmlformats.org/officeDocument/2006/relationships/hyperlink" Target="file:///D:\Users\Office\Desktop\director\Raport%20gimnaz\Raport_2022%20%20Darcauti.doc" TargetMode="External"/><Relationship Id="rId23" Type="http://schemas.openxmlformats.org/officeDocument/2006/relationships/hyperlink" Target="file:///D:\Users\Office\Desktop\director\Raport%20gimnaz\Raport_2022%20%20Darcauti.doc" TargetMode="External"/><Relationship Id="rId10" Type="http://schemas.openxmlformats.org/officeDocument/2006/relationships/hyperlink" Target="file:///D:\Users\Office\Desktop\director\Raport%20gimnaz\Raport_2022%20%20Darcauti.doc" TargetMode="External"/><Relationship Id="rId19" Type="http://schemas.openxmlformats.org/officeDocument/2006/relationships/hyperlink" Target="file:///D:\Users\Office\Desktop\director\Raport%20gimnaz\Raport_2022%20%20Darcauti.doc" TargetMode="External"/><Relationship Id="rId4" Type="http://schemas.microsoft.com/office/2007/relationships/stylesWithEffects" Target="stylesWithEffects.xml"/><Relationship Id="rId9" Type="http://schemas.openxmlformats.org/officeDocument/2006/relationships/hyperlink" Target="file:///D:\Users\Office\Desktop\director\Raport%20gimnaz\Raport_2022%20%20Darcauti.doc" TargetMode="External"/><Relationship Id="rId14" Type="http://schemas.openxmlformats.org/officeDocument/2006/relationships/hyperlink" Target="file:///D:\Users\Office\Desktop\director\Raport%20gimnaz\Raport_2022%20%20Darcauti.doc" TargetMode="External"/><Relationship Id="rId22" Type="http://schemas.openxmlformats.org/officeDocument/2006/relationships/hyperlink" Target="file:///D:\Users\Office\Desktop\director\Raport%20gimnaz\Raport_2022%20%20Darcauti.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06D07-1E20-4209-995A-0FBDD4C9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30</Pages>
  <Words>13150</Words>
  <Characters>74960</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32</cp:revision>
  <dcterms:created xsi:type="dcterms:W3CDTF">2023-07-30T07:49:00Z</dcterms:created>
  <dcterms:modified xsi:type="dcterms:W3CDTF">2023-10-16T09:08:00Z</dcterms:modified>
</cp:coreProperties>
</file>